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CBA8F" w14:textId="77777777" w:rsidR="0086660C" w:rsidRPr="00E52159" w:rsidRDefault="0086660C" w:rsidP="00E52159">
      <w:pPr>
        <w:spacing w:after="0" w:line="276" w:lineRule="auto"/>
        <w:jc w:val="center"/>
        <w:rPr>
          <w:rFonts w:ascii="Times New Roman" w:hAnsi="Times New Roman" w:cs="Times New Roman"/>
          <w:b/>
          <w:color w:val="000000" w:themeColor="text1"/>
          <w:sz w:val="24"/>
          <w:szCs w:val="24"/>
        </w:rPr>
      </w:pPr>
      <w:r w:rsidRPr="00E52159">
        <w:rPr>
          <w:rFonts w:ascii="Times New Roman" w:hAnsi="Times New Roman" w:cs="Times New Roman"/>
          <w:b/>
          <w:color w:val="000000" w:themeColor="text1"/>
          <w:sz w:val="24"/>
          <w:szCs w:val="24"/>
        </w:rPr>
        <w:t>ĐỀ CƯƠNG ÔN TẬP CUỐI KÌ 2- MÔN ĐỊA LÍ 11</w:t>
      </w:r>
    </w:p>
    <w:p w14:paraId="0F5DF5E4" w14:textId="77777777" w:rsidR="0086660C" w:rsidRPr="00E52159" w:rsidRDefault="0086660C" w:rsidP="00E52159">
      <w:pPr>
        <w:spacing w:after="0" w:line="276" w:lineRule="auto"/>
        <w:jc w:val="center"/>
        <w:rPr>
          <w:rFonts w:ascii="Times New Roman" w:hAnsi="Times New Roman" w:cs="Times New Roman"/>
          <w:b/>
          <w:color w:val="000000" w:themeColor="text1"/>
          <w:sz w:val="24"/>
          <w:szCs w:val="24"/>
          <w:lang w:val="vi-VN"/>
        </w:rPr>
      </w:pPr>
      <w:r w:rsidRPr="00E52159">
        <w:rPr>
          <w:rFonts w:ascii="Times New Roman" w:hAnsi="Times New Roman" w:cs="Times New Roman"/>
          <w:b/>
          <w:color w:val="000000" w:themeColor="text1"/>
          <w:sz w:val="24"/>
          <w:szCs w:val="24"/>
        </w:rPr>
        <w:t>Năm học : 2024- 2025</w:t>
      </w:r>
    </w:p>
    <w:p w14:paraId="61610C2B" w14:textId="77777777" w:rsidR="00C8032C" w:rsidRPr="00E52159" w:rsidRDefault="00C8032C" w:rsidP="00E52159">
      <w:pPr>
        <w:shd w:val="clear" w:color="auto" w:fill="FFFFFF"/>
        <w:spacing w:after="0" w:line="276" w:lineRule="auto"/>
        <w:rPr>
          <w:rFonts w:ascii="Times New Roman" w:eastAsia="Calibri" w:hAnsi="Times New Roman" w:cs="Times New Roman"/>
          <w:b/>
          <w:color w:val="000000" w:themeColor="text1"/>
          <w:sz w:val="24"/>
          <w:szCs w:val="24"/>
        </w:rPr>
      </w:pPr>
      <w:r w:rsidRPr="00E52159">
        <w:rPr>
          <w:rFonts w:ascii="Times New Roman" w:eastAsia="Calibri" w:hAnsi="Times New Roman" w:cs="Times New Roman"/>
          <w:b/>
          <w:color w:val="000000" w:themeColor="text1"/>
          <w:sz w:val="24"/>
          <w:szCs w:val="24"/>
        </w:rPr>
        <w:t>Hình thức:</w:t>
      </w:r>
    </w:p>
    <w:p w14:paraId="631CAA61" w14:textId="77777777" w:rsidR="00C8032C" w:rsidRPr="00E52159" w:rsidRDefault="00C8032C" w:rsidP="00E52159">
      <w:pPr>
        <w:shd w:val="clear" w:color="auto" w:fill="FFFFFF"/>
        <w:spacing w:after="0" w:line="276" w:lineRule="auto"/>
        <w:rPr>
          <w:rFonts w:ascii="Times New Roman" w:eastAsia="Calibri" w:hAnsi="Times New Roman" w:cs="Times New Roman"/>
          <w:b/>
          <w:color w:val="000000" w:themeColor="text1"/>
          <w:sz w:val="24"/>
          <w:szCs w:val="24"/>
        </w:rPr>
      </w:pPr>
      <w:r w:rsidRPr="00E52159">
        <w:rPr>
          <w:rFonts w:ascii="Times New Roman" w:eastAsia="Calibri" w:hAnsi="Times New Roman" w:cs="Times New Roman"/>
          <w:b/>
          <w:color w:val="000000" w:themeColor="text1"/>
          <w:sz w:val="24"/>
          <w:szCs w:val="24"/>
        </w:rPr>
        <w:t>A. PHẦN TRẮC NGHIỆM (7,0 ĐIỂM)</w:t>
      </w:r>
    </w:p>
    <w:p w14:paraId="5DC1467E" w14:textId="77777777" w:rsidR="00C8032C" w:rsidRPr="00E52159" w:rsidRDefault="00C8032C" w:rsidP="00E52159">
      <w:pPr>
        <w:shd w:val="clear" w:color="auto" w:fill="FFFFFF"/>
        <w:spacing w:after="0" w:line="276" w:lineRule="auto"/>
        <w:rPr>
          <w:rFonts w:ascii="Times New Roman" w:eastAsia="Times New Roman" w:hAnsi="Times New Roman" w:cs="Times New Roman"/>
          <w:color w:val="000000" w:themeColor="text1"/>
          <w:sz w:val="24"/>
          <w:szCs w:val="24"/>
        </w:rPr>
      </w:pPr>
      <w:r w:rsidRPr="00E52159">
        <w:rPr>
          <w:rFonts w:ascii="Times New Roman" w:eastAsia="Calibri" w:hAnsi="Times New Roman" w:cs="Times New Roman"/>
          <w:color w:val="000000" w:themeColor="text1"/>
          <w:sz w:val="24"/>
          <w:szCs w:val="24"/>
        </w:rPr>
        <w:t xml:space="preserve">- 12 câu </w:t>
      </w:r>
      <w:r w:rsidRPr="00E52159">
        <w:rPr>
          <w:rFonts w:ascii="Times New Roman" w:eastAsia="Times New Roman" w:hAnsi="Times New Roman" w:cs="Times New Roman"/>
          <w:color w:val="000000" w:themeColor="text1"/>
          <w:sz w:val="24"/>
          <w:szCs w:val="24"/>
        </w:rPr>
        <w:t xml:space="preserve">trắc nghiệm nhiều phương án lựa chọn A, B, C, D </w:t>
      </w:r>
    </w:p>
    <w:p w14:paraId="5ABA4842" w14:textId="77777777" w:rsidR="00C8032C" w:rsidRPr="00E52159" w:rsidRDefault="00C8032C" w:rsidP="00E52159">
      <w:pPr>
        <w:shd w:val="clear" w:color="auto" w:fill="FFFFFF"/>
        <w:spacing w:after="0" w:line="276" w:lineRule="auto"/>
        <w:rPr>
          <w:rFonts w:ascii="Times New Roman" w:eastAsia="Times New Roman" w:hAnsi="Times New Roman" w:cs="Times New Roman"/>
          <w:color w:val="000000" w:themeColor="text1"/>
          <w:sz w:val="24"/>
          <w:szCs w:val="24"/>
          <w:lang w:val="fr-FR"/>
        </w:rPr>
      </w:pPr>
      <w:r w:rsidRPr="00E52159">
        <w:rPr>
          <w:rFonts w:ascii="Times New Roman" w:eastAsia="Times New Roman" w:hAnsi="Times New Roman" w:cs="Times New Roman"/>
          <w:color w:val="000000" w:themeColor="text1"/>
          <w:sz w:val="24"/>
          <w:szCs w:val="24"/>
        </w:rPr>
        <w:t xml:space="preserve">- 2 </w:t>
      </w:r>
      <w:r w:rsidRPr="00E52159">
        <w:rPr>
          <w:rFonts w:ascii="Times New Roman" w:eastAsia="Times New Roman" w:hAnsi="Times New Roman" w:cs="Times New Roman"/>
          <w:color w:val="000000" w:themeColor="text1"/>
          <w:sz w:val="24"/>
          <w:szCs w:val="24"/>
          <w:lang w:val="fr-FR"/>
        </w:rPr>
        <w:t>Câu trắc nghiệm đúng sai.</w:t>
      </w:r>
    </w:p>
    <w:p w14:paraId="3772E8D0" w14:textId="77777777" w:rsidR="00C8032C" w:rsidRPr="00E52159" w:rsidRDefault="00C8032C" w:rsidP="00E52159">
      <w:pPr>
        <w:shd w:val="clear" w:color="auto" w:fill="FFFFFF"/>
        <w:spacing w:after="0" w:line="276" w:lineRule="auto"/>
        <w:rPr>
          <w:rFonts w:ascii="Times New Roman" w:eastAsia="Calibri" w:hAnsi="Times New Roman" w:cs="Times New Roman"/>
          <w:color w:val="000000" w:themeColor="text1"/>
          <w:sz w:val="24"/>
          <w:szCs w:val="24"/>
          <w:lang w:val="fr-FR"/>
        </w:rPr>
      </w:pPr>
      <w:r w:rsidRPr="00E52159">
        <w:rPr>
          <w:rFonts w:ascii="Times New Roman" w:eastAsia="Times New Roman" w:hAnsi="Times New Roman" w:cs="Times New Roman"/>
          <w:color w:val="000000" w:themeColor="text1"/>
          <w:sz w:val="24"/>
          <w:szCs w:val="24"/>
          <w:lang w:val="fr-FR"/>
        </w:rPr>
        <w:t xml:space="preserve">- 4 </w:t>
      </w:r>
      <w:r w:rsidRPr="00E52159">
        <w:rPr>
          <w:rFonts w:ascii="Times New Roman" w:eastAsia="Calibri" w:hAnsi="Times New Roman" w:cs="Times New Roman"/>
          <w:color w:val="000000" w:themeColor="text1"/>
          <w:sz w:val="24"/>
          <w:szCs w:val="24"/>
          <w:lang w:val="fr-FR"/>
        </w:rPr>
        <w:t>Câu trắc nghiệm yêu cầu trả lời ngắn.</w:t>
      </w:r>
    </w:p>
    <w:p w14:paraId="4A19F88D" w14:textId="330D2E25" w:rsidR="00C8032C" w:rsidRPr="00E52159" w:rsidRDefault="00C8032C" w:rsidP="00E52159">
      <w:pPr>
        <w:shd w:val="clear" w:color="auto" w:fill="FFFFFF"/>
        <w:spacing w:after="0" w:line="276" w:lineRule="auto"/>
        <w:rPr>
          <w:rFonts w:ascii="Times New Roman" w:eastAsia="Calibri" w:hAnsi="Times New Roman" w:cs="Times New Roman"/>
          <w:b/>
          <w:color w:val="000000" w:themeColor="text1"/>
          <w:sz w:val="24"/>
          <w:szCs w:val="24"/>
          <w:lang w:val="vi-VN"/>
        </w:rPr>
      </w:pPr>
      <w:r w:rsidRPr="00E52159">
        <w:rPr>
          <w:rFonts w:ascii="Times New Roman" w:eastAsia="Calibri" w:hAnsi="Times New Roman" w:cs="Times New Roman"/>
          <w:b/>
          <w:color w:val="000000" w:themeColor="text1"/>
          <w:sz w:val="24"/>
          <w:szCs w:val="24"/>
          <w:lang w:val="fr-FR"/>
        </w:rPr>
        <w:t>B. PHẦN TỰ LUẬN (3,0 ĐIỂM)</w:t>
      </w:r>
    </w:p>
    <w:p w14:paraId="22AEDBB6" w14:textId="77777777" w:rsidR="0086660C" w:rsidRPr="00E52159" w:rsidRDefault="0086660C" w:rsidP="00E52159">
      <w:pPr>
        <w:spacing w:after="0" w:line="276" w:lineRule="auto"/>
        <w:jc w:val="center"/>
        <w:rPr>
          <w:rFonts w:ascii="Times New Roman" w:hAnsi="Times New Roman" w:cs="Times New Roman"/>
          <w:b/>
          <w:color w:val="000000" w:themeColor="text1"/>
          <w:sz w:val="24"/>
          <w:szCs w:val="24"/>
          <w:lang w:val="fr-FR"/>
        </w:rPr>
      </w:pPr>
      <w:r w:rsidRPr="00E52159">
        <w:rPr>
          <w:rFonts w:ascii="Times New Roman" w:hAnsi="Times New Roman" w:cs="Times New Roman"/>
          <w:b/>
          <w:color w:val="000000" w:themeColor="text1"/>
          <w:sz w:val="24"/>
          <w:szCs w:val="24"/>
          <w:lang w:val="fr-FR"/>
        </w:rPr>
        <w:t>PHẦN  TRẮC NGHIỆM</w:t>
      </w:r>
    </w:p>
    <w:p w14:paraId="292F8B38" w14:textId="77777777" w:rsidR="0086660C" w:rsidRPr="00E52159" w:rsidRDefault="0086660C" w:rsidP="00E52159">
      <w:pPr>
        <w:spacing w:after="0" w:line="276" w:lineRule="auto"/>
        <w:rPr>
          <w:rFonts w:ascii="Times New Roman" w:hAnsi="Times New Roman" w:cs="Times New Roman"/>
          <w:b/>
          <w:color w:val="000000" w:themeColor="text1"/>
          <w:sz w:val="24"/>
          <w:szCs w:val="24"/>
          <w:lang w:val="fr-FR"/>
        </w:rPr>
      </w:pPr>
      <w:r w:rsidRPr="00E52159">
        <w:rPr>
          <w:rFonts w:ascii="Times New Roman" w:hAnsi="Times New Roman" w:cs="Times New Roman"/>
          <w:b/>
          <w:color w:val="000000" w:themeColor="text1"/>
          <w:sz w:val="24"/>
          <w:szCs w:val="24"/>
          <w:lang w:val="fr-FR"/>
        </w:rPr>
        <w:t>A. NHẬT BẢN</w:t>
      </w:r>
    </w:p>
    <w:p w14:paraId="1FFC9C5E" w14:textId="77777777" w:rsidR="0086660C" w:rsidRPr="00E52159" w:rsidRDefault="0086660C" w:rsidP="00E52159">
      <w:pPr>
        <w:spacing w:after="0" w:line="276" w:lineRule="auto"/>
        <w:rPr>
          <w:rFonts w:ascii="Times New Roman" w:hAnsi="Times New Roman" w:cs="Times New Roman"/>
          <w:b/>
          <w:color w:val="000000" w:themeColor="text1"/>
          <w:sz w:val="24"/>
          <w:szCs w:val="24"/>
          <w:lang w:val="fr-FR"/>
        </w:rPr>
      </w:pPr>
      <w:r w:rsidRPr="00E52159">
        <w:rPr>
          <w:rFonts w:ascii="Times New Roman" w:eastAsia="Calibri" w:hAnsi="Times New Roman" w:cs="Times New Roman"/>
          <w:b/>
          <w:color w:val="000000" w:themeColor="text1"/>
          <w:sz w:val="24"/>
          <w:szCs w:val="24"/>
          <w:lang w:val="fr-FR"/>
        </w:rPr>
        <w:t>I. TRẮC NGHIỆM NHIỀU PHƯỚNG ÁN NHIỀU LỰA CHỌN</w:t>
      </w:r>
    </w:p>
    <w:p w14:paraId="39077E64" w14:textId="77777777" w:rsidR="0086660C" w:rsidRPr="00E52159" w:rsidRDefault="0086660C" w:rsidP="00E52159">
      <w:pPr>
        <w:tabs>
          <w:tab w:val="left" w:pos="368"/>
        </w:tabs>
        <w:spacing w:after="0" w:line="276" w:lineRule="auto"/>
        <w:rPr>
          <w:rFonts w:ascii="Times New Roman" w:eastAsia="Segoe UI" w:hAnsi="Times New Roman" w:cs="Times New Roman"/>
          <w:color w:val="000000" w:themeColor="text1"/>
          <w:sz w:val="24"/>
          <w:szCs w:val="24"/>
          <w:lang w:val="fr-FR"/>
        </w:rPr>
      </w:pPr>
      <w:r w:rsidRPr="00E52159">
        <w:rPr>
          <w:rFonts w:ascii="Times New Roman" w:eastAsia="Segoe UI" w:hAnsi="Times New Roman" w:cs="Times New Roman"/>
          <w:b/>
          <w:bCs/>
          <w:color w:val="000000" w:themeColor="text1"/>
          <w:sz w:val="24"/>
          <w:szCs w:val="24"/>
          <w:lang w:val="fr-FR"/>
        </w:rPr>
        <w:t>Câu 1.</w:t>
      </w:r>
      <w:r w:rsidRPr="00E52159">
        <w:rPr>
          <w:rFonts w:ascii="Times New Roman" w:eastAsia="Segoe UI" w:hAnsi="Times New Roman" w:cs="Times New Roman"/>
          <w:color w:val="000000" w:themeColor="text1"/>
          <w:sz w:val="24"/>
          <w:szCs w:val="24"/>
          <w:lang w:val="fr-FR"/>
        </w:rPr>
        <w:t xml:space="preserve"> Quần đảo Nhật Bản nằm ở</w:t>
      </w:r>
    </w:p>
    <w:p w14:paraId="6F889DAA" w14:textId="77777777" w:rsidR="0086660C" w:rsidRPr="00E52159" w:rsidRDefault="0086660C" w:rsidP="00E52159">
      <w:pPr>
        <w:tabs>
          <w:tab w:val="left" w:pos="3803"/>
        </w:tabs>
        <w:spacing w:after="0" w:line="276" w:lineRule="auto"/>
        <w:rPr>
          <w:rFonts w:ascii="Times New Roman" w:eastAsia="Segoe UI" w:hAnsi="Times New Roman" w:cs="Times New Roman"/>
          <w:color w:val="000000" w:themeColor="text1"/>
          <w:sz w:val="24"/>
          <w:szCs w:val="24"/>
          <w:lang w:val="fr-FR"/>
        </w:rPr>
      </w:pPr>
      <w:r w:rsidRPr="00E52159">
        <w:rPr>
          <w:rFonts w:ascii="Times New Roman" w:eastAsia="Segoe UI" w:hAnsi="Times New Roman" w:cs="Times New Roman"/>
          <w:b/>
          <w:bCs/>
          <w:color w:val="000000" w:themeColor="text1"/>
          <w:sz w:val="24"/>
          <w:szCs w:val="24"/>
          <w:lang w:val="fr-FR"/>
        </w:rPr>
        <w:t>A</w:t>
      </w:r>
      <w:r w:rsidRPr="00E52159">
        <w:rPr>
          <w:rFonts w:ascii="Times New Roman" w:eastAsia="Segoe UI" w:hAnsi="Times New Roman" w:cs="Times New Roman"/>
          <w:color w:val="000000" w:themeColor="text1"/>
          <w:sz w:val="24"/>
          <w:szCs w:val="24"/>
          <w:lang w:val="fr-FR"/>
        </w:rPr>
        <w:t>. Đại Tây Dương.</w:t>
      </w:r>
      <w:r w:rsidRPr="00E52159">
        <w:rPr>
          <w:rFonts w:ascii="Times New Roman" w:eastAsia="Segoe UI" w:hAnsi="Times New Roman" w:cs="Times New Roman"/>
          <w:color w:val="000000" w:themeColor="text1"/>
          <w:sz w:val="24"/>
          <w:szCs w:val="24"/>
          <w:lang w:val="fr-FR"/>
        </w:rPr>
        <w:tab/>
      </w:r>
      <w:r w:rsidRPr="00E52159">
        <w:rPr>
          <w:rFonts w:ascii="Times New Roman" w:eastAsia="Segoe UI" w:hAnsi="Times New Roman" w:cs="Times New Roman"/>
          <w:color w:val="000000" w:themeColor="text1"/>
          <w:sz w:val="24"/>
          <w:szCs w:val="24"/>
          <w:lang w:val="fr-FR"/>
        </w:rPr>
        <w:tab/>
      </w:r>
      <w:r w:rsidRPr="00E52159">
        <w:rPr>
          <w:rFonts w:ascii="Times New Roman" w:eastAsia="Segoe UI" w:hAnsi="Times New Roman" w:cs="Times New Roman"/>
          <w:color w:val="000000" w:themeColor="text1"/>
          <w:sz w:val="24"/>
          <w:szCs w:val="24"/>
          <w:lang w:val="fr-FR"/>
        </w:rPr>
        <w:tab/>
      </w:r>
      <w:r w:rsidRPr="00E52159">
        <w:rPr>
          <w:rFonts w:ascii="Times New Roman" w:eastAsia="Segoe UI" w:hAnsi="Times New Roman" w:cs="Times New Roman"/>
          <w:b/>
          <w:bCs/>
          <w:color w:val="000000" w:themeColor="text1"/>
          <w:sz w:val="24"/>
          <w:szCs w:val="24"/>
          <w:lang w:val="fr-FR"/>
        </w:rPr>
        <w:t xml:space="preserve">B. </w:t>
      </w:r>
      <w:r w:rsidRPr="00E52159">
        <w:rPr>
          <w:rFonts w:ascii="Times New Roman" w:eastAsia="Segoe UI" w:hAnsi="Times New Roman" w:cs="Times New Roman"/>
          <w:color w:val="000000" w:themeColor="text1"/>
          <w:sz w:val="24"/>
          <w:szCs w:val="24"/>
          <w:lang w:val="fr-FR"/>
        </w:rPr>
        <w:t>Thái Bình Dương.</w:t>
      </w:r>
    </w:p>
    <w:p w14:paraId="67156CB4" w14:textId="77777777" w:rsidR="0086660C" w:rsidRPr="00E52159" w:rsidRDefault="0086660C" w:rsidP="00E52159">
      <w:pPr>
        <w:tabs>
          <w:tab w:val="left" w:pos="3803"/>
        </w:tabs>
        <w:spacing w:after="0" w:line="276" w:lineRule="auto"/>
        <w:rPr>
          <w:rFonts w:ascii="Times New Roman" w:eastAsia="Segoe UI" w:hAnsi="Times New Roman" w:cs="Times New Roman"/>
          <w:color w:val="000000" w:themeColor="text1"/>
          <w:sz w:val="24"/>
          <w:szCs w:val="24"/>
          <w:lang w:val="fr-FR"/>
        </w:rPr>
      </w:pPr>
      <w:r w:rsidRPr="00E52159">
        <w:rPr>
          <w:rFonts w:ascii="Times New Roman" w:eastAsia="Segoe UI" w:hAnsi="Times New Roman" w:cs="Times New Roman"/>
          <w:b/>
          <w:bCs/>
          <w:color w:val="000000" w:themeColor="text1"/>
          <w:sz w:val="24"/>
          <w:szCs w:val="24"/>
          <w:lang w:val="fr-FR"/>
        </w:rPr>
        <w:t xml:space="preserve">C. </w:t>
      </w:r>
      <w:r w:rsidRPr="00E52159">
        <w:rPr>
          <w:rFonts w:ascii="Times New Roman" w:eastAsia="Segoe UI" w:hAnsi="Times New Roman" w:cs="Times New Roman"/>
          <w:color w:val="000000" w:themeColor="text1"/>
          <w:sz w:val="24"/>
          <w:szCs w:val="24"/>
          <w:lang w:val="fr-FR"/>
        </w:rPr>
        <w:t>Ấn Độ Dương.</w:t>
      </w:r>
      <w:r w:rsidRPr="00E52159">
        <w:rPr>
          <w:rFonts w:ascii="Times New Roman" w:eastAsia="Segoe UI" w:hAnsi="Times New Roman" w:cs="Times New Roman"/>
          <w:color w:val="000000" w:themeColor="text1"/>
          <w:sz w:val="24"/>
          <w:szCs w:val="24"/>
          <w:lang w:val="fr-FR"/>
        </w:rPr>
        <w:tab/>
      </w:r>
      <w:r w:rsidRPr="00E52159">
        <w:rPr>
          <w:rFonts w:ascii="Times New Roman" w:eastAsia="Segoe UI" w:hAnsi="Times New Roman" w:cs="Times New Roman"/>
          <w:color w:val="000000" w:themeColor="text1"/>
          <w:sz w:val="24"/>
          <w:szCs w:val="24"/>
          <w:lang w:val="fr-FR"/>
        </w:rPr>
        <w:tab/>
      </w:r>
      <w:r w:rsidRPr="00E52159">
        <w:rPr>
          <w:rFonts w:ascii="Times New Roman" w:eastAsia="Segoe UI" w:hAnsi="Times New Roman" w:cs="Times New Roman"/>
          <w:color w:val="000000" w:themeColor="text1"/>
          <w:sz w:val="24"/>
          <w:szCs w:val="24"/>
          <w:lang w:val="fr-FR"/>
        </w:rPr>
        <w:tab/>
      </w:r>
      <w:r w:rsidRPr="00E52159">
        <w:rPr>
          <w:rFonts w:ascii="Times New Roman" w:eastAsia="Segoe UI" w:hAnsi="Times New Roman" w:cs="Times New Roman"/>
          <w:b/>
          <w:bCs/>
          <w:color w:val="000000" w:themeColor="text1"/>
          <w:sz w:val="24"/>
          <w:szCs w:val="24"/>
          <w:lang w:val="fr-FR"/>
        </w:rPr>
        <w:t>D</w:t>
      </w:r>
      <w:r w:rsidRPr="00E52159">
        <w:rPr>
          <w:rFonts w:ascii="Times New Roman" w:eastAsia="Segoe UI" w:hAnsi="Times New Roman" w:cs="Times New Roman"/>
          <w:color w:val="000000" w:themeColor="text1"/>
          <w:sz w:val="24"/>
          <w:szCs w:val="24"/>
          <w:lang w:val="fr-FR"/>
        </w:rPr>
        <w:t>. Nam Đại Dương.</w:t>
      </w:r>
    </w:p>
    <w:p w14:paraId="3BF82F99" w14:textId="77777777" w:rsidR="0086660C" w:rsidRPr="00E52159" w:rsidRDefault="0086660C" w:rsidP="00E52159">
      <w:pPr>
        <w:spacing w:after="0" w:line="276" w:lineRule="auto"/>
        <w:rPr>
          <w:rFonts w:ascii="Times New Roman" w:hAnsi="Times New Roman" w:cs="Times New Roman"/>
          <w:color w:val="000000" w:themeColor="text1"/>
          <w:sz w:val="24"/>
          <w:szCs w:val="24"/>
          <w:lang w:val="fr-FR"/>
        </w:rPr>
      </w:pPr>
      <w:bookmarkStart w:id="0" w:name="_Hlk159942857"/>
      <w:r w:rsidRPr="00E52159">
        <w:rPr>
          <w:rFonts w:ascii="Times New Roman" w:hAnsi="Times New Roman" w:cs="Times New Roman"/>
          <w:b/>
          <w:color w:val="000000" w:themeColor="text1"/>
          <w:sz w:val="24"/>
          <w:szCs w:val="24"/>
          <w:lang w:val="fr-FR"/>
        </w:rPr>
        <w:t>Câu 2:</w:t>
      </w:r>
      <w:r w:rsidRPr="00E52159">
        <w:rPr>
          <w:rFonts w:ascii="Times New Roman" w:hAnsi="Times New Roman" w:cs="Times New Roman"/>
          <w:color w:val="000000" w:themeColor="text1"/>
          <w:sz w:val="24"/>
          <w:szCs w:val="24"/>
          <w:lang w:val="fr-FR"/>
        </w:rPr>
        <w:t xml:space="preserve"> Nhật Bản nằm ở </w:t>
      </w:r>
    </w:p>
    <w:p w14:paraId="3B46E43D" w14:textId="77777777" w:rsidR="0086660C" w:rsidRPr="00E52159" w:rsidRDefault="0086660C" w:rsidP="00E52159">
      <w:pPr>
        <w:tabs>
          <w:tab w:val="left" w:pos="2633"/>
          <w:tab w:val="left" w:pos="4992"/>
          <w:tab w:val="left" w:pos="7351"/>
        </w:tabs>
        <w:spacing w:after="0" w:line="276" w:lineRule="auto"/>
        <w:rPr>
          <w:rFonts w:ascii="Times New Roman" w:hAnsi="Times New Roman" w:cs="Times New Roman"/>
          <w:color w:val="000000" w:themeColor="text1"/>
          <w:sz w:val="24"/>
          <w:szCs w:val="24"/>
          <w:lang w:val="fr-FR"/>
        </w:rPr>
      </w:pPr>
      <w:r w:rsidRPr="00E52159">
        <w:rPr>
          <w:rFonts w:ascii="Times New Roman" w:hAnsi="Times New Roman" w:cs="Times New Roman"/>
          <w:b/>
          <w:color w:val="000000" w:themeColor="text1"/>
          <w:sz w:val="24"/>
          <w:szCs w:val="24"/>
          <w:lang w:val="fr-FR"/>
        </w:rPr>
        <w:t xml:space="preserve">A. </w:t>
      </w:r>
      <w:r w:rsidRPr="00E52159">
        <w:rPr>
          <w:rFonts w:ascii="Times New Roman" w:hAnsi="Times New Roman" w:cs="Times New Roman"/>
          <w:color w:val="000000" w:themeColor="text1"/>
          <w:sz w:val="24"/>
          <w:szCs w:val="24"/>
          <w:lang w:val="fr-FR"/>
        </w:rPr>
        <w:t>Đông Bắc Á.</w:t>
      </w:r>
      <w:r w:rsidRPr="00E52159">
        <w:rPr>
          <w:rFonts w:ascii="Times New Roman" w:hAnsi="Times New Roman" w:cs="Times New Roman"/>
          <w:color w:val="000000" w:themeColor="text1"/>
          <w:sz w:val="24"/>
          <w:szCs w:val="24"/>
          <w:lang w:val="fr-FR"/>
        </w:rPr>
        <w:tab/>
      </w:r>
      <w:r w:rsidRPr="00E52159">
        <w:rPr>
          <w:rFonts w:ascii="Times New Roman" w:hAnsi="Times New Roman" w:cs="Times New Roman"/>
          <w:b/>
          <w:color w:val="000000" w:themeColor="text1"/>
          <w:sz w:val="24"/>
          <w:szCs w:val="24"/>
          <w:lang w:val="fr-FR"/>
        </w:rPr>
        <w:t xml:space="preserve">B. </w:t>
      </w:r>
      <w:r w:rsidRPr="00E52159">
        <w:rPr>
          <w:rFonts w:ascii="Times New Roman" w:hAnsi="Times New Roman" w:cs="Times New Roman"/>
          <w:color w:val="000000" w:themeColor="text1"/>
          <w:sz w:val="24"/>
          <w:szCs w:val="24"/>
          <w:lang w:val="fr-FR"/>
        </w:rPr>
        <w:t>Nam Á.</w:t>
      </w:r>
      <w:r w:rsidRPr="00E52159">
        <w:rPr>
          <w:rFonts w:ascii="Times New Roman" w:hAnsi="Times New Roman" w:cs="Times New Roman"/>
          <w:color w:val="000000" w:themeColor="text1"/>
          <w:sz w:val="24"/>
          <w:szCs w:val="24"/>
          <w:lang w:val="fr-FR"/>
        </w:rPr>
        <w:tab/>
      </w:r>
      <w:r w:rsidRPr="00E52159">
        <w:rPr>
          <w:rFonts w:ascii="Times New Roman" w:hAnsi="Times New Roman" w:cs="Times New Roman"/>
          <w:b/>
          <w:color w:val="000000" w:themeColor="text1"/>
          <w:sz w:val="24"/>
          <w:szCs w:val="24"/>
          <w:lang w:val="fr-FR"/>
        </w:rPr>
        <w:t xml:space="preserve">C. </w:t>
      </w:r>
      <w:r w:rsidRPr="00E52159">
        <w:rPr>
          <w:rFonts w:ascii="Times New Roman" w:hAnsi="Times New Roman" w:cs="Times New Roman"/>
          <w:color w:val="000000" w:themeColor="text1"/>
          <w:sz w:val="24"/>
          <w:szCs w:val="24"/>
          <w:lang w:val="fr-FR"/>
        </w:rPr>
        <w:t>Bắc Á.</w:t>
      </w:r>
      <w:r w:rsidRPr="00E52159">
        <w:rPr>
          <w:rFonts w:ascii="Times New Roman" w:hAnsi="Times New Roman" w:cs="Times New Roman"/>
          <w:color w:val="000000" w:themeColor="text1"/>
          <w:sz w:val="24"/>
          <w:szCs w:val="24"/>
          <w:lang w:val="fr-FR"/>
        </w:rPr>
        <w:tab/>
      </w:r>
      <w:r w:rsidRPr="00E52159">
        <w:rPr>
          <w:rFonts w:ascii="Times New Roman" w:hAnsi="Times New Roman" w:cs="Times New Roman"/>
          <w:b/>
          <w:color w:val="000000" w:themeColor="text1"/>
          <w:sz w:val="24"/>
          <w:szCs w:val="24"/>
          <w:lang w:val="fr-FR"/>
        </w:rPr>
        <w:t xml:space="preserve">D. </w:t>
      </w:r>
      <w:r w:rsidRPr="00E52159">
        <w:rPr>
          <w:rFonts w:ascii="Times New Roman" w:hAnsi="Times New Roman" w:cs="Times New Roman"/>
          <w:color w:val="000000" w:themeColor="text1"/>
          <w:sz w:val="24"/>
          <w:szCs w:val="24"/>
          <w:lang w:val="fr-FR"/>
        </w:rPr>
        <w:t>Tây Nam Á.</w:t>
      </w:r>
    </w:p>
    <w:bookmarkEnd w:id="0"/>
    <w:p w14:paraId="29AEC1F7" w14:textId="77777777" w:rsidR="0086660C" w:rsidRPr="00E52159" w:rsidRDefault="0086660C" w:rsidP="00E52159">
      <w:pPr>
        <w:spacing w:after="0" w:line="276" w:lineRule="auto"/>
        <w:rPr>
          <w:rFonts w:ascii="Times New Roman" w:hAnsi="Times New Roman" w:cs="Times New Roman"/>
          <w:b/>
          <w:color w:val="000000" w:themeColor="text1"/>
          <w:sz w:val="24"/>
          <w:szCs w:val="24"/>
          <w:lang w:val="fr-FR"/>
        </w:rPr>
      </w:pPr>
      <w:r w:rsidRPr="00E52159">
        <w:rPr>
          <w:rFonts w:ascii="Times New Roman" w:hAnsi="Times New Roman" w:cs="Times New Roman"/>
          <w:b/>
          <w:color w:val="000000" w:themeColor="text1"/>
          <w:sz w:val="24"/>
          <w:szCs w:val="24"/>
          <w:lang w:val="fr-FR"/>
        </w:rPr>
        <w:t>Câu 3:</w:t>
      </w:r>
      <w:r w:rsidRPr="00E52159">
        <w:rPr>
          <w:rFonts w:ascii="Times New Roman" w:hAnsi="Times New Roman" w:cs="Times New Roman"/>
          <w:color w:val="000000" w:themeColor="text1"/>
          <w:sz w:val="24"/>
          <w:szCs w:val="24"/>
          <w:lang w:val="fr-FR"/>
        </w:rPr>
        <w:t xml:space="preserve"> Đảo có diện tích lớn nhất Nhật Bản là</w:t>
      </w:r>
    </w:p>
    <w:p w14:paraId="3053F759" w14:textId="77777777" w:rsidR="0086660C" w:rsidRPr="00E52159" w:rsidRDefault="0086660C" w:rsidP="00E52159">
      <w:pPr>
        <w:tabs>
          <w:tab w:val="left" w:pos="2633"/>
          <w:tab w:val="left" w:pos="4992"/>
          <w:tab w:val="left" w:pos="7351"/>
        </w:tabs>
        <w:spacing w:after="0" w:line="276" w:lineRule="auto"/>
        <w:rPr>
          <w:rFonts w:ascii="Times New Roman" w:hAnsi="Times New Roman" w:cs="Times New Roman"/>
          <w:color w:val="000000" w:themeColor="text1"/>
          <w:sz w:val="24"/>
          <w:szCs w:val="24"/>
          <w:lang w:val="it-IT"/>
        </w:rPr>
      </w:pPr>
      <w:r w:rsidRPr="00E52159">
        <w:rPr>
          <w:rFonts w:ascii="Times New Roman" w:hAnsi="Times New Roman" w:cs="Times New Roman"/>
          <w:b/>
          <w:color w:val="000000" w:themeColor="text1"/>
          <w:sz w:val="24"/>
          <w:szCs w:val="24"/>
          <w:lang w:val="it-IT"/>
        </w:rPr>
        <w:t xml:space="preserve">A. </w:t>
      </w:r>
      <w:r w:rsidRPr="00E52159">
        <w:rPr>
          <w:rFonts w:ascii="Times New Roman" w:hAnsi="Times New Roman" w:cs="Times New Roman"/>
          <w:color w:val="000000" w:themeColor="text1"/>
          <w:sz w:val="24"/>
          <w:szCs w:val="24"/>
          <w:lang w:val="it-IT"/>
        </w:rPr>
        <w:t>Hô-cai-đô.</w:t>
      </w:r>
      <w:r w:rsidRPr="00E52159">
        <w:rPr>
          <w:rFonts w:ascii="Times New Roman" w:hAnsi="Times New Roman" w:cs="Times New Roman"/>
          <w:color w:val="000000" w:themeColor="text1"/>
          <w:sz w:val="24"/>
          <w:szCs w:val="24"/>
          <w:lang w:val="it-IT"/>
        </w:rPr>
        <w:tab/>
      </w:r>
      <w:r w:rsidRPr="00E52159">
        <w:rPr>
          <w:rFonts w:ascii="Times New Roman" w:hAnsi="Times New Roman" w:cs="Times New Roman"/>
          <w:b/>
          <w:color w:val="000000" w:themeColor="text1"/>
          <w:sz w:val="24"/>
          <w:szCs w:val="24"/>
          <w:lang w:val="it-IT"/>
        </w:rPr>
        <w:t xml:space="preserve">B. </w:t>
      </w:r>
      <w:r w:rsidRPr="00E52159">
        <w:rPr>
          <w:rFonts w:ascii="Times New Roman" w:hAnsi="Times New Roman" w:cs="Times New Roman"/>
          <w:color w:val="000000" w:themeColor="text1"/>
          <w:sz w:val="24"/>
          <w:szCs w:val="24"/>
          <w:lang w:val="it-IT"/>
        </w:rPr>
        <w:t>Hôn-su.</w:t>
      </w:r>
      <w:r w:rsidRPr="00E52159">
        <w:rPr>
          <w:rFonts w:ascii="Times New Roman" w:hAnsi="Times New Roman" w:cs="Times New Roman"/>
          <w:color w:val="000000" w:themeColor="text1"/>
          <w:sz w:val="24"/>
          <w:szCs w:val="24"/>
          <w:lang w:val="it-IT"/>
        </w:rPr>
        <w:tab/>
      </w:r>
      <w:r w:rsidRPr="00E52159">
        <w:rPr>
          <w:rFonts w:ascii="Times New Roman" w:hAnsi="Times New Roman" w:cs="Times New Roman"/>
          <w:b/>
          <w:color w:val="000000" w:themeColor="text1"/>
          <w:sz w:val="24"/>
          <w:szCs w:val="24"/>
          <w:lang w:val="it-IT"/>
        </w:rPr>
        <w:t xml:space="preserve">C. </w:t>
      </w:r>
      <w:r w:rsidRPr="00E52159">
        <w:rPr>
          <w:rFonts w:ascii="Times New Roman" w:hAnsi="Times New Roman" w:cs="Times New Roman"/>
          <w:color w:val="000000" w:themeColor="text1"/>
          <w:sz w:val="24"/>
          <w:szCs w:val="24"/>
          <w:lang w:val="it-IT"/>
        </w:rPr>
        <w:t>Xi-cô-cư.</w:t>
      </w:r>
      <w:r w:rsidRPr="00E52159">
        <w:rPr>
          <w:rFonts w:ascii="Times New Roman" w:hAnsi="Times New Roman" w:cs="Times New Roman"/>
          <w:color w:val="000000" w:themeColor="text1"/>
          <w:sz w:val="24"/>
          <w:szCs w:val="24"/>
          <w:lang w:val="it-IT"/>
        </w:rPr>
        <w:tab/>
      </w:r>
      <w:r w:rsidRPr="00E52159">
        <w:rPr>
          <w:rFonts w:ascii="Times New Roman" w:hAnsi="Times New Roman" w:cs="Times New Roman"/>
          <w:b/>
          <w:color w:val="000000" w:themeColor="text1"/>
          <w:sz w:val="24"/>
          <w:szCs w:val="24"/>
          <w:lang w:val="it-IT"/>
        </w:rPr>
        <w:t xml:space="preserve">D. </w:t>
      </w:r>
      <w:r w:rsidRPr="00E52159">
        <w:rPr>
          <w:rFonts w:ascii="Times New Roman" w:hAnsi="Times New Roman" w:cs="Times New Roman"/>
          <w:color w:val="000000" w:themeColor="text1"/>
          <w:sz w:val="24"/>
          <w:szCs w:val="24"/>
          <w:lang w:val="it-IT"/>
        </w:rPr>
        <w:t>Kiu-xiu.</w:t>
      </w:r>
    </w:p>
    <w:p w14:paraId="2044EA46" w14:textId="77777777" w:rsidR="0086660C" w:rsidRPr="00E52159" w:rsidRDefault="0086660C" w:rsidP="00E52159">
      <w:pPr>
        <w:tabs>
          <w:tab w:val="left" w:pos="378"/>
        </w:tabs>
        <w:spacing w:after="0" w:line="276" w:lineRule="auto"/>
        <w:rPr>
          <w:rFonts w:ascii="Times New Roman" w:eastAsia="Segoe UI" w:hAnsi="Times New Roman" w:cs="Times New Roman"/>
          <w:color w:val="000000" w:themeColor="text1"/>
          <w:sz w:val="24"/>
          <w:szCs w:val="24"/>
          <w:lang w:val="it-IT"/>
        </w:rPr>
      </w:pPr>
      <w:r w:rsidRPr="00E52159">
        <w:rPr>
          <w:rFonts w:ascii="Times New Roman" w:eastAsia="Segoe UI" w:hAnsi="Times New Roman" w:cs="Times New Roman"/>
          <w:b/>
          <w:bCs/>
          <w:color w:val="000000" w:themeColor="text1"/>
          <w:sz w:val="24"/>
          <w:szCs w:val="24"/>
          <w:lang w:val="it-IT"/>
        </w:rPr>
        <w:t>Câu 4.</w:t>
      </w:r>
      <w:r w:rsidRPr="00E52159">
        <w:rPr>
          <w:rFonts w:ascii="Times New Roman" w:eastAsia="Segoe UI" w:hAnsi="Times New Roman" w:cs="Times New Roman"/>
          <w:color w:val="000000" w:themeColor="text1"/>
          <w:sz w:val="24"/>
          <w:szCs w:val="24"/>
          <w:lang w:val="it-IT"/>
        </w:rPr>
        <w:t xml:space="preserve"> Từ bắc xuống nam, bốn đảo lớn nhất của Nhật Bản lần lượt là</w:t>
      </w:r>
    </w:p>
    <w:p w14:paraId="0EDC4A36" w14:textId="77777777" w:rsidR="0086660C" w:rsidRPr="00E52159" w:rsidRDefault="0086660C" w:rsidP="00E52159">
      <w:pPr>
        <w:widowControl w:val="0"/>
        <w:tabs>
          <w:tab w:val="left" w:pos="284"/>
        </w:tabs>
        <w:spacing w:after="0" w:line="276" w:lineRule="auto"/>
        <w:rPr>
          <w:rFonts w:ascii="Times New Roman" w:eastAsia="Segoe UI" w:hAnsi="Times New Roman" w:cs="Times New Roman"/>
          <w:color w:val="000000" w:themeColor="text1"/>
          <w:sz w:val="24"/>
          <w:szCs w:val="24"/>
          <w:lang w:val="it-IT"/>
        </w:rPr>
      </w:pPr>
      <w:bookmarkStart w:id="1" w:name="bookmark416"/>
      <w:bookmarkEnd w:id="1"/>
      <w:r w:rsidRPr="00E52159">
        <w:rPr>
          <w:rFonts w:ascii="Times New Roman" w:eastAsia="Segoe UI" w:hAnsi="Times New Roman" w:cs="Times New Roman"/>
          <w:b/>
          <w:bCs/>
          <w:color w:val="000000" w:themeColor="text1"/>
          <w:sz w:val="24"/>
          <w:szCs w:val="24"/>
          <w:lang w:val="it-IT"/>
        </w:rPr>
        <w:t>A</w:t>
      </w:r>
      <w:r w:rsidRPr="00E52159">
        <w:rPr>
          <w:rFonts w:ascii="Times New Roman" w:eastAsia="Segoe UI" w:hAnsi="Times New Roman" w:cs="Times New Roman"/>
          <w:color w:val="000000" w:themeColor="text1"/>
          <w:sz w:val="24"/>
          <w:szCs w:val="24"/>
          <w:lang w:val="it-IT"/>
        </w:rPr>
        <w:t>. Kiu-xiu, Hôn-su, Hô-cai-đô, Xi-cô-cư.</w:t>
      </w:r>
    </w:p>
    <w:p w14:paraId="3417B7BC" w14:textId="77777777" w:rsidR="0086660C" w:rsidRPr="00E52159" w:rsidRDefault="0086660C" w:rsidP="00E52159">
      <w:pPr>
        <w:widowControl w:val="0"/>
        <w:tabs>
          <w:tab w:val="left" w:pos="284"/>
        </w:tabs>
        <w:spacing w:after="0" w:line="276" w:lineRule="auto"/>
        <w:rPr>
          <w:rFonts w:ascii="Times New Roman" w:eastAsia="Segoe UI" w:hAnsi="Times New Roman" w:cs="Times New Roman"/>
          <w:color w:val="000000" w:themeColor="text1"/>
          <w:sz w:val="24"/>
          <w:szCs w:val="24"/>
          <w:lang w:val="it-IT"/>
        </w:rPr>
      </w:pPr>
      <w:bookmarkStart w:id="2" w:name="bookmark417"/>
      <w:bookmarkEnd w:id="2"/>
      <w:r w:rsidRPr="00E52159">
        <w:rPr>
          <w:rFonts w:ascii="Times New Roman" w:eastAsia="Segoe UI" w:hAnsi="Times New Roman" w:cs="Times New Roman"/>
          <w:b/>
          <w:bCs/>
          <w:color w:val="000000" w:themeColor="text1"/>
          <w:sz w:val="24"/>
          <w:szCs w:val="24"/>
          <w:lang w:val="it-IT"/>
        </w:rPr>
        <w:t>B.</w:t>
      </w:r>
      <w:r w:rsidRPr="00E52159">
        <w:rPr>
          <w:rFonts w:ascii="Times New Roman" w:eastAsia="Segoe UI" w:hAnsi="Times New Roman" w:cs="Times New Roman"/>
          <w:color w:val="000000" w:themeColor="text1"/>
          <w:sz w:val="24"/>
          <w:szCs w:val="24"/>
          <w:lang w:val="it-IT"/>
        </w:rPr>
        <w:t xml:space="preserve"> Hôn-su, Hô-cai-đô, Kiu-xiu, Xi-cô-cư.</w:t>
      </w:r>
    </w:p>
    <w:p w14:paraId="0CF07108" w14:textId="77777777" w:rsidR="0086660C" w:rsidRPr="00E52159" w:rsidRDefault="0086660C" w:rsidP="00E52159">
      <w:pPr>
        <w:spacing w:after="0" w:line="276" w:lineRule="auto"/>
        <w:rPr>
          <w:rFonts w:ascii="Times New Roman" w:eastAsia="Segoe UI" w:hAnsi="Times New Roman" w:cs="Times New Roman"/>
          <w:color w:val="000000" w:themeColor="text1"/>
          <w:sz w:val="24"/>
          <w:szCs w:val="24"/>
          <w:lang w:val="it-IT"/>
        </w:rPr>
      </w:pPr>
      <w:r w:rsidRPr="00E52159">
        <w:rPr>
          <w:rFonts w:ascii="Times New Roman" w:eastAsia="Segoe UI" w:hAnsi="Times New Roman" w:cs="Times New Roman"/>
          <w:b/>
          <w:bCs/>
          <w:color w:val="000000" w:themeColor="text1"/>
          <w:sz w:val="24"/>
          <w:szCs w:val="24"/>
          <w:lang w:val="it-IT"/>
        </w:rPr>
        <w:t>C.</w:t>
      </w:r>
      <w:r w:rsidRPr="00E52159">
        <w:rPr>
          <w:rFonts w:ascii="Times New Roman" w:eastAsia="Segoe UI" w:hAnsi="Times New Roman" w:cs="Times New Roman"/>
          <w:color w:val="000000" w:themeColor="text1"/>
          <w:sz w:val="24"/>
          <w:szCs w:val="24"/>
          <w:lang w:val="it-IT"/>
        </w:rPr>
        <w:t xml:space="preserve"> Hô-cai-đô, Hôn-su, Xi-cô-cư, Kiu-xiu.</w:t>
      </w:r>
    </w:p>
    <w:p w14:paraId="7F2CE930" w14:textId="77777777" w:rsidR="0086660C" w:rsidRPr="00E52159" w:rsidRDefault="0086660C" w:rsidP="00E52159">
      <w:pPr>
        <w:spacing w:after="0" w:line="276" w:lineRule="auto"/>
        <w:rPr>
          <w:rFonts w:ascii="Times New Roman" w:eastAsia="Segoe UI" w:hAnsi="Times New Roman" w:cs="Times New Roman"/>
          <w:color w:val="000000" w:themeColor="text1"/>
          <w:sz w:val="24"/>
          <w:szCs w:val="24"/>
          <w:lang w:val="it-IT"/>
        </w:rPr>
      </w:pPr>
      <w:r w:rsidRPr="00E52159">
        <w:rPr>
          <w:rFonts w:ascii="Times New Roman" w:eastAsia="Segoe UI" w:hAnsi="Times New Roman" w:cs="Times New Roman"/>
          <w:b/>
          <w:bCs/>
          <w:color w:val="000000" w:themeColor="text1"/>
          <w:sz w:val="24"/>
          <w:szCs w:val="24"/>
          <w:lang w:val="it-IT"/>
        </w:rPr>
        <w:t>D.</w:t>
      </w:r>
      <w:r w:rsidRPr="00E52159">
        <w:rPr>
          <w:rFonts w:ascii="Times New Roman" w:eastAsia="Segoe UI" w:hAnsi="Times New Roman" w:cs="Times New Roman"/>
          <w:color w:val="000000" w:themeColor="text1"/>
          <w:sz w:val="24"/>
          <w:szCs w:val="24"/>
          <w:lang w:val="it-IT"/>
        </w:rPr>
        <w:t xml:space="preserve"> Hôn-su, Hô-caí-đô, Xi-cô-cư, Kiu-xiu.</w:t>
      </w:r>
    </w:p>
    <w:p w14:paraId="78FAD9DC" w14:textId="77777777" w:rsidR="0086660C" w:rsidRPr="00E52159" w:rsidRDefault="0086660C" w:rsidP="00E52159">
      <w:pPr>
        <w:spacing w:after="0" w:line="276" w:lineRule="auto"/>
        <w:rPr>
          <w:rFonts w:ascii="Times New Roman" w:hAnsi="Times New Roman" w:cs="Times New Roman"/>
          <w:color w:val="000000" w:themeColor="text1"/>
          <w:sz w:val="24"/>
          <w:szCs w:val="24"/>
          <w:lang w:val="it-IT"/>
        </w:rPr>
      </w:pPr>
      <w:r w:rsidRPr="00E52159">
        <w:rPr>
          <w:rFonts w:ascii="Times New Roman" w:hAnsi="Times New Roman" w:cs="Times New Roman"/>
          <w:b/>
          <w:color w:val="000000" w:themeColor="text1"/>
          <w:sz w:val="24"/>
          <w:szCs w:val="24"/>
          <w:lang w:val="it-IT"/>
        </w:rPr>
        <w:t>Câu 5:</w:t>
      </w:r>
      <w:r w:rsidRPr="00E52159">
        <w:rPr>
          <w:rFonts w:ascii="Times New Roman" w:hAnsi="Times New Roman" w:cs="Times New Roman"/>
          <w:color w:val="000000" w:themeColor="text1"/>
          <w:sz w:val="24"/>
          <w:szCs w:val="24"/>
          <w:lang w:val="it-IT"/>
        </w:rPr>
        <w:t xml:space="preserve"> Đảo lớn nằm ở phía bắc của Nhật Bản là</w:t>
      </w:r>
    </w:p>
    <w:p w14:paraId="4A84BDD7" w14:textId="77777777" w:rsidR="0086660C" w:rsidRPr="00E52159" w:rsidRDefault="0086660C" w:rsidP="00E52159">
      <w:pPr>
        <w:tabs>
          <w:tab w:val="left" w:pos="2633"/>
          <w:tab w:val="left" w:pos="4992"/>
          <w:tab w:val="left" w:pos="7351"/>
        </w:tabs>
        <w:spacing w:after="0" w:line="276" w:lineRule="auto"/>
        <w:rPr>
          <w:rFonts w:ascii="Times New Roman" w:hAnsi="Times New Roman" w:cs="Times New Roman"/>
          <w:color w:val="000000" w:themeColor="text1"/>
          <w:sz w:val="24"/>
          <w:szCs w:val="24"/>
          <w:lang w:val="it-IT"/>
        </w:rPr>
      </w:pPr>
      <w:r w:rsidRPr="00E52159">
        <w:rPr>
          <w:rFonts w:ascii="Times New Roman" w:hAnsi="Times New Roman" w:cs="Times New Roman"/>
          <w:b/>
          <w:color w:val="000000" w:themeColor="text1"/>
          <w:sz w:val="24"/>
          <w:szCs w:val="24"/>
          <w:lang w:val="it-IT"/>
        </w:rPr>
        <w:t xml:space="preserve">A. </w:t>
      </w:r>
      <w:r w:rsidRPr="00E52159">
        <w:rPr>
          <w:rFonts w:ascii="Times New Roman" w:hAnsi="Times New Roman" w:cs="Times New Roman"/>
          <w:color w:val="000000" w:themeColor="text1"/>
          <w:sz w:val="24"/>
          <w:szCs w:val="24"/>
          <w:lang w:val="it-IT"/>
        </w:rPr>
        <w:t>Hôn-su.</w:t>
      </w:r>
      <w:r w:rsidRPr="00E52159">
        <w:rPr>
          <w:rFonts w:ascii="Times New Roman" w:hAnsi="Times New Roman" w:cs="Times New Roman"/>
          <w:color w:val="000000" w:themeColor="text1"/>
          <w:sz w:val="24"/>
          <w:szCs w:val="24"/>
          <w:lang w:val="it-IT"/>
        </w:rPr>
        <w:tab/>
      </w:r>
      <w:r w:rsidRPr="00E52159">
        <w:rPr>
          <w:rFonts w:ascii="Times New Roman" w:hAnsi="Times New Roman" w:cs="Times New Roman"/>
          <w:b/>
          <w:color w:val="000000" w:themeColor="text1"/>
          <w:sz w:val="24"/>
          <w:szCs w:val="24"/>
          <w:lang w:val="it-IT"/>
        </w:rPr>
        <w:t xml:space="preserve">B. </w:t>
      </w:r>
      <w:r w:rsidRPr="00E52159">
        <w:rPr>
          <w:rFonts w:ascii="Times New Roman" w:hAnsi="Times New Roman" w:cs="Times New Roman"/>
          <w:color w:val="000000" w:themeColor="text1"/>
          <w:sz w:val="24"/>
          <w:szCs w:val="24"/>
          <w:lang w:val="it-IT"/>
        </w:rPr>
        <w:t>Hô-cai-đô.</w:t>
      </w:r>
      <w:r w:rsidRPr="00E52159">
        <w:rPr>
          <w:rFonts w:ascii="Times New Roman" w:hAnsi="Times New Roman" w:cs="Times New Roman"/>
          <w:color w:val="000000" w:themeColor="text1"/>
          <w:sz w:val="24"/>
          <w:szCs w:val="24"/>
          <w:lang w:val="it-IT"/>
        </w:rPr>
        <w:tab/>
      </w:r>
      <w:r w:rsidRPr="00E52159">
        <w:rPr>
          <w:rFonts w:ascii="Times New Roman" w:hAnsi="Times New Roman" w:cs="Times New Roman"/>
          <w:b/>
          <w:color w:val="000000" w:themeColor="text1"/>
          <w:sz w:val="24"/>
          <w:szCs w:val="24"/>
          <w:lang w:val="it-IT"/>
        </w:rPr>
        <w:t xml:space="preserve">C. </w:t>
      </w:r>
      <w:r w:rsidRPr="00E52159">
        <w:rPr>
          <w:rFonts w:ascii="Times New Roman" w:hAnsi="Times New Roman" w:cs="Times New Roman"/>
          <w:color w:val="000000" w:themeColor="text1"/>
          <w:sz w:val="24"/>
          <w:szCs w:val="24"/>
          <w:lang w:val="it-IT"/>
        </w:rPr>
        <w:t>Xi-cô-cư.</w:t>
      </w:r>
      <w:r w:rsidRPr="00E52159">
        <w:rPr>
          <w:rFonts w:ascii="Times New Roman" w:hAnsi="Times New Roman" w:cs="Times New Roman"/>
          <w:color w:val="000000" w:themeColor="text1"/>
          <w:sz w:val="24"/>
          <w:szCs w:val="24"/>
          <w:lang w:val="it-IT"/>
        </w:rPr>
        <w:tab/>
      </w:r>
      <w:r w:rsidRPr="00E52159">
        <w:rPr>
          <w:rFonts w:ascii="Times New Roman" w:hAnsi="Times New Roman" w:cs="Times New Roman"/>
          <w:b/>
          <w:color w:val="000000" w:themeColor="text1"/>
          <w:sz w:val="24"/>
          <w:szCs w:val="24"/>
          <w:lang w:val="it-IT"/>
        </w:rPr>
        <w:t xml:space="preserve">D. </w:t>
      </w:r>
      <w:r w:rsidRPr="00E52159">
        <w:rPr>
          <w:rFonts w:ascii="Times New Roman" w:hAnsi="Times New Roman" w:cs="Times New Roman"/>
          <w:color w:val="000000" w:themeColor="text1"/>
          <w:sz w:val="24"/>
          <w:szCs w:val="24"/>
          <w:lang w:val="it-IT"/>
        </w:rPr>
        <w:t>Kiu-xiu.</w:t>
      </w:r>
    </w:p>
    <w:p w14:paraId="6173B0C1" w14:textId="77777777" w:rsidR="0086660C" w:rsidRPr="00E52159" w:rsidRDefault="0086660C" w:rsidP="00E52159">
      <w:pPr>
        <w:tabs>
          <w:tab w:val="left" w:pos="378"/>
        </w:tabs>
        <w:spacing w:after="0" w:line="276" w:lineRule="auto"/>
        <w:rPr>
          <w:rFonts w:ascii="Times New Roman" w:eastAsia="Segoe UI" w:hAnsi="Times New Roman" w:cs="Times New Roman"/>
          <w:color w:val="000000" w:themeColor="text1"/>
          <w:sz w:val="24"/>
          <w:szCs w:val="24"/>
          <w:lang w:val="it-IT"/>
        </w:rPr>
      </w:pPr>
      <w:bookmarkStart w:id="3" w:name="bookmark418"/>
      <w:bookmarkEnd w:id="3"/>
      <w:r w:rsidRPr="00E52159">
        <w:rPr>
          <w:rFonts w:ascii="Times New Roman" w:eastAsia="Segoe UI" w:hAnsi="Times New Roman" w:cs="Times New Roman"/>
          <w:b/>
          <w:bCs/>
          <w:color w:val="000000" w:themeColor="text1"/>
          <w:sz w:val="24"/>
          <w:szCs w:val="24"/>
          <w:lang w:val="it-IT"/>
        </w:rPr>
        <w:t>Câu 6.</w:t>
      </w:r>
      <w:r w:rsidRPr="00E52159">
        <w:rPr>
          <w:rFonts w:ascii="Times New Roman" w:eastAsia="Segoe UI" w:hAnsi="Times New Roman" w:cs="Times New Roman"/>
          <w:color w:val="000000" w:themeColor="text1"/>
          <w:sz w:val="24"/>
          <w:szCs w:val="24"/>
          <w:lang w:val="it-IT"/>
        </w:rPr>
        <w:t xml:space="preserve"> Mùa đông kéo dài, khá khắc nghiệt, tuyết rơi nhiều, mùa hè ấm áp là đặc điểm khí hậu của</w:t>
      </w:r>
    </w:p>
    <w:p w14:paraId="2E50B92D" w14:textId="77777777" w:rsidR="0086660C" w:rsidRPr="00E52159" w:rsidRDefault="0086660C" w:rsidP="00E52159">
      <w:pPr>
        <w:tabs>
          <w:tab w:val="left" w:pos="2633"/>
          <w:tab w:val="left" w:pos="4992"/>
          <w:tab w:val="left" w:pos="7351"/>
        </w:tabs>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lang w:val="it-IT"/>
        </w:rPr>
        <w:t>A.</w:t>
      </w:r>
      <w:r w:rsidRPr="00E52159">
        <w:rPr>
          <w:rFonts w:ascii="Times New Roman" w:eastAsia="Segoe UI" w:hAnsi="Times New Roman" w:cs="Times New Roman"/>
          <w:color w:val="000000" w:themeColor="text1"/>
          <w:sz w:val="24"/>
          <w:szCs w:val="24"/>
          <w:lang w:val="it-IT"/>
        </w:rPr>
        <w:t xml:space="preserve"> phía bắc Nhật Bản.</w:t>
      </w:r>
      <w:r w:rsidRPr="00E52159">
        <w:rPr>
          <w:rFonts w:ascii="Times New Roman" w:hAnsi="Times New Roman" w:cs="Times New Roman"/>
          <w:color w:val="000000" w:themeColor="text1"/>
          <w:sz w:val="24"/>
          <w:szCs w:val="24"/>
          <w:lang w:val="it-IT"/>
        </w:rPr>
        <w:tab/>
      </w:r>
      <w:r w:rsidRPr="00E52159">
        <w:rPr>
          <w:rFonts w:ascii="Times New Roman" w:hAnsi="Times New Roman" w:cs="Times New Roman"/>
          <w:color w:val="000000" w:themeColor="text1"/>
          <w:sz w:val="24"/>
          <w:szCs w:val="24"/>
          <w:lang w:val="it-IT"/>
        </w:rPr>
        <w:tab/>
      </w:r>
      <w:r w:rsidRPr="00E52159">
        <w:rPr>
          <w:rFonts w:ascii="Times New Roman" w:hAnsi="Times New Roman" w:cs="Times New Roman"/>
          <w:b/>
          <w:color w:val="000000" w:themeColor="text1"/>
          <w:sz w:val="24"/>
          <w:szCs w:val="24"/>
        </w:rPr>
        <w:t xml:space="preserve">B. </w:t>
      </w:r>
      <w:r w:rsidRPr="00E52159">
        <w:rPr>
          <w:rFonts w:ascii="Times New Roman" w:eastAsia="Segoe UI" w:hAnsi="Times New Roman" w:cs="Times New Roman"/>
          <w:color w:val="000000" w:themeColor="text1"/>
          <w:sz w:val="24"/>
          <w:szCs w:val="24"/>
        </w:rPr>
        <w:t>phía nam Nhật Bản.</w:t>
      </w:r>
    </w:p>
    <w:p w14:paraId="69DCBDC0" w14:textId="77777777" w:rsidR="0086660C" w:rsidRPr="00E52159" w:rsidRDefault="0086660C" w:rsidP="00E52159">
      <w:pPr>
        <w:tabs>
          <w:tab w:val="left" w:pos="2633"/>
          <w:tab w:val="left" w:pos="4992"/>
          <w:tab w:val="left" w:pos="7351"/>
        </w:tabs>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w:t>
      </w:r>
      <w:r w:rsidRPr="00E52159">
        <w:rPr>
          <w:rFonts w:ascii="Times New Roman" w:eastAsia="Segoe UI" w:hAnsi="Times New Roman" w:cs="Times New Roman"/>
          <w:color w:val="000000" w:themeColor="text1"/>
          <w:sz w:val="24"/>
          <w:szCs w:val="24"/>
        </w:rPr>
        <w:t xml:space="preserve"> khu vực trung tâm Nhật Bản.</w:t>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D. </w:t>
      </w:r>
      <w:r w:rsidRPr="00E52159">
        <w:rPr>
          <w:rFonts w:ascii="Times New Roman" w:eastAsia="Segoe UI" w:hAnsi="Times New Roman" w:cs="Times New Roman"/>
          <w:color w:val="000000" w:themeColor="text1"/>
          <w:sz w:val="24"/>
          <w:szCs w:val="24"/>
        </w:rPr>
        <w:t>khu vực ven biển Nhật Bản.</w:t>
      </w:r>
    </w:p>
    <w:p w14:paraId="546856C0" w14:textId="77777777" w:rsidR="0086660C" w:rsidRPr="00E52159" w:rsidRDefault="0086660C" w:rsidP="00E52159">
      <w:pPr>
        <w:tabs>
          <w:tab w:val="left" w:pos="378"/>
        </w:tabs>
        <w:spacing w:after="0" w:line="276" w:lineRule="auto"/>
        <w:rPr>
          <w:rFonts w:ascii="Times New Roman" w:eastAsia="Segoe UI" w:hAnsi="Times New Roman" w:cs="Times New Roman"/>
          <w:color w:val="000000" w:themeColor="text1"/>
          <w:sz w:val="24"/>
          <w:szCs w:val="24"/>
        </w:rPr>
      </w:pPr>
      <w:bookmarkStart w:id="4" w:name="bookmark419"/>
      <w:bookmarkStart w:id="5" w:name="_Hlk159942887"/>
      <w:bookmarkEnd w:id="4"/>
      <w:r w:rsidRPr="00E52159">
        <w:rPr>
          <w:rFonts w:ascii="Times New Roman" w:eastAsia="Segoe UI" w:hAnsi="Times New Roman" w:cs="Times New Roman"/>
          <w:b/>
          <w:bCs/>
          <w:color w:val="000000" w:themeColor="text1"/>
          <w:sz w:val="24"/>
          <w:szCs w:val="24"/>
        </w:rPr>
        <w:t>Câu 7.</w:t>
      </w:r>
      <w:r w:rsidRPr="00E52159">
        <w:rPr>
          <w:rFonts w:ascii="Times New Roman" w:eastAsia="Segoe UI" w:hAnsi="Times New Roman" w:cs="Times New Roman"/>
          <w:color w:val="000000" w:themeColor="text1"/>
          <w:sz w:val="24"/>
          <w:szCs w:val="24"/>
        </w:rPr>
        <w:t xml:space="preserve"> Loại rừng chiếm ưu thế ở Nhật Bản là</w:t>
      </w:r>
    </w:p>
    <w:p w14:paraId="41D4E216" w14:textId="77777777" w:rsidR="0086660C" w:rsidRPr="00E52159" w:rsidRDefault="0086660C" w:rsidP="00E52159">
      <w:pPr>
        <w:tabs>
          <w:tab w:val="left" w:pos="2633"/>
          <w:tab w:val="left" w:pos="4992"/>
          <w:tab w:val="left" w:pos="7351"/>
        </w:tabs>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A.</w:t>
      </w:r>
      <w:r w:rsidRPr="00E52159">
        <w:rPr>
          <w:rFonts w:ascii="Times New Roman" w:eastAsia="Segoe UI" w:hAnsi="Times New Roman" w:cs="Times New Roman"/>
          <w:color w:val="000000" w:themeColor="text1"/>
          <w:sz w:val="24"/>
          <w:szCs w:val="24"/>
        </w:rPr>
        <w:t xml:space="preserve"> rừng nhiệt đới.</w:t>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B. </w:t>
      </w:r>
      <w:r w:rsidRPr="00E52159">
        <w:rPr>
          <w:rFonts w:ascii="Times New Roman" w:eastAsia="Segoe UI" w:hAnsi="Times New Roman" w:cs="Times New Roman"/>
          <w:color w:val="000000" w:themeColor="text1"/>
          <w:sz w:val="24"/>
          <w:szCs w:val="24"/>
        </w:rPr>
        <w:t>rừng lá rộng.</w:t>
      </w:r>
    </w:p>
    <w:p w14:paraId="1EF233C5" w14:textId="77777777" w:rsidR="0086660C" w:rsidRPr="00E52159" w:rsidRDefault="0086660C" w:rsidP="00E52159">
      <w:pPr>
        <w:tabs>
          <w:tab w:val="left" w:pos="2633"/>
          <w:tab w:val="left" w:pos="4992"/>
          <w:tab w:val="left" w:pos="7351"/>
        </w:tabs>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w:t>
      </w:r>
      <w:r w:rsidRPr="00E52159">
        <w:rPr>
          <w:rFonts w:ascii="Times New Roman" w:eastAsia="Segoe UI" w:hAnsi="Times New Roman" w:cs="Times New Roman"/>
          <w:color w:val="000000" w:themeColor="text1"/>
          <w:sz w:val="24"/>
          <w:szCs w:val="24"/>
        </w:rPr>
        <w:t xml:space="preserve"> rừng lá kim.</w:t>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D. </w:t>
      </w:r>
      <w:r w:rsidRPr="00E52159">
        <w:rPr>
          <w:rFonts w:ascii="Times New Roman" w:eastAsia="Segoe UI" w:hAnsi="Times New Roman" w:cs="Times New Roman"/>
          <w:color w:val="000000" w:themeColor="text1"/>
          <w:sz w:val="24"/>
          <w:szCs w:val="24"/>
        </w:rPr>
        <w:t>rừng cận nhiệt ẩm.</w:t>
      </w:r>
    </w:p>
    <w:bookmarkEnd w:id="5"/>
    <w:p w14:paraId="4CB8D4DF"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8:</w:t>
      </w:r>
      <w:r w:rsidRPr="00E52159">
        <w:rPr>
          <w:rFonts w:ascii="Times New Roman" w:hAnsi="Times New Roman" w:cs="Times New Roman"/>
          <w:color w:val="000000" w:themeColor="text1"/>
          <w:sz w:val="24"/>
          <w:szCs w:val="24"/>
        </w:rPr>
        <w:t> Dạng địa hình nào sau đây chiếm phần lớn diện tích tự nhiên của Nhật Bản?</w:t>
      </w:r>
    </w:p>
    <w:p w14:paraId="69CB53B7" w14:textId="77777777" w:rsidR="0086660C" w:rsidRPr="00E52159" w:rsidRDefault="0086660C" w:rsidP="00E52159">
      <w:pPr>
        <w:tabs>
          <w:tab w:val="left" w:pos="2633"/>
          <w:tab w:val="left" w:pos="4992"/>
          <w:tab w:val="left" w:pos="7351"/>
        </w:tabs>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A. </w:t>
      </w:r>
      <w:r w:rsidRPr="00E52159">
        <w:rPr>
          <w:rFonts w:ascii="Times New Roman" w:hAnsi="Times New Roman" w:cs="Times New Roman"/>
          <w:color w:val="000000" w:themeColor="text1"/>
          <w:sz w:val="24"/>
          <w:szCs w:val="24"/>
        </w:rPr>
        <w:t>Đồi núi.</w:t>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color w:val="000000" w:themeColor="text1"/>
          <w:sz w:val="24"/>
          <w:szCs w:val="24"/>
        </w:rPr>
        <w:t>Bình nguyên.</w:t>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C. </w:t>
      </w:r>
      <w:r w:rsidRPr="00E52159">
        <w:rPr>
          <w:rFonts w:ascii="Times New Roman" w:hAnsi="Times New Roman" w:cs="Times New Roman"/>
          <w:color w:val="000000" w:themeColor="text1"/>
          <w:sz w:val="24"/>
          <w:szCs w:val="24"/>
        </w:rPr>
        <w:t>Cao nguyên.</w:t>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color w:val="000000" w:themeColor="text1"/>
          <w:sz w:val="24"/>
          <w:szCs w:val="24"/>
        </w:rPr>
        <w:t>Đồng bằng. </w:t>
      </w:r>
    </w:p>
    <w:p w14:paraId="3857721E"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9:</w:t>
      </w:r>
      <w:r w:rsidRPr="00E52159">
        <w:rPr>
          <w:rFonts w:ascii="Times New Roman" w:hAnsi="Times New Roman" w:cs="Times New Roman"/>
          <w:color w:val="000000" w:themeColor="text1"/>
          <w:sz w:val="24"/>
          <w:szCs w:val="24"/>
        </w:rPr>
        <w:t xml:space="preserve"> Khu vực phía Nam của Nhật Bản có khí hậu</w:t>
      </w:r>
    </w:p>
    <w:p w14:paraId="0DC1AC30" w14:textId="77777777" w:rsidR="0086660C" w:rsidRPr="00E52159" w:rsidRDefault="0086660C" w:rsidP="00E52159">
      <w:pPr>
        <w:tabs>
          <w:tab w:val="left" w:pos="2633"/>
          <w:tab w:val="left" w:pos="4992"/>
          <w:tab w:val="left" w:pos="7351"/>
        </w:tabs>
        <w:spacing w:after="0" w:line="276" w:lineRule="auto"/>
        <w:rPr>
          <w:rFonts w:ascii="Times New Roman" w:hAnsi="Times New Roman" w:cs="Times New Roman"/>
          <w:color w:val="000000" w:themeColor="text1"/>
          <w:sz w:val="24"/>
          <w:szCs w:val="24"/>
        </w:rPr>
      </w:pPr>
      <w:bookmarkStart w:id="6" w:name="_Hlk150346976"/>
      <w:r w:rsidRPr="00E52159">
        <w:rPr>
          <w:rFonts w:ascii="Times New Roman" w:hAnsi="Times New Roman" w:cs="Times New Roman"/>
          <w:b/>
          <w:color w:val="000000" w:themeColor="text1"/>
          <w:sz w:val="24"/>
          <w:szCs w:val="24"/>
        </w:rPr>
        <w:t xml:space="preserve">A. </w:t>
      </w:r>
      <w:r w:rsidRPr="00E52159">
        <w:rPr>
          <w:rFonts w:ascii="Times New Roman" w:hAnsi="Times New Roman" w:cs="Times New Roman"/>
          <w:bCs/>
          <w:color w:val="000000" w:themeColor="text1"/>
          <w:sz w:val="24"/>
          <w:szCs w:val="24"/>
        </w:rPr>
        <w:t>cận xích đạo.</w:t>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bCs/>
          <w:color w:val="000000" w:themeColor="text1"/>
          <w:sz w:val="24"/>
          <w:szCs w:val="24"/>
        </w:rPr>
        <w:t>ôn đới lục địa.</w:t>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C. </w:t>
      </w:r>
      <w:r w:rsidRPr="00E52159">
        <w:rPr>
          <w:rFonts w:ascii="Times New Roman" w:hAnsi="Times New Roman" w:cs="Times New Roman"/>
          <w:bCs/>
          <w:color w:val="000000" w:themeColor="text1"/>
          <w:sz w:val="24"/>
          <w:szCs w:val="24"/>
        </w:rPr>
        <w:t>ôn đới hải dương.</w:t>
      </w:r>
      <w:r w:rsidRPr="00E52159">
        <w:rPr>
          <w:rFonts w:ascii="Times New Roman" w:hAnsi="Times New Roman" w:cs="Times New Roman"/>
          <w:bCs/>
          <w:color w:val="000000" w:themeColor="text1"/>
          <w:sz w:val="24"/>
          <w:szCs w:val="24"/>
        </w:rPr>
        <w:tab/>
      </w: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bCs/>
          <w:color w:val="000000" w:themeColor="text1"/>
          <w:sz w:val="24"/>
          <w:szCs w:val="24"/>
        </w:rPr>
        <w:t>cận nhiệt đới.</w:t>
      </w:r>
    </w:p>
    <w:bookmarkEnd w:id="6"/>
    <w:p w14:paraId="59F76542"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10:</w:t>
      </w:r>
      <w:r w:rsidRPr="00E52159">
        <w:rPr>
          <w:rFonts w:ascii="Times New Roman" w:hAnsi="Times New Roman" w:cs="Times New Roman"/>
          <w:color w:val="000000" w:themeColor="text1"/>
          <w:sz w:val="24"/>
          <w:szCs w:val="24"/>
        </w:rPr>
        <w:t xml:space="preserve"> Nhật Bản nằm trong khu vực hoạt động chủ yếu của gió nào sau đây?</w:t>
      </w:r>
    </w:p>
    <w:p w14:paraId="02F47B2F" w14:textId="77777777" w:rsidR="0086660C" w:rsidRPr="00E52159" w:rsidRDefault="0086660C" w:rsidP="00E52159">
      <w:pPr>
        <w:tabs>
          <w:tab w:val="left" w:pos="2633"/>
          <w:tab w:val="left" w:pos="4992"/>
          <w:tab w:val="left" w:pos="7351"/>
        </w:tabs>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A. </w:t>
      </w:r>
      <w:r w:rsidRPr="00E52159">
        <w:rPr>
          <w:rFonts w:ascii="Times New Roman" w:hAnsi="Times New Roman" w:cs="Times New Roman"/>
          <w:color w:val="000000" w:themeColor="text1"/>
          <w:sz w:val="24"/>
          <w:szCs w:val="24"/>
        </w:rPr>
        <w:t>Gió mùa.</w:t>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color w:val="000000" w:themeColor="text1"/>
          <w:sz w:val="24"/>
          <w:szCs w:val="24"/>
        </w:rPr>
        <w:t>Gió Tây.</w:t>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C. </w:t>
      </w:r>
      <w:r w:rsidRPr="00E52159">
        <w:rPr>
          <w:rFonts w:ascii="Times New Roman" w:hAnsi="Times New Roman" w:cs="Times New Roman"/>
          <w:color w:val="000000" w:themeColor="text1"/>
          <w:sz w:val="24"/>
          <w:szCs w:val="24"/>
        </w:rPr>
        <w:t>Đông cực.</w:t>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color w:val="000000" w:themeColor="text1"/>
          <w:sz w:val="24"/>
          <w:szCs w:val="24"/>
        </w:rPr>
        <w:t>Gió phơn.</w:t>
      </w:r>
    </w:p>
    <w:p w14:paraId="78266441"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11:</w:t>
      </w:r>
      <w:r w:rsidRPr="00E52159">
        <w:rPr>
          <w:rFonts w:ascii="Times New Roman" w:hAnsi="Times New Roman" w:cs="Times New Roman"/>
          <w:color w:val="000000" w:themeColor="text1"/>
          <w:sz w:val="24"/>
          <w:szCs w:val="24"/>
        </w:rPr>
        <w:t> Nhận định nào sau đây </w:t>
      </w:r>
      <w:r w:rsidRPr="00E52159">
        <w:rPr>
          <w:rFonts w:ascii="Times New Roman" w:hAnsi="Times New Roman" w:cs="Times New Roman"/>
          <w:b/>
          <w:bCs/>
          <w:color w:val="000000" w:themeColor="text1"/>
          <w:sz w:val="24"/>
          <w:szCs w:val="24"/>
        </w:rPr>
        <w:t>không</w:t>
      </w:r>
      <w:r w:rsidRPr="00E52159">
        <w:rPr>
          <w:rFonts w:ascii="Times New Roman" w:hAnsi="Times New Roman" w:cs="Times New Roman"/>
          <w:color w:val="000000" w:themeColor="text1"/>
          <w:sz w:val="24"/>
          <w:szCs w:val="24"/>
        </w:rPr>
        <w:t> đúng với khí hậu của Nhật Bản?</w:t>
      </w:r>
    </w:p>
    <w:p w14:paraId="73E11BEE" w14:textId="77777777" w:rsidR="0086660C" w:rsidRPr="00E52159" w:rsidRDefault="0086660C" w:rsidP="00E52159">
      <w:pPr>
        <w:tabs>
          <w:tab w:val="left" w:pos="4993"/>
        </w:tabs>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A. </w:t>
      </w:r>
      <w:r w:rsidRPr="00E52159">
        <w:rPr>
          <w:rFonts w:ascii="Times New Roman" w:hAnsi="Times New Roman" w:cs="Times New Roman"/>
          <w:color w:val="000000" w:themeColor="text1"/>
          <w:sz w:val="24"/>
          <w:szCs w:val="24"/>
        </w:rPr>
        <w:t>Lượng mưa tương đối cao.</w:t>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color w:val="000000" w:themeColor="text1"/>
          <w:sz w:val="24"/>
          <w:szCs w:val="24"/>
        </w:rPr>
        <w:t>Thay đổi từ bắc xuống nam.</w:t>
      </w:r>
    </w:p>
    <w:p w14:paraId="1DF97638" w14:textId="77777777" w:rsidR="0086660C" w:rsidRPr="00E52159" w:rsidRDefault="0086660C" w:rsidP="00E52159">
      <w:pPr>
        <w:tabs>
          <w:tab w:val="left" w:pos="4993"/>
        </w:tabs>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C. </w:t>
      </w:r>
      <w:r w:rsidRPr="00E52159">
        <w:rPr>
          <w:rFonts w:ascii="Times New Roman" w:hAnsi="Times New Roman" w:cs="Times New Roman"/>
          <w:color w:val="000000" w:themeColor="text1"/>
          <w:sz w:val="24"/>
          <w:szCs w:val="24"/>
        </w:rPr>
        <w:t>Có sự khác nhau theo mùa.</w:t>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color w:val="000000" w:themeColor="text1"/>
          <w:sz w:val="24"/>
          <w:szCs w:val="24"/>
        </w:rPr>
        <w:t>Phía nam có khí hậu ôn đới.</w:t>
      </w:r>
    </w:p>
    <w:p w14:paraId="06390675"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12:</w:t>
      </w:r>
      <w:r w:rsidRPr="00E52159">
        <w:rPr>
          <w:rFonts w:ascii="Times New Roman" w:hAnsi="Times New Roman" w:cs="Times New Roman"/>
          <w:color w:val="000000" w:themeColor="text1"/>
          <w:sz w:val="24"/>
          <w:szCs w:val="24"/>
        </w:rPr>
        <w:t xml:space="preserve"> Sông ngòi Nhật Bản có đặc điểm nào sau đây?</w:t>
      </w:r>
    </w:p>
    <w:p w14:paraId="54B96E40"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lastRenderedPageBreak/>
        <w:t xml:space="preserve">A. </w:t>
      </w:r>
      <w:r w:rsidRPr="00E52159">
        <w:rPr>
          <w:rFonts w:ascii="Times New Roman" w:hAnsi="Times New Roman" w:cs="Times New Roman"/>
          <w:color w:val="000000" w:themeColor="text1"/>
          <w:sz w:val="24"/>
          <w:szCs w:val="24"/>
        </w:rPr>
        <w:t>Mạng lưới sông ngòi dày đặc, phân bố đều trên cả nước.</w:t>
      </w:r>
    </w:p>
    <w:p w14:paraId="68C76C7B"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color w:val="000000" w:themeColor="text1"/>
          <w:sz w:val="24"/>
          <w:szCs w:val="24"/>
        </w:rPr>
        <w:t>Chủ yếu là các sông nhỏ, ngắn, dốc, có giá trị thủy điện.</w:t>
      </w:r>
    </w:p>
    <w:p w14:paraId="4599A5B7"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C. </w:t>
      </w:r>
      <w:r w:rsidRPr="00E52159">
        <w:rPr>
          <w:rFonts w:ascii="Times New Roman" w:hAnsi="Times New Roman" w:cs="Times New Roman"/>
          <w:color w:val="000000" w:themeColor="text1"/>
          <w:sz w:val="24"/>
          <w:szCs w:val="24"/>
        </w:rPr>
        <w:t>Có nhiều sông lớn bồi tụ những đồng bằng phù sa màu mỡ.</w:t>
      </w:r>
    </w:p>
    <w:p w14:paraId="32774110"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color w:val="000000" w:themeColor="text1"/>
          <w:sz w:val="24"/>
          <w:szCs w:val="24"/>
        </w:rPr>
        <w:t>Các sông có giá trị tưới tiêu nhưng không có giá trị thủy điện.</w:t>
      </w:r>
    </w:p>
    <w:p w14:paraId="2407C5A7"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13:</w:t>
      </w:r>
      <w:r w:rsidRPr="00E52159">
        <w:rPr>
          <w:rFonts w:ascii="Times New Roman" w:hAnsi="Times New Roman" w:cs="Times New Roman"/>
          <w:color w:val="000000" w:themeColor="text1"/>
          <w:sz w:val="24"/>
          <w:szCs w:val="24"/>
        </w:rPr>
        <w:t xml:space="preserve"> Phát biểu nào sau đây </w:t>
      </w:r>
      <w:r w:rsidRPr="00E52159">
        <w:rPr>
          <w:rFonts w:ascii="Times New Roman" w:hAnsi="Times New Roman" w:cs="Times New Roman"/>
          <w:b/>
          <w:color w:val="000000" w:themeColor="text1"/>
          <w:sz w:val="24"/>
          <w:szCs w:val="24"/>
        </w:rPr>
        <w:t xml:space="preserve">không </w:t>
      </w:r>
      <w:r w:rsidRPr="00E52159">
        <w:rPr>
          <w:rFonts w:ascii="Times New Roman" w:hAnsi="Times New Roman" w:cs="Times New Roman"/>
          <w:color w:val="000000" w:themeColor="text1"/>
          <w:sz w:val="24"/>
          <w:szCs w:val="24"/>
        </w:rPr>
        <w:t>đúng với vùng biển Nhật Bản?</w:t>
      </w:r>
    </w:p>
    <w:p w14:paraId="59364C0B" w14:textId="77777777" w:rsidR="0086660C" w:rsidRPr="00E52159" w:rsidRDefault="0086660C" w:rsidP="00E52159">
      <w:pPr>
        <w:tabs>
          <w:tab w:val="left" w:pos="4993"/>
        </w:tabs>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A. </w:t>
      </w:r>
      <w:r w:rsidRPr="00E52159">
        <w:rPr>
          <w:rFonts w:ascii="Times New Roman" w:hAnsi="Times New Roman" w:cs="Times New Roman"/>
          <w:color w:val="000000" w:themeColor="text1"/>
          <w:sz w:val="24"/>
          <w:szCs w:val="24"/>
        </w:rPr>
        <w:t>Đường bờ biển dài, vùng biển rộng.</w:t>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color w:val="000000" w:themeColor="text1"/>
          <w:sz w:val="24"/>
          <w:szCs w:val="24"/>
        </w:rPr>
        <w:t>Ven biển có nhiều vũng, vịnh, đảo.</w:t>
      </w:r>
    </w:p>
    <w:p w14:paraId="13101A90" w14:textId="77777777" w:rsidR="0086660C" w:rsidRPr="00E52159" w:rsidRDefault="0086660C" w:rsidP="00E52159">
      <w:pPr>
        <w:tabs>
          <w:tab w:val="left" w:pos="4993"/>
        </w:tabs>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C. </w:t>
      </w:r>
      <w:r w:rsidRPr="00E52159">
        <w:rPr>
          <w:rFonts w:ascii="Times New Roman" w:hAnsi="Times New Roman" w:cs="Times New Roman"/>
          <w:color w:val="000000" w:themeColor="text1"/>
          <w:sz w:val="24"/>
          <w:szCs w:val="24"/>
        </w:rPr>
        <w:t>Có ngư trường lớn với nhiều loài cá.</w:t>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color w:val="000000" w:themeColor="text1"/>
          <w:sz w:val="24"/>
          <w:szCs w:val="24"/>
        </w:rPr>
        <w:t>Có trữ lượng dầu mỏ tương đối lớn.</w:t>
      </w:r>
    </w:p>
    <w:p w14:paraId="6BD7D49C" w14:textId="77777777" w:rsidR="0086660C" w:rsidRPr="00E52159" w:rsidRDefault="0086660C" w:rsidP="00E52159">
      <w:pPr>
        <w:spacing w:after="0" w:line="276" w:lineRule="auto"/>
        <w:rPr>
          <w:rFonts w:ascii="Times New Roman" w:hAnsi="Times New Roman" w:cs="Times New Roman"/>
          <w:color w:val="000000" w:themeColor="text1"/>
          <w:sz w:val="24"/>
          <w:szCs w:val="24"/>
        </w:rPr>
      </w:pPr>
      <w:bookmarkStart w:id="7" w:name="_Hlk159942991"/>
      <w:r w:rsidRPr="00E52159">
        <w:rPr>
          <w:rFonts w:ascii="Times New Roman" w:hAnsi="Times New Roman" w:cs="Times New Roman"/>
          <w:b/>
          <w:color w:val="000000" w:themeColor="text1"/>
          <w:sz w:val="24"/>
          <w:szCs w:val="24"/>
        </w:rPr>
        <w:t>Câu 14:</w:t>
      </w:r>
      <w:r w:rsidRPr="00E52159">
        <w:rPr>
          <w:rFonts w:ascii="Times New Roman" w:hAnsi="Times New Roman" w:cs="Times New Roman"/>
          <w:color w:val="000000" w:themeColor="text1"/>
          <w:sz w:val="24"/>
          <w:szCs w:val="24"/>
        </w:rPr>
        <w:t xml:space="preserve"> Phát biểu nào sau đây </w:t>
      </w:r>
      <w:r w:rsidRPr="00E52159">
        <w:rPr>
          <w:rFonts w:ascii="Times New Roman" w:hAnsi="Times New Roman" w:cs="Times New Roman"/>
          <w:b/>
          <w:color w:val="000000" w:themeColor="text1"/>
          <w:sz w:val="24"/>
          <w:szCs w:val="24"/>
        </w:rPr>
        <w:t>không</w:t>
      </w:r>
      <w:r w:rsidRPr="00E52159">
        <w:rPr>
          <w:rFonts w:ascii="Times New Roman" w:hAnsi="Times New Roman" w:cs="Times New Roman"/>
          <w:color w:val="000000" w:themeColor="text1"/>
          <w:sz w:val="24"/>
          <w:szCs w:val="24"/>
        </w:rPr>
        <w:t xml:space="preserve"> đúng với tự nhiên Nhật Bản?</w:t>
      </w:r>
    </w:p>
    <w:p w14:paraId="52045DC1"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A. </w:t>
      </w:r>
      <w:r w:rsidRPr="00E52159">
        <w:rPr>
          <w:rFonts w:ascii="Times New Roman" w:hAnsi="Times New Roman" w:cs="Times New Roman"/>
          <w:color w:val="000000" w:themeColor="text1"/>
          <w:sz w:val="24"/>
          <w:szCs w:val="24"/>
        </w:rPr>
        <w:t>Mạng lưới sông khá dày, ngắn, dốc, nhiều suối khoáng nóng.</w:t>
      </w:r>
    </w:p>
    <w:p w14:paraId="0C8DA356"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color w:val="000000" w:themeColor="text1"/>
          <w:sz w:val="24"/>
          <w:szCs w:val="24"/>
        </w:rPr>
        <w:t>Tỉ lệ che phủ rừng lớn, nhiều loại rừng, nhiều vườn quốc gia.</w:t>
      </w:r>
    </w:p>
    <w:p w14:paraId="30BFD523"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C. </w:t>
      </w:r>
      <w:r w:rsidRPr="00E52159">
        <w:rPr>
          <w:rFonts w:ascii="Times New Roman" w:hAnsi="Times New Roman" w:cs="Times New Roman"/>
          <w:color w:val="000000" w:themeColor="text1"/>
          <w:sz w:val="24"/>
          <w:szCs w:val="24"/>
        </w:rPr>
        <w:t>Vùng biển rất giàu đa dạng sinh học, có nhiều ngư trường lớn.</w:t>
      </w:r>
    </w:p>
    <w:p w14:paraId="4A6070B6"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color w:val="000000" w:themeColor="text1"/>
          <w:sz w:val="24"/>
          <w:szCs w:val="24"/>
        </w:rPr>
        <w:t>Chủ yếu có khí hậu nhiệt đới, sự phân hóa tương đối đa dạng.</w:t>
      </w:r>
    </w:p>
    <w:bookmarkEnd w:id="7"/>
    <w:p w14:paraId="70D0DD84"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15:</w:t>
      </w:r>
      <w:r w:rsidRPr="00E52159">
        <w:rPr>
          <w:rFonts w:ascii="Times New Roman" w:hAnsi="Times New Roman" w:cs="Times New Roman"/>
          <w:color w:val="000000" w:themeColor="text1"/>
          <w:sz w:val="24"/>
          <w:szCs w:val="24"/>
        </w:rPr>
        <w:t xml:space="preserve"> Nhân tố nào sau đây làm cho khí hậu Nhật Bản phân hóa thành khí hậu ôn đới và khí hậu cận nhiệt?</w:t>
      </w:r>
    </w:p>
    <w:p w14:paraId="17CF0445" w14:textId="77777777" w:rsidR="0086660C" w:rsidRPr="00E52159" w:rsidRDefault="0086660C" w:rsidP="00E52159">
      <w:pPr>
        <w:tabs>
          <w:tab w:val="left" w:pos="4993"/>
        </w:tabs>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A. </w:t>
      </w:r>
      <w:r w:rsidRPr="00E52159">
        <w:rPr>
          <w:rFonts w:ascii="Times New Roman" w:hAnsi="Times New Roman" w:cs="Times New Roman"/>
          <w:color w:val="000000" w:themeColor="text1"/>
          <w:sz w:val="24"/>
          <w:szCs w:val="24"/>
        </w:rPr>
        <w:t>Nhật Bản là một quần đảo.</w:t>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color w:val="000000" w:themeColor="text1"/>
          <w:sz w:val="24"/>
          <w:szCs w:val="24"/>
        </w:rPr>
        <w:t>Các dòng biển nóng và lạnh.</w:t>
      </w:r>
    </w:p>
    <w:p w14:paraId="7BE39385" w14:textId="77777777" w:rsidR="0086660C" w:rsidRPr="00E52159" w:rsidRDefault="0086660C" w:rsidP="00E52159">
      <w:pPr>
        <w:tabs>
          <w:tab w:val="left" w:pos="4993"/>
        </w:tabs>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C. </w:t>
      </w:r>
      <w:r w:rsidRPr="00E52159">
        <w:rPr>
          <w:rFonts w:ascii="Times New Roman" w:hAnsi="Times New Roman" w:cs="Times New Roman"/>
          <w:color w:val="000000" w:themeColor="text1"/>
          <w:sz w:val="24"/>
          <w:szCs w:val="24"/>
        </w:rPr>
        <w:t>Nhật Bản nằm trong khu vực gió mùa.</w:t>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color w:val="000000" w:themeColor="text1"/>
          <w:sz w:val="24"/>
          <w:szCs w:val="24"/>
        </w:rPr>
        <w:t>Lãnh thổ trải dài theo chiều Bắc - Nam.</w:t>
      </w:r>
    </w:p>
    <w:p w14:paraId="649F47F4"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16:</w:t>
      </w:r>
      <w:r w:rsidRPr="00E52159">
        <w:rPr>
          <w:rFonts w:ascii="Times New Roman" w:hAnsi="Times New Roman" w:cs="Times New Roman"/>
          <w:color w:val="000000" w:themeColor="text1"/>
          <w:sz w:val="24"/>
          <w:szCs w:val="24"/>
        </w:rPr>
        <w:t xml:space="preserve"> Đặc tính cần cù, có tinh thần trách nhiệm rất cao, coi trọng giáo dục của người lao động</w:t>
      </w:r>
    </w:p>
    <w:p w14:paraId="4D98588C"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A. </w:t>
      </w:r>
      <w:r w:rsidRPr="00E52159">
        <w:rPr>
          <w:rFonts w:ascii="Times New Roman" w:hAnsi="Times New Roman" w:cs="Times New Roman"/>
          <w:color w:val="000000" w:themeColor="text1"/>
          <w:sz w:val="24"/>
          <w:szCs w:val="24"/>
        </w:rPr>
        <w:t>tạo nên sự cách biệt của người Nhật với người dân tất cả các nước khác.</w:t>
      </w:r>
    </w:p>
    <w:p w14:paraId="6889C4D4"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color w:val="000000" w:themeColor="text1"/>
          <w:sz w:val="24"/>
          <w:szCs w:val="24"/>
        </w:rPr>
        <w:t>là trở ngại khi Nhật Bản hợp tác quốc tế về lao động với các nước khác.</w:t>
      </w:r>
    </w:p>
    <w:p w14:paraId="0850EE48"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C. </w:t>
      </w:r>
      <w:r w:rsidRPr="00E52159">
        <w:rPr>
          <w:rFonts w:ascii="Times New Roman" w:hAnsi="Times New Roman" w:cs="Times New Roman"/>
          <w:color w:val="000000" w:themeColor="text1"/>
          <w:sz w:val="24"/>
          <w:szCs w:val="24"/>
        </w:rPr>
        <w:t>là nhân tố quan trọng hàng đầu thúc đẩy nền kinh tế Nhật Bản phát triển.</w:t>
      </w:r>
    </w:p>
    <w:p w14:paraId="23D1FDE6"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color w:val="000000" w:themeColor="text1"/>
          <w:sz w:val="24"/>
          <w:szCs w:val="24"/>
        </w:rPr>
        <w:t>có ảnh hưởng không nhiều đối sự nghiệp phát triển kinh tế của Nhật Bản.</w:t>
      </w:r>
    </w:p>
    <w:p w14:paraId="4A062DCE"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17:</w:t>
      </w:r>
      <w:r w:rsidRPr="00E52159">
        <w:rPr>
          <w:rFonts w:ascii="Times New Roman" w:hAnsi="Times New Roman" w:cs="Times New Roman"/>
          <w:color w:val="000000" w:themeColor="text1"/>
          <w:sz w:val="24"/>
          <w:szCs w:val="24"/>
        </w:rPr>
        <w:t xml:space="preserve"> Nhật Bản tập trung vào các ngành công nghiệp đòi hỏi kĩ thuật cao là do</w:t>
      </w:r>
    </w:p>
    <w:p w14:paraId="6A181C16"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A. </w:t>
      </w:r>
      <w:r w:rsidRPr="00E52159">
        <w:rPr>
          <w:rFonts w:ascii="Times New Roman" w:hAnsi="Times New Roman" w:cs="Times New Roman"/>
          <w:color w:val="000000" w:themeColor="text1"/>
          <w:sz w:val="24"/>
          <w:szCs w:val="24"/>
        </w:rPr>
        <w:t>có nguồn lao động dồi dào, trình độ người lao động cao</w:t>
      </w:r>
    </w:p>
    <w:p w14:paraId="39FA798B"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color w:val="000000" w:themeColor="text1"/>
          <w:sz w:val="24"/>
          <w:szCs w:val="24"/>
        </w:rPr>
        <w:t>hạn chế sử dụng nhiều nguyên nhiên liệu, lợi nhuận cao.</w:t>
      </w:r>
    </w:p>
    <w:p w14:paraId="5915A582"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C. </w:t>
      </w:r>
      <w:r w:rsidRPr="00E52159">
        <w:rPr>
          <w:rFonts w:ascii="Times New Roman" w:hAnsi="Times New Roman" w:cs="Times New Roman"/>
          <w:color w:val="000000" w:themeColor="text1"/>
          <w:sz w:val="24"/>
          <w:szCs w:val="24"/>
        </w:rPr>
        <w:t>không có khả năng nhập khẩu các sản phẩm chất lượng cao.</w:t>
      </w:r>
    </w:p>
    <w:p w14:paraId="2E7B482A"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color w:val="000000" w:themeColor="text1"/>
          <w:sz w:val="24"/>
          <w:szCs w:val="24"/>
        </w:rPr>
        <w:t>có nguồn vốn lớn, nguồn tài nguyên khoáng sản phong phú.</w:t>
      </w:r>
    </w:p>
    <w:p w14:paraId="4A8C483A"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18:</w:t>
      </w:r>
      <w:r w:rsidRPr="00E52159">
        <w:rPr>
          <w:rFonts w:ascii="Times New Roman" w:hAnsi="Times New Roman" w:cs="Times New Roman"/>
          <w:color w:val="000000" w:themeColor="text1"/>
          <w:sz w:val="24"/>
          <w:szCs w:val="24"/>
        </w:rPr>
        <w:t xml:space="preserve"> Ngoại thương của Nhật Bản có vai trò to lớn trong nền kinh tế chủ yếu là do</w:t>
      </w:r>
    </w:p>
    <w:p w14:paraId="02BBB22A"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A. </w:t>
      </w:r>
      <w:r w:rsidRPr="00E52159">
        <w:rPr>
          <w:rFonts w:ascii="Times New Roman" w:hAnsi="Times New Roman" w:cs="Times New Roman"/>
          <w:color w:val="000000" w:themeColor="text1"/>
          <w:sz w:val="24"/>
          <w:szCs w:val="24"/>
        </w:rPr>
        <w:t>thực hiện việc hợp tác phát triển với nhiều quốc</w:t>
      </w:r>
      <w:r w:rsidRPr="00E52159">
        <w:rPr>
          <w:rFonts w:ascii="Times New Roman" w:hAnsi="Times New Roman" w:cs="Times New Roman"/>
          <w:color w:val="000000" w:themeColor="text1"/>
          <w:spacing w:val="-6"/>
          <w:sz w:val="24"/>
          <w:szCs w:val="24"/>
        </w:rPr>
        <w:t xml:space="preserve"> </w:t>
      </w:r>
      <w:r w:rsidRPr="00E52159">
        <w:rPr>
          <w:rFonts w:ascii="Times New Roman" w:hAnsi="Times New Roman" w:cs="Times New Roman"/>
          <w:color w:val="000000" w:themeColor="text1"/>
          <w:sz w:val="24"/>
          <w:szCs w:val="24"/>
        </w:rPr>
        <w:t>gia.</w:t>
      </w:r>
    </w:p>
    <w:p w14:paraId="75AEA79B"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color w:val="000000" w:themeColor="text1"/>
          <w:sz w:val="24"/>
          <w:szCs w:val="24"/>
        </w:rPr>
        <w:t>nền kinh tế gắn bó chặt chẽ với thị trường thế</w:t>
      </w:r>
      <w:r w:rsidRPr="00E52159">
        <w:rPr>
          <w:rFonts w:ascii="Times New Roman" w:hAnsi="Times New Roman" w:cs="Times New Roman"/>
          <w:color w:val="000000" w:themeColor="text1"/>
          <w:spacing w:val="-3"/>
          <w:sz w:val="24"/>
          <w:szCs w:val="24"/>
        </w:rPr>
        <w:t xml:space="preserve"> </w:t>
      </w:r>
      <w:r w:rsidRPr="00E52159">
        <w:rPr>
          <w:rFonts w:ascii="Times New Roman" w:hAnsi="Times New Roman" w:cs="Times New Roman"/>
          <w:color w:val="000000" w:themeColor="text1"/>
          <w:sz w:val="24"/>
          <w:szCs w:val="24"/>
        </w:rPr>
        <w:t>giới.</w:t>
      </w:r>
    </w:p>
    <w:p w14:paraId="4860E7E9"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C. </w:t>
      </w:r>
      <w:r w:rsidRPr="00E52159">
        <w:rPr>
          <w:rFonts w:ascii="Times New Roman" w:hAnsi="Times New Roman" w:cs="Times New Roman"/>
          <w:color w:val="000000" w:themeColor="text1"/>
          <w:sz w:val="24"/>
          <w:szCs w:val="24"/>
        </w:rPr>
        <w:t>nhu cầu về hàng hóa nhập ngoại của người dân</w:t>
      </w:r>
      <w:r w:rsidRPr="00E52159">
        <w:rPr>
          <w:rFonts w:ascii="Times New Roman" w:hAnsi="Times New Roman" w:cs="Times New Roman"/>
          <w:color w:val="000000" w:themeColor="text1"/>
          <w:spacing w:val="-9"/>
          <w:sz w:val="24"/>
          <w:szCs w:val="24"/>
        </w:rPr>
        <w:t xml:space="preserve"> </w:t>
      </w:r>
      <w:r w:rsidRPr="00E52159">
        <w:rPr>
          <w:rFonts w:ascii="Times New Roman" w:hAnsi="Times New Roman" w:cs="Times New Roman"/>
          <w:color w:val="000000" w:themeColor="text1"/>
          <w:sz w:val="24"/>
          <w:szCs w:val="24"/>
        </w:rPr>
        <w:t>cao.</w:t>
      </w:r>
    </w:p>
    <w:p w14:paraId="48ADB720"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color w:val="000000" w:themeColor="text1"/>
          <w:sz w:val="24"/>
          <w:szCs w:val="24"/>
        </w:rPr>
        <w:t>hoạt động đầu tư ra các nước ngoài phát triển</w:t>
      </w:r>
      <w:r w:rsidRPr="00E52159">
        <w:rPr>
          <w:rFonts w:ascii="Times New Roman" w:hAnsi="Times New Roman" w:cs="Times New Roman"/>
          <w:color w:val="000000" w:themeColor="text1"/>
          <w:spacing w:val="-14"/>
          <w:sz w:val="24"/>
          <w:szCs w:val="24"/>
        </w:rPr>
        <w:t xml:space="preserve"> </w:t>
      </w:r>
      <w:r w:rsidRPr="00E52159">
        <w:rPr>
          <w:rFonts w:ascii="Times New Roman" w:hAnsi="Times New Roman" w:cs="Times New Roman"/>
          <w:color w:val="000000" w:themeColor="text1"/>
          <w:sz w:val="24"/>
          <w:szCs w:val="24"/>
        </w:rPr>
        <w:t>mạnh.</w:t>
      </w:r>
    </w:p>
    <w:p w14:paraId="4B572C87"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19:</w:t>
      </w:r>
      <w:r w:rsidRPr="00E52159">
        <w:rPr>
          <w:rFonts w:ascii="Times New Roman" w:hAnsi="Times New Roman" w:cs="Times New Roman"/>
          <w:color w:val="000000" w:themeColor="text1"/>
          <w:sz w:val="24"/>
          <w:szCs w:val="24"/>
        </w:rPr>
        <w:t xml:space="preserve"> Phát biểu nào sau đây </w:t>
      </w:r>
      <w:r w:rsidRPr="00E52159">
        <w:rPr>
          <w:rFonts w:ascii="Times New Roman" w:hAnsi="Times New Roman" w:cs="Times New Roman"/>
          <w:b/>
          <w:color w:val="000000" w:themeColor="text1"/>
          <w:sz w:val="24"/>
          <w:szCs w:val="24"/>
        </w:rPr>
        <w:t xml:space="preserve">không </w:t>
      </w:r>
      <w:r w:rsidRPr="00E52159">
        <w:rPr>
          <w:rFonts w:ascii="Times New Roman" w:hAnsi="Times New Roman" w:cs="Times New Roman"/>
          <w:color w:val="000000" w:themeColor="text1"/>
          <w:sz w:val="24"/>
          <w:szCs w:val="24"/>
        </w:rPr>
        <w:t>đúng với ngành thủy sản của Nhật Bản?</w:t>
      </w:r>
    </w:p>
    <w:p w14:paraId="6A541214"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A. </w:t>
      </w:r>
      <w:r w:rsidRPr="00E52159">
        <w:rPr>
          <w:rFonts w:ascii="Times New Roman" w:hAnsi="Times New Roman" w:cs="Times New Roman"/>
          <w:color w:val="000000" w:themeColor="text1"/>
          <w:sz w:val="24"/>
          <w:szCs w:val="24"/>
        </w:rPr>
        <w:t>Sản lượng thủy hải sản đánh bắt hàng năm lớn.</w:t>
      </w:r>
    </w:p>
    <w:p w14:paraId="36467DB5"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color w:val="000000" w:themeColor="text1"/>
          <w:sz w:val="24"/>
          <w:szCs w:val="24"/>
        </w:rPr>
        <w:t>Ngư trường ngày nay bị thu hẹp so với trước đây.</w:t>
      </w:r>
    </w:p>
    <w:p w14:paraId="49514692"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C. </w:t>
      </w:r>
      <w:r w:rsidRPr="00E52159">
        <w:rPr>
          <w:rFonts w:ascii="Times New Roman" w:hAnsi="Times New Roman" w:cs="Times New Roman"/>
          <w:color w:val="000000" w:themeColor="text1"/>
          <w:sz w:val="24"/>
          <w:szCs w:val="24"/>
        </w:rPr>
        <w:t>Nguy cơ thiếu lao động và cạn kiệt tài nguyên.</w:t>
      </w:r>
    </w:p>
    <w:p w14:paraId="4E0D2342"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color w:val="000000" w:themeColor="text1"/>
          <w:sz w:val="24"/>
          <w:szCs w:val="24"/>
        </w:rPr>
        <w:t>Nuôi trồng thủy sản chiếm ưu thế so với đánh bắt.</w:t>
      </w:r>
    </w:p>
    <w:p w14:paraId="690E7B1B"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20:</w:t>
      </w:r>
      <w:r w:rsidRPr="00E52159">
        <w:rPr>
          <w:rFonts w:ascii="Times New Roman" w:hAnsi="Times New Roman" w:cs="Times New Roman"/>
          <w:color w:val="000000" w:themeColor="text1"/>
          <w:sz w:val="24"/>
          <w:szCs w:val="24"/>
        </w:rPr>
        <w:t xml:space="preserve"> Nguyên nhân nào sau đây là chủ yếu làm cho giao thông đường biển là ngành không thể thiếu được đối với Nhật Bản?</w:t>
      </w:r>
    </w:p>
    <w:p w14:paraId="6B95BCBB" w14:textId="77777777" w:rsidR="0086660C" w:rsidRPr="00E52159" w:rsidRDefault="0086660C" w:rsidP="00E52159">
      <w:pPr>
        <w:tabs>
          <w:tab w:val="left" w:pos="4993"/>
        </w:tabs>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A. </w:t>
      </w:r>
      <w:r w:rsidRPr="00E52159">
        <w:rPr>
          <w:rFonts w:ascii="Times New Roman" w:hAnsi="Times New Roman" w:cs="Times New Roman"/>
          <w:color w:val="000000" w:themeColor="text1"/>
          <w:sz w:val="24"/>
          <w:szCs w:val="24"/>
        </w:rPr>
        <w:t>Đường bờ biển dài, nhiều vịnh biển sâu.</w:t>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color w:val="000000" w:themeColor="text1"/>
          <w:sz w:val="24"/>
          <w:szCs w:val="24"/>
        </w:rPr>
        <w:t>Đất nước quần đảo, có hàng nghìn đảo.</w:t>
      </w:r>
    </w:p>
    <w:p w14:paraId="6A7650C9" w14:textId="77777777" w:rsidR="0086660C" w:rsidRPr="00E52159" w:rsidRDefault="0086660C" w:rsidP="00E52159">
      <w:pPr>
        <w:tabs>
          <w:tab w:val="left" w:pos="4993"/>
        </w:tabs>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C. </w:t>
      </w:r>
      <w:r w:rsidRPr="00E52159">
        <w:rPr>
          <w:rFonts w:ascii="Times New Roman" w:hAnsi="Times New Roman" w:cs="Times New Roman"/>
          <w:color w:val="000000" w:themeColor="text1"/>
          <w:sz w:val="24"/>
          <w:szCs w:val="24"/>
        </w:rPr>
        <w:t>Người dân có nhu cầu du lịch quốc tế.</w:t>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color w:val="000000" w:themeColor="text1"/>
          <w:sz w:val="24"/>
          <w:szCs w:val="24"/>
        </w:rPr>
        <w:t>Hoạt động thương mại phát triển mạnh.</w:t>
      </w:r>
    </w:p>
    <w:p w14:paraId="58061CCA"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21:</w:t>
      </w:r>
      <w:r w:rsidRPr="00E52159">
        <w:rPr>
          <w:rFonts w:ascii="Times New Roman" w:hAnsi="Times New Roman" w:cs="Times New Roman"/>
          <w:color w:val="000000" w:themeColor="text1"/>
          <w:sz w:val="24"/>
          <w:szCs w:val="24"/>
        </w:rPr>
        <w:t xml:space="preserve"> Một số ngành công nghiệp nổi tiếng thế giới của Nhật Bản hiện nay là</w:t>
      </w:r>
    </w:p>
    <w:p w14:paraId="7D8B4F31"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lastRenderedPageBreak/>
        <w:t xml:space="preserve">A. </w:t>
      </w:r>
      <w:r w:rsidRPr="00E52159">
        <w:rPr>
          <w:rFonts w:ascii="Times New Roman" w:hAnsi="Times New Roman" w:cs="Times New Roman"/>
          <w:color w:val="000000" w:themeColor="text1"/>
          <w:sz w:val="24"/>
          <w:szCs w:val="24"/>
        </w:rPr>
        <w:t>công nghiệp thực phẩm, luyện kim màu và dệt may.</w:t>
      </w:r>
    </w:p>
    <w:p w14:paraId="6469F486"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color w:val="000000" w:themeColor="text1"/>
          <w:sz w:val="24"/>
          <w:szCs w:val="24"/>
        </w:rPr>
        <w:t>chế tạo, sản xuất điện tử, xây dựng, hàng tiêu dùng.</w:t>
      </w:r>
    </w:p>
    <w:p w14:paraId="4FD69DE8"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w:t>
      </w:r>
      <w:r w:rsidRPr="00E52159">
        <w:rPr>
          <w:rFonts w:ascii="Times New Roman" w:hAnsi="Times New Roman" w:cs="Times New Roman"/>
          <w:color w:val="000000" w:themeColor="text1"/>
          <w:sz w:val="24"/>
          <w:szCs w:val="24"/>
        </w:rPr>
        <w:t xml:space="preserve"> công nghiệp chế tạo, công nghiệp điện tử - tin học.</w:t>
      </w:r>
    </w:p>
    <w:p w14:paraId="7774B654"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color w:val="000000" w:themeColor="text1"/>
          <w:sz w:val="24"/>
          <w:szCs w:val="24"/>
        </w:rPr>
        <w:t>sản xuất điện tử, hóa chất, khai khoáng, thực phẩm.</w:t>
      </w:r>
    </w:p>
    <w:p w14:paraId="5383A7AE" w14:textId="77777777" w:rsidR="0086660C" w:rsidRPr="00E52159" w:rsidRDefault="0086660C" w:rsidP="00E52159">
      <w:pPr>
        <w:spacing w:after="0" w:line="276" w:lineRule="auto"/>
        <w:contextualSpacing/>
        <w:rPr>
          <w:rFonts w:ascii="Times New Roman" w:hAnsi="Times New Roman" w:cs="Times New Roman"/>
          <w:i/>
          <w:iCs/>
          <w:color w:val="000000" w:themeColor="text1"/>
          <w:sz w:val="24"/>
          <w:szCs w:val="24"/>
        </w:rPr>
      </w:pPr>
      <w:bookmarkStart w:id="8" w:name="_Hlk150521829"/>
      <w:r w:rsidRPr="00E52159">
        <w:rPr>
          <w:rFonts w:ascii="Times New Roman" w:hAnsi="Times New Roman" w:cs="Times New Roman"/>
          <w:b/>
          <w:bCs/>
          <w:color w:val="000000" w:themeColor="text1"/>
          <w:sz w:val="24"/>
          <w:szCs w:val="24"/>
        </w:rPr>
        <w:t>Câu 22:</w:t>
      </w:r>
      <w:r w:rsidRPr="00E52159">
        <w:rPr>
          <w:rFonts w:ascii="Times New Roman" w:hAnsi="Times New Roman" w:cs="Times New Roman"/>
          <w:i/>
          <w:iCs/>
          <w:color w:val="000000" w:themeColor="text1"/>
          <w:sz w:val="24"/>
          <w:szCs w:val="24"/>
        </w:rPr>
        <w:t xml:space="preserve"> </w:t>
      </w:r>
      <w:bookmarkEnd w:id="8"/>
      <w:r w:rsidRPr="00E52159">
        <w:rPr>
          <w:rFonts w:ascii="Times New Roman" w:hAnsi="Times New Roman" w:cs="Times New Roman"/>
          <w:color w:val="000000" w:themeColor="text1"/>
          <w:sz w:val="24"/>
          <w:szCs w:val="24"/>
        </w:rPr>
        <w:t>Cho bảng số liệu</w:t>
      </w:r>
      <w:r w:rsidRPr="00E52159">
        <w:rPr>
          <w:rFonts w:ascii="Times New Roman" w:hAnsi="Times New Roman" w:cs="Times New Roman"/>
          <w:i/>
          <w:iCs/>
          <w:color w:val="000000" w:themeColor="text1"/>
          <w:sz w:val="24"/>
          <w:szCs w:val="24"/>
        </w:rPr>
        <w:t>:</w:t>
      </w:r>
    </w:p>
    <w:p w14:paraId="7CC49F17" w14:textId="77777777" w:rsidR="0086660C" w:rsidRPr="00E52159" w:rsidRDefault="0086660C" w:rsidP="00E52159">
      <w:pPr>
        <w:widowControl w:val="0"/>
        <w:spacing w:after="0" w:line="276" w:lineRule="auto"/>
        <w:jc w:val="center"/>
        <w:rPr>
          <w:rFonts w:ascii="Times New Roman" w:eastAsia="Arial" w:hAnsi="Times New Roman" w:cs="Times New Roman"/>
          <w:b/>
          <w:bCs/>
          <w:color w:val="000000" w:themeColor="text1"/>
          <w:w w:val="60"/>
          <w:sz w:val="24"/>
          <w:szCs w:val="24"/>
        </w:rPr>
      </w:pPr>
      <w:r w:rsidRPr="00E52159">
        <w:rPr>
          <w:rFonts w:ascii="Times New Roman" w:eastAsia="Arial" w:hAnsi="Times New Roman" w:cs="Times New Roman"/>
          <w:b/>
          <w:bCs/>
          <w:color w:val="000000" w:themeColor="text1"/>
          <w:sz w:val="24"/>
          <w:szCs w:val="24"/>
        </w:rPr>
        <w:t>SỐ DÂN VÀ TỈ LỆ GIA TĂNG DÂN SỐ CỦA NHẬT BẢN, GIAI ĐOẠN 2000 – 2020.</w:t>
      </w:r>
    </w:p>
    <w:tbl>
      <w:tblPr>
        <w:tblOverlap w:val="neve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123"/>
        <w:gridCol w:w="1321"/>
        <w:gridCol w:w="1418"/>
        <w:gridCol w:w="1134"/>
        <w:gridCol w:w="1276"/>
        <w:gridCol w:w="997"/>
      </w:tblGrid>
      <w:tr w:rsidR="00E52159" w:rsidRPr="00E52159" w14:paraId="6DF5F474" w14:textId="77777777" w:rsidTr="00455686">
        <w:trPr>
          <w:trHeight w:hRule="exact" w:val="334"/>
          <w:jc w:val="center"/>
        </w:trPr>
        <w:tc>
          <w:tcPr>
            <w:tcW w:w="3123" w:type="dxa"/>
            <w:shd w:val="clear" w:color="auto" w:fill="auto"/>
            <w:vAlign w:val="bottom"/>
          </w:tcPr>
          <w:p w14:paraId="1E18303E"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b/>
                <w:bCs/>
                <w:color w:val="000000" w:themeColor="text1"/>
                <w:sz w:val="24"/>
                <w:szCs w:val="24"/>
              </w:rPr>
              <w:t>Năm</w:t>
            </w:r>
          </w:p>
        </w:tc>
        <w:tc>
          <w:tcPr>
            <w:tcW w:w="1321" w:type="dxa"/>
            <w:shd w:val="clear" w:color="auto" w:fill="auto"/>
            <w:vAlign w:val="bottom"/>
          </w:tcPr>
          <w:p w14:paraId="20FF69CE"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b/>
                <w:bCs/>
                <w:color w:val="000000" w:themeColor="text1"/>
                <w:sz w:val="24"/>
                <w:szCs w:val="24"/>
              </w:rPr>
              <w:t>2000</w:t>
            </w:r>
          </w:p>
        </w:tc>
        <w:tc>
          <w:tcPr>
            <w:tcW w:w="1418" w:type="dxa"/>
            <w:shd w:val="clear" w:color="auto" w:fill="auto"/>
            <w:vAlign w:val="bottom"/>
          </w:tcPr>
          <w:p w14:paraId="018ACEEB"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b/>
                <w:bCs/>
                <w:color w:val="000000" w:themeColor="text1"/>
                <w:sz w:val="24"/>
                <w:szCs w:val="24"/>
              </w:rPr>
              <w:t>2005</w:t>
            </w:r>
          </w:p>
        </w:tc>
        <w:tc>
          <w:tcPr>
            <w:tcW w:w="1134" w:type="dxa"/>
          </w:tcPr>
          <w:p w14:paraId="4530C0FF" w14:textId="77777777" w:rsidR="0086660C" w:rsidRPr="00E52159" w:rsidRDefault="0086660C" w:rsidP="00E52159">
            <w:pPr>
              <w:widowControl w:val="0"/>
              <w:spacing w:after="0" w:line="276" w:lineRule="auto"/>
              <w:jc w:val="center"/>
              <w:rPr>
                <w:rFonts w:ascii="Times New Roman" w:eastAsia="Segoe UI" w:hAnsi="Times New Roman" w:cs="Times New Roman"/>
                <w:b/>
                <w:bCs/>
                <w:color w:val="000000" w:themeColor="text1"/>
                <w:sz w:val="24"/>
                <w:szCs w:val="24"/>
              </w:rPr>
            </w:pPr>
            <w:r w:rsidRPr="00E52159">
              <w:rPr>
                <w:rFonts w:ascii="Times New Roman" w:eastAsia="Segoe UI" w:hAnsi="Times New Roman" w:cs="Times New Roman"/>
                <w:b/>
                <w:bCs/>
                <w:color w:val="000000" w:themeColor="text1"/>
                <w:sz w:val="24"/>
                <w:szCs w:val="24"/>
              </w:rPr>
              <w:t>2010</w:t>
            </w:r>
          </w:p>
        </w:tc>
        <w:tc>
          <w:tcPr>
            <w:tcW w:w="1276" w:type="dxa"/>
            <w:shd w:val="clear" w:color="auto" w:fill="auto"/>
            <w:vAlign w:val="bottom"/>
          </w:tcPr>
          <w:p w14:paraId="7A68D63E"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b/>
                <w:bCs/>
                <w:color w:val="000000" w:themeColor="text1"/>
                <w:sz w:val="24"/>
                <w:szCs w:val="24"/>
              </w:rPr>
              <w:t>2015</w:t>
            </w:r>
          </w:p>
        </w:tc>
        <w:tc>
          <w:tcPr>
            <w:tcW w:w="997" w:type="dxa"/>
          </w:tcPr>
          <w:p w14:paraId="22F00B80" w14:textId="77777777" w:rsidR="0086660C" w:rsidRPr="00E52159" w:rsidRDefault="0086660C" w:rsidP="00E52159">
            <w:pPr>
              <w:widowControl w:val="0"/>
              <w:spacing w:after="0" w:line="276" w:lineRule="auto"/>
              <w:ind w:hanging="288"/>
              <w:jc w:val="center"/>
              <w:rPr>
                <w:rFonts w:ascii="Times New Roman" w:eastAsia="Segoe UI" w:hAnsi="Times New Roman" w:cs="Times New Roman"/>
                <w:b/>
                <w:bCs/>
                <w:color w:val="000000" w:themeColor="text1"/>
                <w:sz w:val="24"/>
                <w:szCs w:val="24"/>
              </w:rPr>
            </w:pPr>
            <w:r w:rsidRPr="00E52159">
              <w:rPr>
                <w:rFonts w:ascii="Times New Roman" w:eastAsia="Segoe UI" w:hAnsi="Times New Roman" w:cs="Times New Roman"/>
                <w:b/>
                <w:bCs/>
                <w:color w:val="000000" w:themeColor="text1"/>
                <w:sz w:val="24"/>
                <w:szCs w:val="24"/>
              </w:rPr>
              <w:t>2020</w:t>
            </w:r>
          </w:p>
        </w:tc>
      </w:tr>
      <w:tr w:rsidR="00E52159" w:rsidRPr="00E52159" w14:paraId="19DF4DE2" w14:textId="77777777" w:rsidTr="00455686">
        <w:trPr>
          <w:trHeight w:hRule="exact" w:val="313"/>
          <w:jc w:val="center"/>
        </w:trPr>
        <w:tc>
          <w:tcPr>
            <w:tcW w:w="3123" w:type="dxa"/>
            <w:shd w:val="clear" w:color="auto" w:fill="auto"/>
            <w:vAlign w:val="bottom"/>
          </w:tcPr>
          <w:p w14:paraId="0FB006DF" w14:textId="77777777" w:rsidR="0086660C" w:rsidRPr="00E52159" w:rsidRDefault="0086660C" w:rsidP="00E52159">
            <w:pPr>
              <w:widowControl w:val="0"/>
              <w:spacing w:after="0" w:line="276" w:lineRule="auto"/>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 xml:space="preserve">Số dân </w:t>
            </w:r>
            <w:r w:rsidRPr="00E52159">
              <w:rPr>
                <w:rFonts w:ascii="Times New Roman" w:eastAsia="Segoe UI" w:hAnsi="Times New Roman" w:cs="Times New Roman"/>
                <w:i/>
                <w:iCs/>
                <w:color w:val="000000" w:themeColor="text1"/>
                <w:sz w:val="24"/>
                <w:szCs w:val="24"/>
              </w:rPr>
              <w:t>(triệu người)</w:t>
            </w:r>
          </w:p>
        </w:tc>
        <w:tc>
          <w:tcPr>
            <w:tcW w:w="1321" w:type="dxa"/>
            <w:shd w:val="clear" w:color="auto" w:fill="auto"/>
            <w:vAlign w:val="bottom"/>
          </w:tcPr>
          <w:p w14:paraId="6F044EE2"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126,9</w:t>
            </w:r>
          </w:p>
        </w:tc>
        <w:tc>
          <w:tcPr>
            <w:tcW w:w="1418" w:type="dxa"/>
            <w:shd w:val="clear" w:color="auto" w:fill="auto"/>
            <w:vAlign w:val="bottom"/>
          </w:tcPr>
          <w:p w14:paraId="135324F2"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127,7</w:t>
            </w:r>
          </w:p>
        </w:tc>
        <w:tc>
          <w:tcPr>
            <w:tcW w:w="1134" w:type="dxa"/>
          </w:tcPr>
          <w:p w14:paraId="77BD20AB"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128,0</w:t>
            </w:r>
          </w:p>
        </w:tc>
        <w:tc>
          <w:tcPr>
            <w:tcW w:w="1276" w:type="dxa"/>
            <w:shd w:val="clear" w:color="auto" w:fill="auto"/>
            <w:vAlign w:val="bottom"/>
          </w:tcPr>
          <w:p w14:paraId="2D9B2846"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127,0</w:t>
            </w:r>
          </w:p>
        </w:tc>
        <w:tc>
          <w:tcPr>
            <w:tcW w:w="997" w:type="dxa"/>
          </w:tcPr>
          <w:p w14:paraId="3464CB7D"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126,2</w:t>
            </w:r>
          </w:p>
        </w:tc>
      </w:tr>
      <w:tr w:rsidR="00E52159" w:rsidRPr="00E52159" w14:paraId="580D6C31" w14:textId="77777777" w:rsidTr="00455686">
        <w:trPr>
          <w:trHeight w:hRule="exact" w:val="360"/>
          <w:jc w:val="center"/>
        </w:trPr>
        <w:tc>
          <w:tcPr>
            <w:tcW w:w="3123" w:type="dxa"/>
            <w:shd w:val="clear" w:color="auto" w:fill="auto"/>
            <w:vAlign w:val="bottom"/>
          </w:tcPr>
          <w:p w14:paraId="26BB97EB" w14:textId="77777777" w:rsidR="0086660C" w:rsidRPr="00E52159" w:rsidRDefault="0086660C" w:rsidP="00E52159">
            <w:pPr>
              <w:widowControl w:val="0"/>
              <w:spacing w:after="0" w:line="276" w:lineRule="auto"/>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Tỉ lệ gia tăng dân số (%)</w:t>
            </w:r>
          </w:p>
        </w:tc>
        <w:tc>
          <w:tcPr>
            <w:tcW w:w="1321" w:type="dxa"/>
            <w:shd w:val="clear" w:color="auto" w:fill="auto"/>
            <w:vAlign w:val="bottom"/>
          </w:tcPr>
          <w:p w14:paraId="05BFCA6C"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0,18</w:t>
            </w:r>
          </w:p>
        </w:tc>
        <w:tc>
          <w:tcPr>
            <w:tcW w:w="1418" w:type="dxa"/>
            <w:shd w:val="clear" w:color="auto" w:fill="auto"/>
            <w:vAlign w:val="bottom"/>
          </w:tcPr>
          <w:p w14:paraId="29C53F9E"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1,13</w:t>
            </w:r>
          </w:p>
        </w:tc>
        <w:tc>
          <w:tcPr>
            <w:tcW w:w="1134" w:type="dxa"/>
          </w:tcPr>
          <w:p w14:paraId="0F265496"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0,03</w:t>
            </w:r>
          </w:p>
        </w:tc>
        <w:tc>
          <w:tcPr>
            <w:tcW w:w="1276" w:type="dxa"/>
            <w:shd w:val="clear" w:color="auto" w:fill="auto"/>
            <w:vAlign w:val="bottom"/>
          </w:tcPr>
          <w:p w14:paraId="4C87BD35"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-0,09</w:t>
            </w:r>
          </w:p>
        </w:tc>
        <w:tc>
          <w:tcPr>
            <w:tcW w:w="997" w:type="dxa"/>
          </w:tcPr>
          <w:p w14:paraId="0E72755F"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-0,30</w:t>
            </w:r>
          </w:p>
        </w:tc>
      </w:tr>
    </w:tbl>
    <w:p w14:paraId="15FC73DD" w14:textId="77777777" w:rsidR="0086660C" w:rsidRPr="00E52159" w:rsidRDefault="0086660C" w:rsidP="00E52159">
      <w:pPr>
        <w:widowControl w:val="0"/>
        <w:spacing w:after="0" w:line="276" w:lineRule="auto"/>
        <w:ind w:left="5040" w:firstLine="720"/>
        <w:rPr>
          <w:rFonts w:ascii="Times New Roman" w:eastAsia="Segoe UI" w:hAnsi="Times New Roman" w:cs="Times New Roman"/>
          <w:color w:val="000000" w:themeColor="text1"/>
          <w:sz w:val="24"/>
          <w:szCs w:val="24"/>
        </w:rPr>
      </w:pPr>
      <w:bookmarkStart w:id="9" w:name="_Hlk150354739"/>
      <w:r w:rsidRPr="00E52159">
        <w:rPr>
          <w:rFonts w:ascii="Times New Roman" w:eastAsia="Segoe UI" w:hAnsi="Times New Roman" w:cs="Times New Roman"/>
          <w:i/>
          <w:iCs/>
          <w:color w:val="000000" w:themeColor="text1"/>
          <w:sz w:val="24"/>
          <w:szCs w:val="24"/>
        </w:rPr>
        <w:t>(Nguồn: Liên hợp quốc, 2022)</w:t>
      </w:r>
    </w:p>
    <w:bookmarkEnd w:id="9"/>
    <w:p w14:paraId="10F59385" w14:textId="77777777" w:rsidR="0086660C" w:rsidRPr="00E52159" w:rsidRDefault="0086660C" w:rsidP="00E52159">
      <w:pPr>
        <w:spacing w:after="0" w:line="276" w:lineRule="auto"/>
        <w:contextualSpacing/>
        <w:rPr>
          <w:rFonts w:ascii="Times New Roman" w:hAnsi="Times New Roman" w:cs="Times New Roman"/>
          <w:color w:val="000000" w:themeColor="text1"/>
          <w:sz w:val="24"/>
          <w:szCs w:val="24"/>
        </w:rPr>
      </w:pPr>
      <w:r w:rsidRPr="00E52159">
        <w:rPr>
          <w:rFonts w:ascii="Times New Roman" w:eastAsia="Arial" w:hAnsi="Times New Roman" w:cs="Times New Roman"/>
          <w:color w:val="000000" w:themeColor="text1"/>
          <w:sz w:val="24"/>
          <w:szCs w:val="24"/>
        </w:rPr>
        <w:t xml:space="preserve">     Theo bảng số liệu, để</w:t>
      </w:r>
      <w:r w:rsidRPr="00E52159">
        <w:rPr>
          <w:rFonts w:ascii="Times New Roman" w:eastAsia="Arial" w:hAnsi="Times New Roman" w:cs="Times New Roman"/>
          <w:b/>
          <w:bCs/>
          <w:color w:val="000000" w:themeColor="text1"/>
          <w:sz w:val="24"/>
          <w:szCs w:val="24"/>
        </w:rPr>
        <w:t xml:space="preserve"> </w:t>
      </w:r>
      <w:r w:rsidRPr="00E52159">
        <w:rPr>
          <w:rFonts w:ascii="Times New Roman" w:hAnsi="Times New Roman" w:cs="Times New Roman"/>
          <w:color w:val="000000" w:themeColor="text1"/>
          <w:sz w:val="24"/>
          <w:szCs w:val="24"/>
        </w:rPr>
        <w:t>thể hiện số dân và tỉ lệ gia tăng dân số của Nhật Bản giai đoạn 2000 – 2020, biểu đồ nào thích hợp nhất?</w:t>
      </w:r>
    </w:p>
    <w:p w14:paraId="38290B91" w14:textId="77777777" w:rsidR="0086660C" w:rsidRPr="00E52159" w:rsidRDefault="0086660C" w:rsidP="00E52159">
      <w:pPr>
        <w:spacing w:after="0" w:line="276" w:lineRule="auto"/>
        <w:ind w:firstLine="426"/>
        <w:contextualSpacing/>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A</w:t>
      </w:r>
      <w:r w:rsidRPr="00E52159">
        <w:rPr>
          <w:rFonts w:ascii="Times New Roman" w:hAnsi="Times New Roman" w:cs="Times New Roman"/>
          <w:color w:val="000000" w:themeColor="text1"/>
          <w:sz w:val="24"/>
          <w:szCs w:val="24"/>
        </w:rPr>
        <w:t>. Cột.</w:t>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b/>
          <w:bCs/>
          <w:color w:val="000000" w:themeColor="text1"/>
          <w:sz w:val="24"/>
          <w:szCs w:val="24"/>
        </w:rPr>
        <w:t>B.</w:t>
      </w:r>
      <w:r w:rsidRPr="00E52159">
        <w:rPr>
          <w:rFonts w:ascii="Times New Roman" w:hAnsi="Times New Roman" w:cs="Times New Roman"/>
          <w:color w:val="000000" w:themeColor="text1"/>
          <w:sz w:val="24"/>
          <w:szCs w:val="24"/>
        </w:rPr>
        <w:t xml:space="preserve"> Kết hợp.</w:t>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b/>
          <w:bCs/>
          <w:color w:val="000000" w:themeColor="text1"/>
          <w:sz w:val="24"/>
          <w:szCs w:val="24"/>
        </w:rPr>
        <w:t>C</w:t>
      </w:r>
      <w:r w:rsidRPr="00E52159">
        <w:rPr>
          <w:rFonts w:ascii="Times New Roman" w:hAnsi="Times New Roman" w:cs="Times New Roman"/>
          <w:color w:val="000000" w:themeColor="text1"/>
          <w:sz w:val="24"/>
          <w:szCs w:val="24"/>
        </w:rPr>
        <w:t>. Miền.</w:t>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b/>
          <w:bCs/>
          <w:color w:val="000000" w:themeColor="text1"/>
          <w:sz w:val="24"/>
          <w:szCs w:val="24"/>
        </w:rPr>
        <w:t>D.</w:t>
      </w:r>
      <w:r w:rsidRPr="00E52159">
        <w:rPr>
          <w:rFonts w:ascii="Times New Roman" w:hAnsi="Times New Roman" w:cs="Times New Roman"/>
          <w:color w:val="000000" w:themeColor="text1"/>
          <w:sz w:val="24"/>
          <w:szCs w:val="24"/>
        </w:rPr>
        <w:t xml:space="preserve"> Tròn.</w:t>
      </w:r>
    </w:p>
    <w:p w14:paraId="19AD80A3" w14:textId="77777777" w:rsidR="0086660C" w:rsidRPr="00E52159" w:rsidRDefault="0086660C" w:rsidP="00E52159">
      <w:pPr>
        <w:spacing w:after="0" w:line="276" w:lineRule="auto"/>
        <w:contextualSpacing/>
        <w:rPr>
          <w:rFonts w:ascii="Times New Roman" w:hAnsi="Times New Roman" w:cs="Times New Roman"/>
          <w:i/>
          <w:iCs/>
          <w:color w:val="000000" w:themeColor="text1"/>
          <w:sz w:val="24"/>
          <w:szCs w:val="24"/>
        </w:rPr>
      </w:pPr>
      <w:r w:rsidRPr="00E52159">
        <w:rPr>
          <w:rFonts w:ascii="Times New Roman" w:hAnsi="Times New Roman" w:cs="Times New Roman"/>
          <w:b/>
          <w:bCs/>
          <w:color w:val="000000" w:themeColor="text1"/>
          <w:sz w:val="24"/>
          <w:szCs w:val="24"/>
        </w:rPr>
        <w:t>Câu 23:</w:t>
      </w:r>
      <w:r w:rsidRPr="00E52159">
        <w:rPr>
          <w:rFonts w:ascii="Times New Roman" w:hAnsi="Times New Roman" w:cs="Times New Roman"/>
          <w:i/>
          <w:iCs/>
          <w:color w:val="000000" w:themeColor="text1"/>
          <w:sz w:val="24"/>
          <w:szCs w:val="24"/>
        </w:rPr>
        <w:t xml:space="preserve"> </w:t>
      </w:r>
      <w:r w:rsidRPr="00E52159">
        <w:rPr>
          <w:rFonts w:ascii="Times New Roman" w:hAnsi="Times New Roman" w:cs="Times New Roman"/>
          <w:color w:val="000000" w:themeColor="text1"/>
          <w:sz w:val="24"/>
          <w:szCs w:val="24"/>
        </w:rPr>
        <w:t>Cho bảng số liệu</w:t>
      </w:r>
      <w:r w:rsidRPr="00E52159">
        <w:rPr>
          <w:rFonts w:ascii="Times New Roman" w:hAnsi="Times New Roman" w:cs="Times New Roman"/>
          <w:i/>
          <w:iCs/>
          <w:color w:val="000000" w:themeColor="text1"/>
          <w:sz w:val="24"/>
          <w:szCs w:val="24"/>
        </w:rPr>
        <w:t>:</w:t>
      </w:r>
    </w:p>
    <w:p w14:paraId="302CA137" w14:textId="77777777" w:rsidR="0086660C" w:rsidRPr="00E52159" w:rsidRDefault="0086660C" w:rsidP="00E52159">
      <w:pPr>
        <w:widowControl w:val="0"/>
        <w:spacing w:after="0" w:line="276" w:lineRule="auto"/>
        <w:jc w:val="center"/>
        <w:rPr>
          <w:rFonts w:ascii="Times New Roman" w:eastAsia="Arial" w:hAnsi="Times New Roman" w:cs="Times New Roman"/>
          <w:b/>
          <w:bCs/>
          <w:color w:val="000000" w:themeColor="text1"/>
          <w:sz w:val="24"/>
          <w:szCs w:val="24"/>
        </w:rPr>
      </w:pPr>
      <w:r w:rsidRPr="00E52159">
        <w:rPr>
          <w:rFonts w:ascii="Times New Roman" w:eastAsia="Arial" w:hAnsi="Times New Roman" w:cs="Times New Roman"/>
          <w:b/>
          <w:bCs/>
          <w:color w:val="000000" w:themeColor="text1"/>
          <w:sz w:val="24"/>
          <w:szCs w:val="24"/>
        </w:rPr>
        <w:t xml:space="preserve">SỐ LƯỢT KHÁCH DU LỊCH NỘI ĐỊA VÀ QUỐC TẾ CỦA NHẬT BẢN, </w:t>
      </w:r>
    </w:p>
    <w:p w14:paraId="3B319711" w14:textId="77777777" w:rsidR="0086660C" w:rsidRPr="00E52159" w:rsidRDefault="0086660C" w:rsidP="00E52159">
      <w:pPr>
        <w:widowControl w:val="0"/>
        <w:spacing w:after="0" w:line="276" w:lineRule="auto"/>
        <w:jc w:val="center"/>
        <w:rPr>
          <w:rFonts w:ascii="Times New Roman" w:eastAsia="Arial" w:hAnsi="Times New Roman" w:cs="Times New Roman"/>
          <w:b/>
          <w:bCs/>
          <w:color w:val="000000" w:themeColor="text1"/>
          <w:sz w:val="24"/>
          <w:szCs w:val="24"/>
        </w:rPr>
      </w:pPr>
      <w:r w:rsidRPr="00E52159">
        <w:rPr>
          <w:rFonts w:ascii="Times New Roman" w:eastAsia="Arial" w:hAnsi="Times New Roman" w:cs="Times New Roman"/>
          <w:b/>
          <w:bCs/>
          <w:color w:val="000000" w:themeColor="text1"/>
          <w:sz w:val="24"/>
          <w:szCs w:val="24"/>
        </w:rPr>
        <w:t>GIAI ĐOẠN 2011 – 2020.</w:t>
      </w:r>
    </w:p>
    <w:p w14:paraId="787D4A14" w14:textId="77777777" w:rsidR="0086660C" w:rsidRPr="00E52159" w:rsidRDefault="0086660C" w:rsidP="00E52159">
      <w:pPr>
        <w:widowControl w:val="0"/>
        <w:spacing w:after="0" w:line="276" w:lineRule="auto"/>
        <w:jc w:val="center"/>
        <w:rPr>
          <w:rFonts w:ascii="Times New Roman" w:eastAsia="Arial" w:hAnsi="Times New Roman" w:cs="Times New Roman"/>
          <w:color w:val="000000" w:themeColor="text1"/>
          <w:sz w:val="24"/>
          <w:szCs w:val="24"/>
        </w:rPr>
      </w:pPr>
      <w:r w:rsidRPr="00E52159">
        <w:rPr>
          <w:rFonts w:ascii="Times New Roman" w:eastAsia="Arial" w:hAnsi="Times New Roman" w:cs="Times New Roman"/>
          <w:color w:val="000000" w:themeColor="text1"/>
          <w:sz w:val="24"/>
          <w:szCs w:val="24"/>
        </w:rPr>
        <w:t xml:space="preserve">                                                                               ( Đơn vị: Triệu lượt người)</w:t>
      </w:r>
    </w:p>
    <w:tbl>
      <w:tblPr>
        <w:tblOverlap w:val="never"/>
        <w:tblW w:w="8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72"/>
        <w:gridCol w:w="1321"/>
        <w:gridCol w:w="1418"/>
        <w:gridCol w:w="1134"/>
        <w:gridCol w:w="1276"/>
      </w:tblGrid>
      <w:tr w:rsidR="00E52159" w:rsidRPr="00E52159" w14:paraId="62B19BF8" w14:textId="77777777" w:rsidTr="00455686">
        <w:trPr>
          <w:trHeight w:hRule="exact" w:val="334"/>
          <w:jc w:val="center"/>
        </w:trPr>
        <w:tc>
          <w:tcPr>
            <w:tcW w:w="2972" w:type="dxa"/>
            <w:shd w:val="clear" w:color="auto" w:fill="auto"/>
            <w:vAlign w:val="bottom"/>
          </w:tcPr>
          <w:p w14:paraId="798FD879"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b/>
                <w:bCs/>
                <w:color w:val="000000" w:themeColor="text1"/>
                <w:sz w:val="24"/>
                <w:szCs w:val="24"/>
              </w:rPr>
              <w:t>Năm</w:t>
            </w:r>
          </w:p>
        </w:tc>
        <w:tc>
          <w:tcPr>
            <w:tcW w:w="1321" w:type="dxa"/>
            <w:shd w:val="clear" w:color="auto" w:fill="auto"/>
            <w:vAlign w:val="bottom"/>
          </w:tcPr>
          <w:p w14:paraId="1E7099DD"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b/>
                <w:bCs/>
                <w:color w:val="000000" w:themeColor="text1"/>
                <w:sz w:val="24"/>
                <w:szCs w:val="24"/>
              </w:rPr>
              <w:t>2011</w:t>
            </w:r>
          </w:p>
        </w:tc>
        <w:tc>
          <w:tcPr>
            <w:tcW w:w="1418" w:type="dxa"/>
            <w:shd w:val="clear" w:color="auto" w:fill="auto"/>
            <w:vAlign w:val="bottom"/>
          </w:tcPr>
          <w:p w14:paraId="60CB6928"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b/>
                <w:bCs/>
                <w:color w:val="000000" w:themeColor="text1"/>
                <w:sz w:val="24"/>
                <w:szCs w:val="24"/>
              </w:rPr>
              <w:t>2015</w:t>
            </w:r>
          </w:p>
        </w:tc>
        <w:tc>
          <w:tcPr>
            <w:tcW w:w="1134" w:type="dxa"/>
          </w:tcPr>
          <w:p w14:paraId="768E145F" w14:textId="77777777" w:rsidR="0086660C" w:rsidRPr="00E52159" w:rsidRDefault="0086660C" w:rsidP="00E52159">
            <w:pPr>
              <w:widowControl w:val="0"/>
              <w:spacing w:after="0" w:line="276" w:lineRule="auto"/>
              <w:jc w:val="center"/>
              <w:rPr>
                <w:rFonts w:ascii="Times New Roman" w:eastAsia="Segoe UI" w:hAnsi="Times New Roman" w:cs="Times New Roman"/>
                <w:b/>
                <w:bCs/>
                <w:color w:val="000000" w:themeColor="text1"/>
                <w:sz w:val="24"/>
                <w:szCs w:val="24"/>
              </w:rPr>
            </w:pPr>
            <w:r w:rsidRPr="00E52159">
              <w:rPr>
                <w:rFonts w:ascii="Times New Roman" w:eastAsia="Segoe UI" w:hAnsi="Times New Roman" w:cs="Times New Roman"/>
                <w:b/>
                <w:bCs/>
                <w:color w:val="000000" w:themeColor="text1"/>
                <w:sz w:val="24"/>
                <w:szCs w:val="24"/>
              </w:rPr>
              <w:t>2019</w:t>
            </w:r>
          </w:p>
        </w:tc>
        <w:tc>
          <w:tcPr>
            <w:tcW w:w="1276" w:type="dxa"/>
            <w:shd w:val="clear" w:color="auto" w:fill="auto"/>
            <w:vAlign w:val="bottom"/>
          </w:tcPr>
          <w:p w14:paraId="43B06F7B"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b/>
                <w:bCs/>
                <w:color w:val="000000" w:themeColor="text1"/>
                <w:sz w:val="24"/>
                <w:szCs w:val="24"/>
              </w:rPr>
              <w:t>2020</w:t>
            </w:r>
          </w:p>
        </w:tc>
      </w:tr>
      <w:tr w:rsidR="00E52159" w:rsidRPr="00E52159" w14:paraId="14A29943" w14:textId="77777777" w:rsidTr="00455686">
        <w:trPr>
          <w:trHeight w:hRule="exact" w:val="313"/>
          <w:jc w:val="center"/>
        </w:trPr>
        <w:tc>
          <w:tcPr>
            <w:tcW w:w="2972" w:type="dxa"/>
            <w:shd w:val="clear" w:color="auto" w:fill="auto"/>
            <w:vAlign w:val="bottom"/>
          </w:tcPr>
          <w:p w14:paraId="52B97493"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Khách nội địa</w:t>
            </w:r>
          </w:p>
        </w:tc>
        <w:tc>
          <w:tcPr>
            <w:tcW w:w="1321" w:type="dxa"/>
            <w:shd w:val="clear" w:color="auto" w:fill="auto"/>
            <w:vAlign w:val="bottom"/>
          </w:tcPr>
          <w:p w14:paraId="2FBA126E"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612,5</w:t>
            </w:r>
          </w:p>
        </w:tc>
        <w:tc>
          <w:tcPr>
            <w:tcW w:w="1418" w:type="dxa"/>
            <w:shd w:val="clear" w:color="auto" w:fill="auto"/>
            <w:vAlign w:val="bottom"/>
          </w:tcPr>
          <w:p w14:paraId="1061D670"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604,7</w:t>
            </w:r>
          </w:p>
        </w:tc>
        <w:tc>
          <w:tcPr>
            <w:tcW w:w="1134" w:type="dxa"/>
          </w:tcPr>
          <w:p w14:paraId="146C3D50"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587,1</w:t>
            </w:r>
          </w:p>
        </w:tc>
        <w:tc>
          <w:tcPr>
            <w:tcW w:w="1276" w:type="dxa"/>
            <w:shd w:val="clear" w:color="auto" w:fill="auto"/>
            <w:vAlign w:val="bottom"/>
          </w:tcPr>
          <w:p w14:paraId="1778E980"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293,4</w:t>
            </w:r>
          </w:p>
        </w:tc>
      </w:tr>
      <w:tr w:rsidR="00E52159" w:rsidRPr="00E52159" w14:paraId="65067C7F" w14:textId="77777777" w:rsidTr="00455686">
        <w:trPr>
          <w:trHeight w:hRule="exact" w:val="360"/>
          <w:jc w:val="center"/>
        </w:trPr>
        <w:tc>
          <w:tcPr>
            <w:tcW w:w="2972" w:type="dxa"/>
            <w:shd w:val="clear" w:color="auto" w:fill="auto"/>
            <w:vAlign w:val="bottom"/>
          </w:tcPr>
          <w:p w14:paraId="3CDE56F0"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Khách quốc tế</w:t>
            </w:r>
          </w:p>
        </w:tc>
        <w:tc>
          <w:tcPr>
            <w:tcW w:w="1321" w:type="dxa"/>
            <w:shd w:val="clear" w:color="auto" w:fill="auto"/>
            <w:vAlign w:val="bottom"/>
          </w:tcPr>
          <w:p w14:paraId="38BA067C"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6,2</w:t>
            </w:r>
          </w:p>
        </w:tc>
        <w:tc>
          <w:tcPr>
            <w:tcW w:w="1418" w:type="dxa"/>
            <w:shd w:val="clear" w:color="auto" w:fill="auto"/>
            <w:vAlign w:val="bottom"/>
          </w:tcPr>
          <w:p w14:paraId="53979FF5"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19,7</w:t>
            </w:r>
          </w:p>
        </w:tc>
        <w:tc>
          <w:tcPr>
            <w:tcW w:w="1134" w:type="dxa"/>
          </w:tcPr>
          <w:p w14:paraId="7AE05CD5"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31,8</w:t>
            </w:r>
          </w:p>
        </w:tc>
        <w:tc>
          <w:tcPr>
            <w:tcW w:w="1276" w:type="dxa"/>
            <w:shd w:val="clear" w:color="auto" w:fill="auto"/>
            <w:vAlign w:val="bottom"/>
          </w:tcPr>
          <w:p w14:paraId="0C5647A0"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4,1</w:t>
            </w:r>
          </w:p>
        </w:tc>
      </w:tr>
    </w:tbl>
    <w:p w14:paraId="44E2F6E4" w14:textId="77777777" w:rsidR="0086660C" w:rsidRPr="00E52159" w:rsidRDefault="0086660C" w:rsidP="00E52159">
      <w:pPr>
        <w:widowControl w:val="0"/>
        <w:spacing w:after="0" w:line="276" w:lineRule="auto"/>
        <w:jc w:val="right"/>
        <w:rPr>
          <w:rFonts w:ascii="Times New Roman" w:eastAsia="Segoe UI" w:hAnsi="Times New Roman" w:cs="Times New Roman"/>
          <w:color w:val="000000" w:themeColor="text1"/>
          <w:sz w:val="24"/>
          <w:szCs w:val="24"/>
        </w:rPr>
      </w:pPr>
      <w:r w:rsidRPr="00E52159">
        <w:rPr>
          <w:rFonts w:ascii="Times New Roman" w:eastAsia="Arial" w:hAnsi="Times New Roman" w:cs="Times New Roman"/>
          <w:color w:val="000000" w:themeColor="text1"/>
          <w:sz w:val="24"/>
          <w:szCs w:val="24"/>
        </w:rPr>
        <w:t xml:space="preserve">   </w:t>
      </w:r>
      <w:r w:rsidRPr="00E52159">
        <w:rPr>
          <w:rFonts w:ascii="Times New Roman" w:eastAsia="Segoe UI" w:hAnsi="Times New Roman" w:cs="Times New Roman"/>
          <w:i/>
          <w:iCs/>
          <w:color w:val="000000" w:themeColor="text1"/>
          <w:sz w:val="24"/>
          <w:szCs w:val="24"/>
        </w:rPr>
        <w:t xml:space="preserve"> (Nguồn: Liên hợp quốc, 2022)</w:t>
      </w:r>
    </w:p>
    <w:p w14:paraId="5226721A" w14:textId="77777777" w:rsidR="0086660C" w:rsidRPr="00E52159" w:rsidRDefault="0086660C" w:rsidP="00E52159">
      <w:pPr>
        <w:spacing w:after="0" w:line="276" w:lineRule="auto"/>
        <w:contextualSpacing/>
        <w:rPr>
          <w:rFonts w:ascii="Times New Roman" w:hAnsi="Times New Roman" w:cs="Times New Roman"/>
          <w:color w:val="000000" w:themeColor="text1"/>
          <w:sz w:val="24"/>
          <w:szCs w:val="24"/>
        </w:rPr>
      </w:pPr>
      <w:bookmarkStart w:id="10" w:name="_Hlk150353991"/>
      <w:r w:rsidRPr="00E52159">
        <w:rPr>
          <w:rFonts w:ascii="Times New Roman" w:eastAsia="Arial" w:hAnsi="Times New Roman" w:cs="Times New Roman"/>
          <w:color w:val="000000" w:themeColor="text1"/>
          <w:sz w:val="24"/>
          <w:szCs w:val="24"/>
        </w:rPr>
        <w:t>Theo bảng số liệu, để</w:t>
      </w:r>
      <w:r w:rsidRPr="00E52159">
        <w:rPr>
          <w:rFonts w:ascii="Times New Roman" w:eastAsia="Arial" w:hAnsi="Times New Roman" w:cs="Times New Roman"/>
          <w:b/>
          <w:bCs/>
          <w:color w:val="000000" w:themeColor="text1"/>
          <w:sz w:val="24"/>
          <w:szCs w:val="24"/>
        </w:rPr>
        <w:t xml:space="preserve"> </w:t>
      </w:r>
      <w:r w:rsidRPr="00E52159">
        <w:rPr>
          <w:rFonts w:ascii="Times New Roman" w:hAnsi="Times New Roman" w:cs="Times New Roman"/>
          <w:color w:val="000000" w:themeColor="text1"/>
          <w:sz w:val="24"/>
          <w:szCs w:val="24"/>
        </w:rPr>
        <w:t>thể hiện số lượt khách du lịch của Nhật Bản, giai đoạn 2011 – 2020, biểu đồ nào thích hợp nhất?</w:t>
      </w:r>
    </w:p>
    <w:p w14:paraId="27F43127" w14:textId="77777777" w:rsidR="0086660C" w:rsidRPr="00E52159" w:rsidRDefault="0086660C" w:rsidP="00E52159">
      <w:pPr>
        <w:spacing w:after="0" w:line="276" w:lineRule="auto"/>
        <w:ind w:firstLine="426"/>
        <w:contextualSpacing/>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A</w:t>
      </w:r>
      <w:r w:rsidRPr="00E52159">
        <w:rPr>
          <w:rFonts w:ascii="Times New Roman" w:hAnsi="Times New Roman" w:cs="Times New Roman"/>
          <w:color w:val="000000" w:themeColor="text1"/>
          <w:sz w:val="24"/>
          <w:szCs w:val="24"/>
        </w:rPr>
        <w:t>. Cột.</w:t>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b/>
          <w:bCs/>
          <w:color w:val="000000" w:themeColor="text1"/>
          <w:sz w:val="24"/>
          <w:szCs w:val="24"/>
        </w:rPr>
        <w:t>B.</w:t>
      </w:r>
      <w:r w:rsidRPr="00E52159">
        <w:rPr>
          <w:rFonts w:ascii="Times New Roman" w:hAnsi="Times New Roman" w:cs="Times New Roman"/>
          <w:color w:val="000000" w:themeColor="text1"/>
          <w:sz w:val="24"/>
          <w:szCs w:val="24"/>
        </w:rPr>
        <w:t xml:space="preserve"> Kết hợp.</w:t>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b/>
          <w:bCs/>
          <w:color w:val="000000" w:themeColor="text1"/>
          <w:sz w:val="24"/>
          <w:szCs w:val="24"/>
        </w:rPr>
        <w:t>C</w:t>
      </w:r>
      <w:r w:rsidRPr="00E52159">
        <w:rPr>
          <w:rFonts w:ascii="Times New Roman" w:hAnsi="Times New Roman" w:cs="Times New Roman"/>
          <w:color w:val="000000" w:themeColor="text1"/>
          <w:sz w:val="24"/>
          <w:szCs w:val="24"/>
        </w:rPr>
        <w:t>. Miền.</w:t>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b/>
          <w:bCs/>
          <w:color w:val="000000" w:themeColor="text1"/>
          <w:sz w:val="24"/>
          <w:szCs w:val="24"/>
        </w:rPr>
        <w:t>D.</w:t>
      </w:r>
      <w:r w:rsidRPr="00E52159">
        <w:rPr>
          <w:rFonts w:ascii="Times New Roman" w:hAnsi="Times New Roman" w:cs="Times New Roman"/>
          <w:color w:val="000000" w:themeColor="text1"/>
          <w:sz w:val="24"/>
          <w:szCs w:val="24"/>
        </w:rPr>
        <w:t xml:space="preserve"> Tròn.</w:t>
      </w:r>
    </w:p>
    <w:bookmarkEnd w:id="10"/>
    <w:p w14:paraId="5E0E799C" w14:textId="77777777" w:rsidR="0086660C" w:rsidRPr="00E52159" w:rsidRDefault="0086660C" w:rsidP="00E52159">
      <w:pPr>
        <w:spacing w:after="0" w:line="276" w:lineRule="auto"/>
        <w:contextualSpacing/>
        <w:rPr>
          <w:rFonts w:ascii="Times New Roman" w:hAnsi="Times New Roman" w:cs="Times New Roman"/>
          <w:i/>
          <w:iCs/>
          <w:color w:val="000000" w:themeColor="text1"/>
          <w:sz w:val="24"/>
          <w:szCs w:val="24"/>
        </w:rPr>
      </w:pPr>
      <w:r w:rsidRPr="00E52159">
        <w:rPr>
          <w:rFonts w:ascii="Times New Roman" w:hAnsi="Times New Roman" w:cs="Times New Roman"/>
          <w:b/>
          <w:bCs/>
          <w:color w:val="000000" w:themeColor="text1"/>
          <w:sz w:val="24"/>
          <w:szCs w:val="24"/>
        </w:rPr>
        <w:t>Câu 24:</w:t>
      </w:r>
      <w:r w:rsidRPr="00E52159">
        <w:rPr>
          <w:rFonts w:ascii="Times New Roman" w:hAnsi="Times New Roman" w:cs="Times New Roman"/>
          <w:i/>
          <w:iCs/>
          <w:color w:val="000000" w:themeColor="text1"/>
          <w:sz w:val="24"/>
          <w:szCs w:val="24"/>
        </w:rPr>
        <w:t xml:space="preserve"> </w:t>
      </w:r>
      <w:r w:rsidRPr="00E52159">
        <w:rPr>
          <w:rFonts w:ascii="Times New Roman" w:hAnsi="Times New Roman" w:cs="Times New Roman"/>
          <w:color w:val="000000" w:themeColor="text1"/>
          <w:sz w:val="24"/>
          <w:szCs w:val="24"/>
        </w:rPr>
        <w:t>Cho bảng số liệu</w:t>
      </w:r>
      <w:r w:rsidRPr="00E52159">
        <w:rPr>
          <w:rFonts w:ascii="Times New Roman" w:hAnsi="Times New Roman" w:cs="Times New Roman"/>
          <w:i/>
          <w:iCs/>
          <w:color w:val="000000" w:themeColor="text1"/>
          <w:sz w:val="24"/>
          <w:szCs w:val="24"/>
        </w:rPr>
        <w:t>:</w:t>
      </w:r>
    </w:p>
    <w:p w14:paraId="6C5C4AB5" w14:textId="77777777" w:rsidR="0086660C" w:rsidRPr="00E52159" w:rsidRDefault="0086660C" w:rsidP="00E52159">
      <w:pPr>
        <w:widowControl w:val="0"/>
        <w:spacing w:after="0" w:line="276" w:lineRule="auto"/>
        <w:jc w:val="center"/>
        <w:rPr>
          <w:rFonts w:ascii="Times New Roman" w:hAnsi="Times New Roman" w:cs="Times New Roman"/>
          <w:b/>
          <w:bCs/>
          <w:color w:val="000000" w:themeColor="text1"/>
          <w:sz w:val="24"/>
          <w:szCs w:val="24"/>
          <w:lang w:val="vi-VN" w:eastAsia="vi-VN" w:bidi="vi-VN"/>
        </w:rPr>
      </w:pPr>
      <w:r w:rsidRPr="00E52159">
        <w:rPr>
          <w:rFonts w:ascii="Times New Roman" w:hAnsi="Times New Roman" w:cs="Times New Roman"/>
          <w:b/>
          <w:bCs/>
          <w:color w:val="000000" w:themeColor="text1"/>
          <w:sz w:val="24"/>
          <w:szCs w:val="24"/>
          <w:lang w:val="vi-VN" w:eastAsia="vi-VN" w:bidi="vi-VN"/>
        </w:rPr>
        <w:t>CƠ C</w:t>
      </w:r>
      <w:r w:rsidRPr="00E52159">
        <w:rPr>
          <w:rFonts w:ascii="Times New Roman" w:hAnsi="Times New Roman" w:cs="Times New Roman"/>
          <w:b/>
          <w:bCs/>
          <w:color w:val="000000" w:themeColor="text1"/>
          <w:sz w:val="24"/>
          <w:szCs w:val="24"/>
          <w:lang w:eastAsia="vi-VN" w:bidi="vi-VN"/>
        </w:rPr>
        <w:t>Ấ</w:t>
      </w:r>
      <w:r w:rsidRPr="00E52159">
        <w:rPr>
          <w:rFonts w:ascii="Times New Roman" w:hAnsi="Times New Roman" w:cs="Times New Roman"/>
          <w:b/>
          <w:bCs/>
          <w:color w:val="000000" w:themeColor="text1"/>
          <w:sz w:val="24"/>
          <w:szCs w:val="24"/>
          <w:lang w:val="vi-VN" w:eastAsia="vi-VN" w:bidi="vi-VN"/>
        </w:rPr>
        <w:t>U GDP C</w:t>
      </w:r>
      <w:r w:rsidRPr="00E52159">
        <w:rPr>
          <w:rFonts w:ascii="Times New Roman" w:hAnsi="Times New Roman" w:cs="Times New Roman"/>
          <w:b/>
          <w:bCs/>
          <w:color w:val="000000" w:themeColor="text1"/>
          <w:sz w:val="24"/>
          <w:szCs w:val="24"/>
          <w:lang w:eastAsia="vi-VN" w:bidi="vi-VN"/>
        </w:rPr>
        <w:t>Ủ</w:t>
      </w:r>
      <w:r w:rsidRPr="00E52159">
        <w:rPr>
          <w:rFonts w:ascii="Times New Roman" w:hAnsi="Times New Roman" w:cs="Times New Roman"/>
          <w:b/>
          <w:bCs/>
          <w:color w:val="000000" w:themeColor="text1"/>
          <w:sz w:val="24"/>
          <w:szCs w:val="24"/>
          <w:lang w:val="vi-VN" w:eastAsia="vi-VN" w:bidi="vi-VN"/>
        </w:rPr>
        <w:t>A NHẬT B</w:t>
      </w:r>
      <w:r w:rsidRPr="00E52159">
        <w:rPr>
          <w:rFonts w:ascii="Times New Roman" w:hAnsi="Times New Roman" w:cs="Times New Roman"/>
          <w:b/>
          <w:bCs/>
          <w:color w:val="000000" w:themeColor="text1"/>
          <w:sz w:val="24"/>
          <w:szCs w:val="24"/>
          <w:lang w:eastAsia="vi-VN" w:bidi="vi-VN"/>
        </w:rPr>
        <w:t>Ả</w:t>
      </w:r>
      <w:r w:rsidRPr="00E52159">
        <w:rPr>
          <w:rFonts w:ascii="Times New Roman" w:hAnsi="Times New Roman" w:cs="Times New Roman"/>
          <w:b/>
          <w:bCs/>
          <w:color w:val="000000" w:themeColor="text1"/>
          <w:sz w:val="24"/>
          <w:szCs w:val="24"/>
          <w:lang w:val="vi-VN" w:eastAsia="vi-VN" w:bidi="vi-VN"/>
        </w:rPr>
        <w:t>N GIAI ĐOẠN 2010</w:t>
      </w:r>
      <w:r w:rsidRPr="00E52159">
        <w:rPr>
          <w:rFonts w:ascii="Times New Roman" w:hAnsi="Times New Roman" w:cs="Times New Roman"/>
          <w:b/>
          <w:bCs/>
          <w:color w:val="000000" w:themeColor="text1"/>
          <w:sz w:val="24"/>
          <w:szCs w:val="24"/>
          <w:lang w:eastAsia="vi-VN" w:bidi="vi-VN"/>
        </w:rPr>
        <w:t xml:space="preserve"> -</w:t>
      </w:r>
      <w:r w:rsidRPr="00E52159">
        <w:rPr>
          <w:rFonts w:ascii="Times New Roman" w:hAnsi="Times New Roman" w:cs="Times New Roman"/>
          <w:b/>
          <w:bCs/>
          <w:color w:val="000000" w:themeColor="text1"/>
          <w:sz w:val="24"/>
          <w:szCs w:val="24"/>
          <w:lang w:val="vi-VN" w:eastAsia="vi-VN" w:bidi="vi-VN"/>
        </w:rPr>
        <w:t xml:space="preserve"> 2020</w:t>
      </w:r>
    </w:p>
    <w:p w14:paraId="2BAAF751" w14:textId="77777777" w:rsidR="0086660C" w:rsidRPr="00E52159" w:rsidRDefault="0086660C" w:rsidP="00E52159">
      <w:pPr>
        <w:widowControl w:val="0"/>
        <w:spacing w:after="0" w:line="276" w:lineRule="auto"/>
        <w:ind w:left="7930"/>
        <w:rPr>
          <w:rFonts w:ascii="Times New Roman" w:hAnsi="Times New Roman" w:cs="Times New Roman"/>
          <w:i/>
          <w:iCs/>
          <w:color w:val="000000" w:themeColor="text1"/>
          <w:sz w:val="24"/>
          <w:szCs w:val="24"/>
          <w:lang w:val="vi-VN" w:eastAsia="vi-VN" w:bidi="vi-VN"/>
        </w:rPr>
      </w:pPr>
      <w:r w:rsidRPr="00E52159">
        <w:rPr>
          <w:rFonts w:ascii="Times New Roman" w:hAnsi="Times New Roman" w:cs="Times New Roman"/>
          <w:i/>
          <w:iCs/>
          <w:noProof/>
          <w:color w:val="000000" w:themeColor="text1"/>
          <w:sz w:val="24"/>
          <w:szCs w:val="24"/>
        </w:rPr>
        <mc:AlternateContent>
          <mc:Choice Requires="wps">
            <w:drawing>
              <wp:anchor distT="0" distB="0" distL="114300" distR="114300" simplePos="0" relativeHeight="251659264" behindDoc="0" locked="0" layoutInCell="1" allowOverlap="1" wp14:anchorId="194ECB21" wp14:editId="7ED3625D">
                <wp:simplePos x="0" y="0"/>
                <wp:positionH relativeFrom="column">
                  <wp:posOffset>140579</wp:posOffset>
                </wp:positionH>
                <wp:positionV relativeFrom="paragraph">
                  <wp:posOffset>196655</wp:posOffset>
                </wp:positionV>
                <wp:extent cx="3017520" cy="393895"/>
                <wp:effectExtent l="0" t="0" r="30480" b="25400"/>
                <wp:wrapNone/>
                <wp:docPr id="25" name="Straight Connector 25"/>
                <wp:cNvGraphicFramePr/>
                <a:graphic xmlns:a="http://schemas.openxmlformats.org/drawingml/2006/main">
                  <a:graphicData uri="http://schemas.microsoft.com/office/word/2010/wordprocessingShape">
                    <wps:wsp>
                      <wps:cNvCnPr/>
                      <wps:spPr>
                        <a:xfrm>
                          <a:off x="0" y="0"/>
                          <a:ext cx="3017520" cy="39389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6A634AB" id="Straight Connector 2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5pt,15.5pt" to="2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"/>
            </w:pict>
          </mc:Fallback>
        </mc:AlternateContent>
      </w:r>
      <w:r w:rsidRPr="00E52159">
        <w:rPr>
          <w:rFonts w:ascii="Times New Roman" w:hAnsi="Times New Roman" w:cs="Times New Roman"/>
          <w:i/>
          <w:iCs/>
          <w:color w:val="000000" w:themeColor="text1"/>
          <w:sz w:val="24"/>
          <w:szCs w:val="24"/>
          <w:lang w:val="vi-VN" w:eastAsia="vi-VN" w:bidi="vi-VN"/>
        </w:rPr>
        <w:t>(Đơn vị: %)</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55"/>
        <w:gridCol w:w="1460"/>
        <w:gridCol w:w="1460"/>
        <w:gridCol w:w="1470"/>
      </w:tblGrid>
      <w:tr w:rsidR="00E52159" w:rsidRPr="00E52159" w14:paraId="12933FE9" w14:textId="77777777" w:rsidTr="00455686">
        <w:trPr>
          <w:trHeight w:hRule="exact" w:val="655"/>
          <w:jc w:val="center"/>
        </w:trPr>
        <w:tc>
          <w:tcPr>
            <w:tcW w:w="4755" w:type="dxa"/>
            <w:tcBorders>
              <w:top w:val="single" w:sz="4" w:space="0" w:color="auto"/>
              <w:left w:val="single" w:sz="4" w:space="0" w:color="auto"/>
            </w:tcBorders>
            <w:shd w:val="clear" w:color="auto" w:fill="auto"/>
            <w:vAlign w:val="center"/>
          </w:tcPr>
          <w:p w14:paraId="58DEB81D" w14:textId="77777777" w:rsidR="0086660C" w:rsidRPr="00E52159" w:rsidRDefault="0086660C" w:rsidP="00E52159">
            <w:pPr>
              <w:widowControl w:val="0"/>
              <w:spacing w:after="0" w:line="276" w:lineRule="auto"/>
              <w:jc w:val="center"/>
              <w:rPr>
                <w:rFonts w:ascii="Times New Roman" w:hAnsi="Times New Roman" w:cs="Times New Roman"/>
                <w:color w:val="000000" w:themeColor="text1"/>
                <w:sz w:val="24"/>
                <w:szCs w:val="24"/>
                <w:lang w:val="vi-VN" w:eastAsia="vi-VN" w:bidi="vi-VN"/>
              </w:rPr>
            </w:pPr>
            <w:r w:rsidRPr="00E52159">
              <w:rPr>
                <w:rFonts w:ascii="Times New Roman" w:hAnsi="Times New Roman" w:cs="Times New Roman"/>
                <w:b/>
                <w:bCs/>
                <w:color w:val="000000" w:themeColor="text1"/>
                <w:sz w:val="24"/>
                <w:szCs w:val="24"/>
                <w:lang w:eastAsia="vi-VN" w:bidi="vi-VN"/>
              </w:rPr>
              <w:t xml:space="preserve">                                                           </w:t>
            </w:r>
            <w:r w:rsidRPr="00E52159">
              <w:rPr>
                <w:rFonts w:ascii="Times New Roman" w:hAnsi="Times New Roman" w:cs="Times New Roman"/>
                <w:b/>
                <w:bCs/>
                <w:color w:val="000000" w:themeColor="text1"/>
                <w:sz w:val="24"/>
                <w:szCs w:val="24"/>
                <w:lang w:val="vi-VN" w:eastAsia="vi-VN" w:bidi="vi-VN"/>
              </w:rPr>
              <w:t>Năm</w:t>
            </w:r>
          </w:p>
          <w:p w14:paraId="734A1AA1" w14:textId="77777777" w:rsidR="0086660C" w:rsidRPr="00E52159" w:rsidRDefault="0086660C" w:rsidP="00E52159">
            <w:pPr>
              <w:widowControl w:val="0"/>
              <w:spacing w:after="0" w:line="276" w:lineRule="auto"/>
              <w:ind w:firstLine="160"/>
              <w:rPr>
                <w:rFonts w:ascii="Times New Roman" w:hAnsi="Times New Roman" w:cs="Times New Roman"/>
                <w:color w:val="000000" w:themeColor="text1"/>
                <w:sz w:val="24"/>
                <w:szCs w:val="24"/>
                <w:lang w:val="vi-VN" w:eastAsia="vi-VN" w:bidi="vi-VN"/>
              </w:rPr>
            </w:pPr>
            <w:r w:rsidRPr="00E52159">
              <w:rPr>
                <w:rFonts w:ascii="Times New Roman" w:hAnsi="Times New Roman" w:cs="Times New Roman"/>
                <w:b/>
                <w:bCs/>
                <w:color w:val="000000" w:themeColor="text1"/>
                <w:sz w:val="24"/>
                <w:szCs w:val="24"/>
                <w:lang w:val="vi-VN" w:eastAsia="vi-VN" w:bidi="vi-VN"/>
              </w:rPr>
              <w:t>GDP</w:t>
            </w:r>
          </w:p>
        </w:tc>
        <w:tc>
          <w:tcPr>
            <w:tcW w:w="1460" w:type="dxa"/>
            <w:tcBorders>
              <w:top w:val="single" w:sz="4" w:space="0" w:color="auto"/>
              <w:left w:val="single" w:sz="4" w:space="0" w:color="auto"/>
              <w:bottom w:val="single" w:sz="4" w:space="0" w:color="auto"/>
            </w:tcBorders>
            <w:shd w:val="clear" w:color="auto" w:fill="auto"/>
            <w:vAlign w:val="center"/>
          </w:tcPr>
          <w:p w14:paraId="7CEC9A7B" w14:textId="77777777" w:rsidR="0086660C" w:rsidRPr="00E52159" w:rsidRDefault="0086660C" w:rsidP="00E52159">
            <w:pPr>
              <w:widowControl w:val="0"/>
              <w:spacing w:after="0" w:line="276" w:lineRule="auto"/>
              <w:jc w:val="center"/>
              <w:rPr>
                <w:rFonts w:ascii="Times New Roman" w:hAnsi="Times New Roman" w:cs="Times New Roman"/>
                <w:color w:val="000000" w:themeColor="text1"/>
                <w:sz w:val="24"/>
                <w:szCs w:val="24"/>
                <w:lang w:val="vi-VN" w:eastAsia="vi-VN" w:bidi="vi-VN"/>
              </w:rPr>
            </w:pPr>
            <w:r w:rsidRPr="00E52159">
              <w:rPr>
                <w:rFonts w:ascii="Times New Roman" w:hAnsi="Times New Roman" w:cs="Times New Roman"/>
                <w:b/>
                <w:bCs/>
                <w:color w:val="000000" w:themeColor="text1"/>
                <w:sz w:val="24"/>
                <w:szCs w:val="24"/>
                <w:lang w:val="vi-VN" w:eastAsia="vi-VN" w:bidi="vi-VN"/>
              </w:rPr>
              <w:t>2010</w:t>
            </w:r>
          </w:p>
        </w:tc>
        <w:tc>
          <w:tcPr>
            <w:tcW w:w="1460" w:type="dxa"/>
            <w:tcBorders>
              <w:top w:val="single" w:sz="4" w:space="0" w:color="auto"/>
              <w:left w:val="single" w:sz="4" w:space="0" w:color="auto"/>
              <w:bottom w:val="single" w:sz="4" w:space="0" w:color="auto"/>
            </w:tcBorders>
            <w:shd w:val="clear" w:color="auto" w:fill="auto"/>
            <w:vAlign w:val="center"/>
          </w:tcPr>
          <w:p w14:paraId="1BEF549A" w14:textId="77777777" w:rsidR="0086660C" w:rsidRPr="00E52159" w:rsidRDefault="0086660C" w:rsidP="00E52159">
            <w:pPr>
              <w:widowControl w:val="0"/>
              <w:spacing w:after="0" w:line="276" w:lineRule="auto"/>
              <w:jc w:val="center"/>
              <w:rPr>
                <w:rFonts w:ascii="Times New Roman" w:hAnsi="Times New Roman" w:cs="Times New Roman"/>
                <w:color w:val="000000" w:themeColor="text1"/>
                <w:sz w:val="24"/>
                <w:szCs w:val="24"/>
                <w:lang w:val="vi-VN" w:eastAsia="vi-VN" w:bidi="vi-VN"/>
              </w:rPr>
            </w:pPr>
            <w:r w:rsidRPr="00E52159">
              <w:rPr>
                <w:rFonts w:ascii="Times New Roman" w:hAnsi="Times New Roman" w:cs="Times New Roman"/>
                <w:b/>
                <w:bCs/>
                <w:color w:val="000000" w:themeColor="text1"/>
                <w:sz w:val="24"/>
                <w:szCs w:val="24"/>
                <w:lang w:val="vi-VN" w:eastAsia="vi-VN" w:bidi="vi-VN"/>
              </w:rPr>
              <w:t>2015</w:t>
            </w:r>
          </w:p>
        </w:tc>
        <w:tc>
          <w:tcPr>
            <w:tcW w:w="1470" w:type="dxa"/>
            <w:tcBorders>
              <w:top w:val="single" w:sz="4" w:space="0" w:color="auto"/>
              <w:left w:val="single" w:sz="4" w:space="0" w:color="auto"/>
              <w:right w:val="single" w:sz="4" w:space="0" w:color="auto"/>
            </w:tcBorders>
            <w:shd w:val="clear" w:color="auto" w:fill="auto"/>
            <w:vAlign w:val="center"/>
          </w:tcPr>
          <w:p w14:paraId="478D4B6C" w14:textId="77777777" w:rsidR="0086660C" w:rsidRPr="00E52159" w:rsidRDefault="0086660C" w:rsidP="00E52159">
            <w:pPr>
              <w:widowControl w:val="0"/>
              <w:spacing w:after="0" w:line="276" w:lineRule="auto"/>
              <w:ind w:firstLine="460"/>
              <w:rPr>
                <w:rFonts w:ascii="Times New Roman" w:hAnsi="Times New Roman" w:cs="Times New Roman"/>
                <w:color w:val="000000" w:themeColor="text1"/>
                <w:sz w:val="24"/>
                <w:szCs w:val="24"/>
                <w:lang w:val="vi-VN" w:eastAsia="vi-VN" w:bidi="vi-VN"/>
              </w:rPr>
            </w:pPr>
            <w:r w:rsidRPr="00E52159">
              <w:rPr>
                <w:rFonts w:ascii="Times New Roman" w:hAnsi="Times New Roman" w:cs="Times New Roman"/>
                <w:b/>
                <w:bCs/>
                <w:color w:val="000000" w:themeColor="text1"/>
                <w:sz w:val="24"/>
                <w:szCs w:val="24"/>
                <w:lang w:val="vi-VN" w:eastAsia="vi-VN" w:bidi="vi-VN"/>
              </w:rPr>
              <w:t>2020</w:t>
            </w:r>
          </w:p>
        </w:tc>
      </w:tr>
      <w:tr w:rsidR="00E52159" w:rsidRPr="00E52159" w14:paraId="350325CB" w14:textId="77777777" w:rsidTr="00455686">
        <w:trPr>
          <w:trHeight w:hRule="exact" w:val="384"/>
          <w:jc w:val="center"/>
        </w:trPr>
        <w:tc>
          <w:tcPr>
            <w:tcW w:w="4755" w:type="dxa"/>
            <w:tcBorders>
              <w:top w:val="single" w:sz="4" w:space="0" w:color="auto"/>
              <w:left w:val="single" w:sz="4" w:space="0" w:color="auto"/>
            </w:tcBorders>
            <w:shd w:val="clear" w:color="auto" w:fill="auto"/>
            <w:vAlign w:val="center"/>
          </w:tcPr>
          <w:p w14:paraId="360780AC" w14:textId="77777777" w:rsidR="0086660C" w:rsidRPr="00E52159" w:rsidRDefault="0086660C" w:rsidP="00E52159">
            <w:pPr>
              <w:widowControl w:val="0"/>
              <w:spacing w:after="0" w:line="276" w:lineRule="auto"/>
              <w:ind w:firstLine="160"/>
              <w:rPr>
                <w:rFonts w:ascii="Times New Roman" w:hAnsi="Times New Roman" w:cs="Times New Roman"/>
                <w:color w:val="000000" w:themeColor="text1"/>
                <w:sz w:val="24"/>
                <w:szCs w:val="24"/>
                <w:lang w:val="vi-VN" w:eastAsia="vi-VN" w:bidi="vi-VN"/>
              </w:rPr>
            </w:pPr>
            <w:r w:rsidRPr="00E52159">
              <w:rPr>
                <w:rFonts w:ascii="Times New Roman" w:hAnsi="Times New Roman" w:cs="Times New Roman"/>
                <w:color w:val="000000" w:themeColor="text1"/>
                <w:sz w:val="24"/>
                <w:szCs w:val="24"/>
                <w:lang w:val="vi-VN" w:eastAsia="vi-VN" w:bidi="vi-VN"/>
              </w:rPr>
              <w:t>Nông nghiệp, l</w:t>
            </w:r>
            <w:r w:rsidRPr="00E52159">
              <w:rPr>
                <w:rFonts w:ascii="Times New Roman" w:hAnsi="Times New Roman" w:cs="Times New Roman"/>
                <w:color w:val="000000" w:themeColor="text1"/>
                <w:sz w:val="24"/>
                <w:szCs w:val="24"/>
                <w:lang w:eastAsia="vi-VN" w:bidi="vi-VN"/>
              </w:rPr>
              <w:t>â</w:t>
            </w:r>
            <w:r w:rsidRPr="00E52159">
              <w:rPr>
                <w:rFonts w:ascii="Times New Roman" w:hAnsi="Times New Roman" w:cs="Times New Roman"/>
                <w:color w:val="000000" w:themeColor="text1"/>
                <w:sz w:val="24"/>
                <w:szCs w:val="24"/>
                <w:lang w:val="vi-VN" w:eastAsia="vi-VN" w:bidi="vi-VN"/>
              </w:rPr>
              <w:t>m nghiệp, thuỷ s</w:t>
            </w:r>
            <w:r w:rsidRPr="00E52159">
              <w:rPr>
                <w:rFonts w:ascii="Times New Roman" w:hAnsi="Times New Roman" w:cs="Times New Roman"/>
                <w:color w:val="000000" w:themeColor="text1"/>
                <w:sz w:val="24"/>
                <w:szCs w:val="24"/>
                <w:lang w:eastAsia="vi-VN" w:bidi="vi-VN"/>
              </w:rPr>
              <w:t>ả</w:t>
            </w:r>
            <w:r w:rsidRPr="00E52159">
              <w:rPr>
                <w:rFonts w:ascii="Times New Roman" w:hAnsi="Times New Roman" w:cs="Times New Roman"/>
                <w:color w:val="000000" w:themeColor="text1"/>
                <w:sz w:val="24"/>
                <w:szCs w:val="24"/>
                <w:lang w:val="vi-VN" w:eastAsia="vi-VN" w:bidi="vi-VN"/>
              </w:rPr>
              <w:t>n</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8E014B5" w14:textId="77777777" w:rsidR="0086660C" w:rsidRPr="00E52159" w:rsidRDefault="0086660C" w:rsidP="00E52159">
            <w:pPr>
              <w:widowControl w:val="0"/>
              <w:spacing w:after="0" w:line="276" w:lineRule="auto"/>
              <w:ind w:firstLine="660"/>
              <w:rPr>
                <w:rFonts w:ascii="Times New Roman" w:hAnsi="Times New Roman" w:cs="Times New Roman"/>
                <w:color w:val="000000" w:themeColor="text1"/>
                <w:sz w:val="24"/>
                <w:szCs w:val="24"/>
                <w:lang w:val="vi-VN" w:eastAsia="vi-VN" w:bidi="vi-VN"/>
              </w:rPr>
            </w:pPr>
            <w:r w:rsidRPr="00E52159">
              <w:rPr>
                <w:rFonts w:ascii="Times New Roman" w:hAnsi="Times New Roman" w:cs="Times New Roman"/>
                <w:color w:val="000000" w:themeColor="text1"/>
                <w:sz w:val="24"/>
                <w:szCs w:val="24"/>
                <w:lang w:val="vi-VN" w:eastAsia="vi-VN" w:bidi="vi-VN"/>
              </w:rPr>
              <w:t>1,1</w:t>
            </w:r>
          </w:p>
        </w:tc>
        <w:tc>
          <w:tcPr>
            <w:tcW w:w="1460" w:type="dxa"/>
            <w:tcBorders>
              <w:top w:val="single" w:sz="4" w:space="0" w:color="auto"/>
              <w:left w:val="single" w:sz="4" w:space="0" w:color="auto"/>
              <w:bottom w:val="single" w:sz="4" w:space="0" w:color="auto"/>
            </w:tcBorders>
            <w:shd w:val="clear" w:color="auto" w:fill="auto"/>
            <w:vAlign w:val="center"/>
          </w:tcPr>
          <w:p w14:paraId="278755DF" w14:textId="77777777" w:rsidR="0086660C" w:rsidRPr="00E52159" w:rsidRDefault="0086660C" w:rsidP="00E52159">
            <w:pPr>
              <w:widowControl w:val="0"/>
              <w:spacing w:after="0" w:line="276" w:lineRule="auto"/>
              <w:ind w:firstLine="660"/>
              <w:rPr>
                <w:rFonts w:ascii="Times New Roman" w:hAnsi="Times New Roman" w:cs="Times New Roman"/>
                <w:color w:val="000000" w:themeColor="text1"/>
                <w:sz w:val="24"/>
                <w:szCs w:val="24"/>
                <w:lang w:val="vi-VN" w:eastAsia="vi-VN" w:bidi="vi-VN"/>
              </w:rPr>
            </w:pPr>
            <w:r w:rsidRPr="00E52159">
              <w:rPr>
                <w:rFonts w:ascii="Times New Roman" w:hAnsi="Times New Roman" w:cs="Times New Roman"/>
                <w:color w:val="000000" w:themeColor="text1"/>
                <w:sz w:val="24"/>
                <w:szCs w:val="24"/>
                <w:lang w:val="vi-VN" w:eastAsia="vi-VN" w:bidi="vi-VN"/>
              </w:rPr>
              <w:t>1,0</w:t>
            </w:r>
          </w:p>
        </w:tc>
        <w:tc>
          <w:tcPr>
            <w:tcW w:w="1470" w:type="dxa"/>
            <w:tcBorders>
              <w:top w:val="single" w:sz="4" w:space="0" w:color="auto"/>
              <w:left w:val="single" w:sz="4" w:space="0" w:color="auto"/>
              <w:right w:val="single" w:sz="4" w:space="0" w:color="auto"/>
            </w:tcBorders>
            <w:shd w:val="clear" w:color="auto" w:fill="auto"/>
            <w:vAlign w:val="center"/>
          </w:tcPr>
          <w:p w14:paraId="0DF617FE" w14:textId="77777777" w:rsidR="0086660C" w:rsidRPr="00E52159" w:rsidRDefault="0086660C" w:rsidP="00E52159">
            <w:pPr>
              <w:widowControl w:val="0"/>
              <w:spacing w:after="0" w:line="276" w:lineRule="auto"/>
              <w:ind w:firstLine="660"/>
              <w:rPr>
                <w:rFonts w:ascii="Times New Roman" w:hAnsi="Times New Roman" w:cs="Times New Roman"/>
                <w:color w:val="000000" w:themeColor="text1"/>
                <w:sz w:val="24"/>
                <w:szCs w:val="24"/>
                <w:lang w:val="vi-VN" w:eastAsia="vi-VN" w:bidi="vi-VN"/>
              </w:rPr>
            </w:pPr>
            <w:r w:rsidRPr="00E52159">
              <w:rPr>
                <w:rFonts w:ascii="Times New Roman" w:hAnsi="Times New Roman" w:cs="Times New Roman"/>
                <w:color w:val="000000" w:themeColor="text1"/>
                <w:sz w:val="24"/>
                <w:szCs w:val="24"/>
                <w:lang w:val="vi-VN" w:eastAsia="vi-VN" w:bidi="vi-VN"/>
              </w:rPr>
              <w:t>1,0</w:t>
            </w:r>
          </w:p>
        </w:tc>
      </w:tr>
      <w:tr w:rsidR="00E52159" w:rsidRPr="00E52159" w14:paraId="77E6BDB3" w14:textId="77777777" w:rsidTr="00455686">
        <w:trPr>
          <w:trHeight w:hRule="exact" w:val="420"/>
          <w:jc w:val="center"/>
        </w:trPr>
        <w:tc>
          <w:tcPr>
            <w:tcW w:w="4755" w:type="dxa"/>
            <w:tcBorders>
              <w:top w:val="single" w:sz="4" w:space="0" w:color="auto"/>
              <w:left w:val="single" w:sz="4" w:space="0" w:color="auto"/>
            </w:tcBorders>
            <w:shd w:val="clear" w:color="auto" w:fill="auto"/>
            <w:vAlign w:val="center"/>
          </w:tcPr>
          <w:p w14:paraId="54CDB144" w14:textId="77777777" w:rsidR="0086660C" w:rsidRPr="00E52159" w:rsidRDefault="0086660C" w:rsidP="00E52159">
            <w:pPr>
              <w:widowControl w:val="0"/>
              <w:spacing w:after="0" w:line="276" w:lineRule="auto"/>
              <w:ind w:firstLine="160"/>
              <w:rPr>
                <w:rFonts w:ascii="Times New Roman" w:hAnsi="Times New Roman" w:cs="Times New Roman"/>
                <w:color w:val="000000" w:themeColor="text1"/>
                <w:sz w:val="24"/>
                <w:szCs w:val="24"/>
                <w:lang w:val="vi-VN" w:eastAsia="vi-VN" w:bidi="vi-VN"/>
              </w:rPr>
            </w:pPr>
            <w:r w:rsidRPr="00E52159">
              <w:rPr>
                <w:rFonts w:ascii="Times New Roman" w:hAnsi="Times New Roman" w:cs="Times New Roman"/>
                <w:color w:val="000000" w:themeColor="text1"/>
                <w:sz w:val="24"/>
                <w:szCs w:val="24"/>
                <w:lang w:val="vi-VN" w:eastAsia="vi-VN" w:bidi="vi-VN"/>
              </w:rPr>
              <w:t>Công nghiệp, xây dựng</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2165358" w14:textId="77777777" w:rsidR="0086660C" w:rsidRPr="00E52159" w:rsidRDefault="0086660C" w:rsidP="00E52159">
            <w:pPr>
              <w:widowControl w:val="0"/>
              <w:spacing w:after="0" w:line="276" w:lineRule="auto"/>
              <w:ind w:firstLine="540"/>
              <w:rPr>
                <w:rFonts w:ascii="Times New Roman" w:hAnsi="Times New Roman" w:cs="Times New Roman"/>
                <w:color w:val="000000" w:themeColor="text1"/>
                <w:sz w:val="24"/>
                <w:szCs w:val="24"/>
                <w:lang w:val="vi-VN" w:eastAsia="vi-VN" w:bidi="vi-VN"/>
              </w:rPr>
            </w:pPr>
            <w:r w:rsidRPr="00E52159">
              <w:rPr>
                <w:rFonts w:ascii="Times New Roman" w:hAnsi="Times New Roman" w:cs="Times New Roman"/>
                <w:color w:val="000000" w:themeColor="text1"/>
                <w:sz w:val="24"/>
                <w:szCs w:val="24"/>
                <w:lang w:val="vi-VN" w:eastAsia="vi-VN" w:bidi="vi-VN"/>
              </w:rPr>
              <w:t>28</w:t>
            </w:r>
            <w:r w:rsidRPr="00E52159">
              <w:rPr>
                <w:rFonts w:ascii="Times New Roman" w:hAnsi="Times New Roman" w:cs="Times New Roman"/>
                <w:color w:val="000000" w:themeColor="text1"/>
                <w:sz w:val="24"/>
                <w:szCs w:val="24"/>
                <w:lang w:eastAsia="vi-VN" w:bidi="vi-VN"/>
              </w:rPr>
              <w:t>,</w:t>
            </w:r>
            <w:r w:rsidRPr="00E52159">
              <w:rPr>
                <w:rFonts w:ascii="Times New Roman" w:hAnsi="Times New Roman" w:cs="Times New Roman"/>
                <w:color w:val="000000" w:themeColor="text1"/>
                <w:sz w:val="24"/>
                <w:szCs w:val="24"/>
                <w:lang w:val="vi-VN" w:eastAsia="vi-VN" w:bidi="vi-VN"/>
              </w:rPr>
              <w:t>3</w:t>
            </w:r>
          </w:p>
        </w:tc>
        <w:tc>
          <w:tcPr>
            <w:tcW w:w="1460" w:type="dxa"/>
            <w:tcBorders>
              <w:top w:val="single" w:sz="4" w:space="0" w:color="auto"/>
              <w:left w:val="single" w:sz="4" w:space="0" w:color="auto"/>
              <w:bottom w:val="single" w:sz="4" w:space="0" w:color="auto"/>
            </w:tcBorders>
            <w:shd w:val="clear" w:color="auto" w:fill="auto"/>
            <w:vAlign w:val="center"/>
          </w:tcPr>
          <w:p w14:paraId="5D884869" w14:textId="77777777" w:rsidR="0086660C" w:rsidRPr="00E52159" w:rsidRDefault="0086660C" w:rsidP="00E52159">
            <w:pPr>
              <w:widowControl w:val="0"/>
              <w:spacing w:after="0" w:line="276" w:lineRule="auto"/>
              <w:ind w:firstLine="540"/>
              <w:rPr>
                <w:rFonts w:ascii="Times New Roman" w:hAnsi="Times New Roman" w:cs="Times New Roman"/>
                <w:color w:val="000000" w:themeColor="text1"/>
                <w:sz w:val="24"/>
                <w:szCs w:val="24"/>
                <w:lang w:val="vi-VN" w:eastAsia="vi-VN" w:bidi="vi-VN"/>
              </w:rPr>
            </w:pPr>
            <w:r w:rsidRPr="00E52159">
              <w:rPr>
                <w:rFonts w:ascii="Times New Roman" w:hAnsi="Times New Roman" w:cs="Times New Roman"/>
                <w:color w:val="000000" w:themeColor="text1"/>
                <w:sz w:val="24"/>
                <w:szCs w:val="24"/>
                <w:lang w:val="vi-VN" w:eastAsia="vi-VN" w:bidi="vi-VN"/>
              </w:rPr>
              <w:t>28,6</w:t>
            </w:r>
          </w:p>
        </w:tc>
        <w:tc>
          <w:tcPr>
            <w:tcW w:w="1470" w:type="dxa"/>
            <w:tcBorders>
              <w:top w:val="single" w:sz="4" w:space="0" w:color="auto"/>
              <w:left w:val="single" w:sz="4" w:space="0" w:color="auto"/>
              <w:right w:val="single" w:sz="4" w:space="0" w:color="auto"/>
            </w:tcBorders>
            <w:shd w:val="clear" w:color="auto" w:fill="auto"/>
            <w:vAlign w:val="center"/>
          </w:tcPr>
          <w:p w14:paraId="504EBE48" w14:textId="77777777" w:rsidR="0086660C" w:rsidRPr="00E52159" w:rsidRDefault="0086660C" w:rsidP="00E52159">
            <w:pPr>
              <w:widowControl w:val="0"/>
              <w:spacing w:after="0" w:line="276" w:lineRule="auto"/>
              <w:ind w:firstLine="540"/>
              <w:rPr>
                <w:rFonts w:ascii="Times New Roman" w:hAnsi="Times New Roman" w:cs="Times New Roman"/>
                <w:color w:val="000000" w:themeColor="text1"/>
                <w:sz w:val="24"/>
                <w:szCs w:val="24"/>
                <w:lang w:val="vi-VN" w:eastAsia="vi-VN" w:bidi="vi-VN"/>
              </w:rPr>
            </w:pPr>
            <w:r w:rsidRPr="00E52159">
              <w:rPr>
                <w:rFonts w:ascii="Times New Roman" w:hAnsi="Times New Roman" w:cs="Times New Roman"/>
                <w:color w:val="000000" w:themeColor="text1"/>
                <w:sz w:val="24"/>
                <w:szCs w:val="24"/>
                <w:lang w:val="vi-VN" w:eastAsia="vi-VN" w:bidi="vi-VN"/>
              </w:rPr>
              <w:t>29,1</w:t>
            </w:r>
          </w:p>
        </w:tc>
      </w:tr>
      <w:tr w:rsidR="00E52159" w:rsidRPr="00E52159" w14:paraId="716BA6AC" w14:textId="77777777" w:rsidTr="00455686">
        <w:trPr>
          <w:trHeight w:hRule="exact" w:val="327"/>
          <w:jc w:val="center"/>
        </w:trPr>
        <w:tc>
          <w:tcPr>
            <w:tcW w:w="4755" w:type="dxa"/>
            <w:tcBorders>
              <w:top w:val="single" w:sz="4" w:space="0" w:color="auto"/>
              <w:left w:val="single" w:sz="4" w:space="0" w:color="auto"/>
            </w:tcBorders>
            <w:shd w:val="clear" w:color="auto" w:fill="auto"/>
            <w:vAlign w:val="center"/>
          </w:tcPr>
          <w:p w14:paraId="6A086B4B" w14:textId="77777777" w:rsidR="0086660C" w:rsidRPr="00E52159" w:rsidRDefault="0086660C" w:rsidP="00E52159">
            <w:pPr>
              <w:widowControl w:val="0"/>
              <w:spacing w:after="0" w:line="276" w:lineRule="auto"/>
              <w:ind w:firstLine="160"/>
              <w:rPr>
                <w:rFonts w:ascii="Times New Roman" w:hAnsi="Times New Roman" w:cs="Times New Roman"/>
                <w:color w:val="000000" w:themeColor="text1"/>
                <w:sz w:val="24"/>
                <w:szCs w:val="24"/>
                <w:lang w:val="vi-VN" w:eastAsia="vi-VN" w:bidi="vi-VN"/>
              </w:rPr>
            </w:pPr>
            <w:r w:rsidRPr="00E52159">
              <w:rPr>
                <w:rFonts w:ascii="Times New Roman" w:hAnsi="Times New Roman" w:cs="Times New Roman"/>
                <w:color w:val="000000" w:themeColor="text1"/>
                <w:sz w:val="24"/>
                <w:szCs w:val="24"/>
                <w:lang w:val="vi-VN" w:eastAsia="vi-VN" w:bidi="vi-VN"/>
              </w:rPr>
              <w:t>Dịch vụ</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0091268" w14:textId="77777777" w:rsidR="0086660C" w:rsidRPr="00E52159" w:rsidRDefault="0086660C" w:rsidP="00E52159">
            <w:pPr>
              <w:widowControl w:val="0"/>
              <w:spacing w:after="0" w:line="276" w:lineRule="auto"/>
              <w:ind w:firstLine="540"/>
              <w:rPr>
                <w:rFonts w:ascii="Times New Roman" w:hAnsi="Times New Roman" w:cs="Times New Roman"/>
                <w:color w:val="000000" w:themeColor="text1"/>
                <w:sz w:val="24"/>
                <w:szCs w:val="24"/>
                <w:lang w:val="vi-VN" w:eastAsia="vi-VN" w:bidi="vi-VN"/>
              </w:rPr>
            </w:pPr>
            <w:r w:rsidRPr="00E52159">
              <w:rPr>
                <w:rFonts w:ascii="Times New Roman" w:hAnsi="Times New Roman" w:cs="Times New Roman"/>
                <w:color w:val="000000" w:themeColor="text1"/>
                <w:sz w:val="24"/>
                <w:szCs w:val="24"/>
                <w:lang w:val="vi-VN" w:eastAsia="vi-VN" w:bidi="vi-VN"/>
              </w:rPr>
              <w:t>70,5</w:t>
            </w:r>
          </w:p>
        </w:tc>
        <w:tc>
          <w:tcPr>
            <w:tcW w:w="1460" w:type="dxa"/>
            <w:tcBorders>
              <w:top w:val="single" w:sz="4" w:space="0" w:color="auto"/>
              <w:left w:val="single" w:sz="4" w:space="0" w:color="auto"/>
              <w:bottom w:val="single" w:sz="4" w:space="0" w:color="auto"/>
            </w:tcBorders>
            <w:shd w:val="clear" w:color="auto" w:fill="auto"/>
            <w:vAlign w:val="center"/>
          </w:tcPr>
          <w:p w14:paraId="57140AC7" w14:textId="77777777" w:rsidR="0086660C" w:rsidRPr="00E52159" w:rsidRDefault="0086660C" w:rsidP="00E52159">
            <w:pPr>
              <w:widowControl w:val="0"/>
              <w:spacing w:after="0" w:line="276" w:lineRule="auto"/>
              <w:ind w:firstLine="540"/>
              <w:rPr>
                <w:rFonts w:ascii="Times New Roman" w:hAnsi="Times New Roman" w:cs="Times New Roman"/>
                <w:color w:val="000000" w:themeColor="text1"/>
                <w:sz w:val="24"/>
                <w:szCs w:val="24"/>
                <w:lang w:val="vi-VN" w:eastAsia="vi-VN" w:bidi="vi-VN"/>
              </w:rPr>
            </w:pPr>
            <w:r w:rsidRPr="00E52159">
              <w:rPr>
                <w:rFonts w:ascii="Times New Roman" w:hAnsi="Times New Roman" w:cs="Times New Roman"/>
                <w:color w:val="000000" w:themeColor="text1"/>
                <w:sz w:val="24"/>
                <w:szCs w:val="24"/>
                <w:lang w:val="vi-VN" w:eastAsia="vi-VN" w:bidi="vi-VN"/>
              </w:rPr>
              <w:t>69,8</w:t>
            </w:r>
          </w:p>
        </w:tc>
        <w:tc>
          <w:tcPr>
            <w:tcW w:w="1470" w:type="dxa"/>
            <w:tcBorders>
              <w:top w:val="single" w:sz="4" w:space="0" w:color="auto"/>
              <w:left w:val="single" w:sz="4" w:space="0" w:color="auto"/>
              <w:right w:val="single" w:sz="4" w:space="0" w:color="auto"/>
            </w:tcBorders>
            <w:shd w:val="clear" w:color="auto" w:fill="auto"/>
            <w:vAlign w:val="center"/>
          </w:tcPr>
          <w:p w14:paraId="36EE5CD2" w14:textId="77777777" w:rsidR="0086660C" w:rsidRPr="00E52159" w:rsidRDefault="0086660C" w:rsidP="00E52159">
            <w:pPr>
              <w:widowControl w:val="0"/>
              <w:spacing w:after="0" w:line="276" w:lineRule="auto"/>
              <w:ind w:firstLine="540"/>
              <w:rPr>
                <w:rFonts w:ascii="Times New Roman" w:hAnsi="Times New Roman" w:cs="Times New Roman"/>
                <w:color w:val="000000" w:themeColor="text1"/>
                <w:sz w:val="24"/>
                <w:szCs w:val="24"/>
                <w:lang w:val="vi-VN" w:eastAsia="vi-VN" w:bidi="vi-VN"/>
              </w:rPr>
            </w:pPr>
            <w:r w:rsidRPr="00E52159">
              <w:rPr>
                <w:rFonts w:ascii="Times New Roman" w:hAnsi="Times New Roman" w:cs="Times New Roman"/>
                <w:color w:val="000000" w:themeColor="text1"/>
                <w:sz w:val="24"/>
                <w:szCs w:val="24"/>
                <w:lang w:val="vi-VN" w:eastAsia="vi-VN" w:bidi="vi-VN"/>
              </w:rPr>
              <w:t>69,6</w:t>
            </w:r>
          </w:p>
        </w:tc>
      </w:tr>
      <w:tr w:rsidR="00E52159" w:rsidRPr="00E52159" w14:paraId="176DB81F" w14:textId="77777777" w:rsidTr="00455686">
        <w:trPr>
          <w:trHeight w:hRule="exact" w:val="377"/>
          <w:jc w:val="center"/>
        </w:trPr>
        <w:tc>
          <w:tcPr>
            <w:tcW w:w="4755" w:type="dxa"/>
            <w:tcBorders>
              <w:top w:val="single" w:sz="4" w:space="0" w:color="auto"/>
              <w:left w:val="single" w:sz="4" w:space="0" w:color="auto"/>
              <w:bottom w:val="single" w:sz="4" w:space="0" w:color="auto"/>
            </w:tcBorders>
            <w:shd w:val="clear" w:color="auto" w:fill="auto"/>
            <w:vAlign w:val="center"/>
          </w:tcPr>
          <w:p w14:paraId="49E61224" w14:textId="77777777" w:rsidR="0086660C" w:rsidRPr="00E52159" w:rsidRDefault="0086660C" w:rsidP="00E52159">
            <w:pPr>
              <w:widowControl w:val="0"/>
              <w:spacing w:after="0" w:line="276" w:lineRule="auto"/>
              <w:ind w:firstLine="160"/>
              <w:rPr>
                <w:rFonts w:ascii="Times New Roman" w:hAnsi="Times New Roman" w:cs="Times New Roman"/>
                <w:color w:val="000000" w:themeColor="text1"/>
                <w:sz w:val="24"/>
                <w:szCs w:val="24"/>
                <w:lang w:val="vi-VN" w:eastAsia="vi-VN" w:bidi="vi-VN"/>
              </w:rPr>
            </w:pPr>
            <w:r w:rsidRPr="00E52159">
              <w:rPr>
                <w:rFonts w:ascii="Times New Roman" w:hAnsi="Times New Roman" w:cs="Times New Roman"/>
                <w:color w:val="000000" w:themeColor="text1"/>
                <w:sz w:val="24"/>
                <w:szCs w:val="24"/>
                <w:lang w:val="vi-VN" w:eastAsia="vi-VN" w:bidi="vi-VN"/>
              </w:rPr>
              <w:t>Thuế s</w:t>
            </w:r>
            <w:r w:rsidRPr="00E52159">
              <w:rPr>
                <w:rFonts w:ascii="Times New Roman" w:hAnsi="Times New Roman" w:cs="Times New Roman"/>
                <w:color w:val="000000" w:themeColor="text1"/>
                <w:sz w:val="24"/>
                <w:szCs w:val="24"/>
                <w:lang w:eastAsia="vi-VN" w:bidi="vi-VN"/>
              </w:rPr>
              <w:t>ả</w:t>
            </w:r>
            <w:r w:rsidRPr="00E52159">
              <w:rPr>
                <w:rFonts w:ascii="Times New Roman" w:hAnsi="Times New Roman" w:cs="Times New Roman"/>
                <w:color w:val="000000" w:themeColor="text1"/>
                <w:sz w:val="24"/>
                <w:szCs w:val="24"/>
                <w:lang w:val="vi-VN" w:eastAsia="vi-VN" w:bidi="vi-VN"/>
              </w:rPr>
              <w:t>n ph</w:t>
            </w:r>
            <w:r w:rsidRPr="00E52159">
              <w:rPr>
                <w:rFonts w:ascii="Times New Roman" w:hAnsi="Times New Roman" w:cs="Times New Roman"/>
                <w:color w:val="000000" w:themeColor="text1"/>
                <w:sz w:val="24"/>
                <w:szCs w:val="24"/>
                <w:lang w:eastAsia="vi-VN" w:bidi="vi-VN"/>
              </w:rPr>
              <w:t>ẩ</w:t>
            </w:r>
            <w:r w:rsidRPr="00E52159">
              <w:rPr>
                <w:rFonts w:ascii="Times New Roman" w:hAnsi="Times New Roman" w:cs="Times New Roman"/>
                <w:color w:val="000000" w:themeColor="text1"/>
                <w:sz w:val="24"/>
                <w:szCs w:val="24"/>
                <w:lang w:val="vi-VN" w:eastAsia="vi-VN" w:bidi="vi-VN"/>
              </w:rPr>
              <w:t>m trừ tr</w:t>
            </w:r>
            <w:r w:rsidRPr="00E52159">
              <w:rPr>
                <w:rFonts w:ascii="Times New Roman" w:hAnsi="Times New Roman" w:cs="Times New Roman"/>
                <w:color w:val="000000" w:themeColor="text1"/>
                <w:sz w:val="24"/>
                <w:szCs w:val="24"/>
                <w:lang w:eastAsia="vi-VN" w:bidi="vi-VN"/>
              </w:rPr>
              <w:t>ợ</w:t>
            </w:r>
            <w:r w:rsidRPr="00E52159">
              <w:rPr>
                <w:rFonts w:ascii="Times New Roman" w:hAnsi="Times New Roman" w:cs="Times New Roman"/>
                <w:color w:val="000000" w:themeColor="text1"/>
                <w:sz w:val="24"/>
                <w:szCs w:val="24"/>
                <w:lang w:val="vi-VN" w:eastAsia="vi-VN" w:bidi="vi-VN"/>
              </w:rPr>
              <w:t xml:space="preserve"> c</w:t>
            </w:r>
            <w:r w:rsidRPr="00E52159">
              <w:rPr>
                <w:rFonts w:ascii="Times New Roman" w:hAnsi="Times New Roman" w:cs="Times New Roman"/>
                <w:color w:val="000000" w:themeColor="text1"/>
                <w:sz w:val="24"/>
                <w:szCs w:val="24"/>
                <w:lang w:eastAsia="vi-VN" w:bidi="vi-VN"/>
              </w:rPr>
              <w:t>ấ</w:t>
            </w:r>
            <w:r w:rsidRPr="00E52159">
              <w:rPr>
                <w:rFonts w:ascii="Times New Roman" w:hAnsi="Times New Roman" w:cs="Times New Roman"/>
                <w:color w:val="000000" w:themeColor="text1"/>
                <w:sz w:val="24"/>
                <w:szCs w:val="24"/>
                <w:lang w:val="vi-VN" w:eastAsia="vi-VN" w:bidi="vi-VN"/>
              </w:rPr>
              <w:t>p s</w:t>
            </w:r>
            <w:r w:rsidRPr="00E52159">
              <w:rPr>
                <w:rFonts w:ascii="Times New Roman" w:hAnsi="Times New Roman" w:cs="Times New Roman"/>
                <w:color w:val="000000" w:themeColor="text1"/>
                <w:sz w:val="24"/>
                <w:szCs w:val="24"/>
                <w:lang w:eastAsia="vi-VN" w:bidi="vi-VN"/>
              </w:rPr>
              <w:t>ả</w:t>
            </w:r>
            <w:r w:rsidRPr="00E52159">
              <w:rPr>
                <w:rFonts w:ascii="Times New Roman" w:hAnsi="Times New Roman" w:cs="Times New Roman"/>
                <w:color w:val="000000" w:themeColor="text1"/>
                <w:sz w:val="24"/>
                <w:szCs w:val="24"/>
                <w:lang w:val="vi-VN" w:eastAsia="vi-VN" w:bidi="vi-VN"/>
              </w:rPr>
              <w:t>n phẩm</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A52BA15" w14:textId="77777777" w:rsidR="0086660C" w:rsidRPr="00E52159" w:rsidRDefault="0086660C" w:rsidP="00E52159">
            <w:pPr>
              <w:widowControl w:val="0"/>
              <w:spacing w:after="0" w:line="276" w:lineRule="auto"/>
              <w:ind w:firstLine="660"/>
              <w:rPr>
                <w:rFonts w:ascii="Times New Roman" w:hAnsi="Times New Roman" w:cs="Times New Roman"/>
                <w:color w:val="000000" w:themeColor="text1"/>
                <w:sz w:val="24"/>
                <w:szCs w:val="24"/>
                <w:lang w:val="vi-VN" w:eastAsia="vi-VN" w:bidi="vi-VN"/>
              </w:rPr>
            </w:pPr>
            <w:r w:rsidRPr="00E52159">
              <w:rPr>
                <w:rFonts w:ascii="Times New Roman" w:hAnsi="Times New Roman" w:cs="Times New Roman"/>
                <w:color w:val="000000" w:themeColor="text1"/>
                <w:sz w:val="24"/>
                <w:szCs w:val="24"/>
                <w:lang w:val="vi-VN" w:eastAsia="vi-VN" w:bidi="vi-VN"/>
              </w:rPr>
              <w:t>0,1</w:t>
            </w:r>
          </w:p>
        </w:tc>
        <w:tc>
          <w:tcPr>
            <w:tcW w:w="1460" w:type="dxa"/>
            <w:tcBorders>
              <w:top w:val="single" w:sz="4" w:space="0" w:color="auto"/>
              <w:left w:val="single" w:sz="4" w:space="0" w:color="auto"/>
              <w:bottom w:val="single" w:sz="4" w:space="0" w:color="auto"/>
            </w:tcBorders>
            <w:shd w:val="clear" w:color="auto" w:fill="auto"/>
            <w:vAlign w:val="center"/>
          </w:tcPr>
          <w:p w14:paraId="72B98AA6" w14:textId="77777777" w:rsidR="0086660C" w:rsidRPr="00E52159" w:rsidRDefault="0086660C" w:rsidP="00E52159">
            <w:pPr>
              <w:widowControl w:val="0"/>
              <w:spacing w:after="0" w:line="276" w:lineRule="auto"/>
              <w:ind w:firstLine="660"/>
              <w:rPr>
                <w:rFonts w:ascii="Times New Roman" w:hAnsi="Times New Roman" w:cs="Times New Roman"/>
                <w:color w:val="000000" w:themeColor="text1"/>
                <w:sz w:val="24"/>
                <w:szCs w:val="24"/>
                <w:lang w:val="vi-VN" w:eastAsia="vi-VN" w:bidi="vi-VN"/>
              </w:rPr>
            </w:pPr>
            <w:r w:rsidRPr="00E52159">
              <w:rPr>
                <w:rFonts w:ascii="Times New Roman" w:hAnsi="Times New Roman" w:cs="Times New Roman"/>
                <w:color w:val="000000" w:themeColor="text1"/>
                <w:sz w:val="24"/>
                <w:szCs w:val="24"/>
                <w:lang w:val="vi-VN" w:eastAsia="vi-VN" w:bidi="vi-VN"/>
              </w:rPr>
              <w:t>0,6</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5308E609" w14:textId="77777777" w:rsidR="0086660C" w:rsidRPr="00E52159" w:rsidRDefault="0086660C" w:rsidP="00E52159">
            <w:pPr>
              <w:widowControl w:val="0"/>
              <w:spacing w:after="0" w:line="276" w:lineRule="auto"/>
              <w:ind w:firstLine="660"/>
              <w:rPr>
                <w:rFonts w:ascii="Times New Roman" w:hAnsi="Times New Roman" w:cs="Times New Roman"/>
                <w:color w:val="000000" w:themeColor="text1"/>
                <w:sz w:val="24"/>
                <w:szCs w:val="24"/>
                <w:lang w:val="vi-VN" w:eastAsia="vi-VN" w:bidi="vi-VN"/>
              </w:rPr>
            </w:pPr>
            <w:r w:rsidRPr="00E52159">
              <w:rPr>
                <w:rFonts w:ascii="Times New Roman" w:hAnsi="Times New Roman" w:cs="Times New Roman"/>
                <w:color w:val="000000" w:themeColor="text1"/>
                <w:sz w:val="24"/>
                <w:szCs w:val="24"/>
                <w:lang w:val="vi-VN" w:eastAsia="vi-VN" w:bidi="vi-VN"/>
              </w:rPr>
              <w:t>0,3</w:t>
            </w:r>
          </w:p>
        </w:tc>
      </w:tr>
    </w:tbl>
    <w:p w14:paraId="673D305C" w14:textId="77777777" w:rsidR="0086660C" w:rsidRPr="00E52159" w:rsidRDefault="0086660C" w:rsidP="00E52159">
      <w:pPr>
        <w:widowControl w:val="0"/>
        <w:spacing w:after="0" w:line="276" w:lineRule="auto"/>
        <w:jc w:val="right"/>
        <w:rPr>
          <w:rFonts w:ascii="Times New Roman" w:eastAsia="Segoe UI" w:hAnsi="Times New Roman" w:cs="Times New Roman"/>
          <w:i/>
          <w:iCs/>
          <w:color w:val="000000" w:themeColor="text1"/>
          <w:sz w:val="24"/>
          <w:szCs w:val="24"/>
        </w:rPr>
      </w:pPr>
      <w:r w:rsidRPr="00E52159">
        <w:rPr>
          <w:rFonts w:ascii="Times New Roman" w:eastAsia="Arial" w:hAnsi="Times New Roman" w:cs="Times New Roman"/>
          <w:color w:val="000000" w:themeColor="text1"/>
          <w:sz w:val="24"/>
          <w:szCs w:val="24"/>
        </w:rPr>
        <w:t xml:space="preserve">     </w:t>
      </w:r>
      <w:r w:rsidRPr="00E52159">
        <w:rPr>
          <w:rFonts w:ascii="Times New Roman" w:eastAsia="Segoe UI" w:hAnsi="Times New Roman" w:cs="Times New Roman"/>
          <w:i/>
          <w:iCs/>
          <w:color w:val="000000" w:themeColor="text1"/>
          <w:sz w:val="24"/>
          <w:szCs w:val="24"/>
        </w:rPr>
        <w:t>(Nguồn: Liên hợp quốc, 2022)</w:t>
      </w:r>
    </w:p>
    <w:p w14:paraId="317534FB" w14:textId="77777777" w:rsidR="0086660C" w:rsidRPr="00E52159" w:rsidRDefault="0086660C" w:rsidP="00E52159">
      <w:pPr>
        <w:spacing w:after="0" w:line="276" w:lineRule="auto"/>
        <w:contextualSpacing/>
        <w:rPr>
          <w:rFonts w:ascii="Times New Roman" w:hAnsi="Times New Roman" w:cs="Times New Roman"/>
          <w:color w:val="000000" w:themeColor="text1"/>
          <w:sz w:val="24"/>
          <w:szCs w:val="24"/>
        </w:rPr>
      </w:pPr>
      <w:r w:rsidRPr="00E52159">
        <w:rPr>
          <w:rFonts w:ascii="Times New Roman" w:eastAsia="Arial" w:hAnsi="Times New Roman" w:cs="Times New Roman"/>
          <w:color w:val="000000" w:themeColor="text1"/>
          <w:sz w:val="24"/>
          <w:szCs w:val="24"/>
        </w:rPr>
        <w:t xml:space="preserve">         Theo bảng số liệu, để</w:t>
      </w:r>
      <w:r w:rsidRPr="00E52159">
        <w:rPr>
          <w:rFonts w:ascii="Times New Roman" w:eastAsia="Arial" w:hAnsi="Times New Roman" w:cs="Times New Roman"/>
          <w:b/>
          <w:bCs/>
          <w:color w:val="000000" w:themeColor="text1"/>
          <w:sz w:val="24"/>
          <w:szCs w:val="24"/>
        </w:rPr>
        <w:t xml:space="preserve"> </w:t>
      </w:r>
      <w:r w:rsidRPr="00E52159">
        <w:rPr>
          <w:rFonts w:ascii="Times New Roman" w:hAnsi="Times New Roman" w:cs="Times New Roman"/>
          <w:color w:val="000000" w:themeColor="text1"/>
          <w:sz w:val="24"/>
          <w:szCs w:val="24"/>
        </w:rPr>
        <w:t>thể hiện cơ cấu GDP của Nhật Bản, giai đoạn 2010 – 2020, biểu đồ nào thích hợp nhất?</w:t>
      </w:r>
    </w:p>
    <w:p w14:paraId="787E48D0" w14:textId="77777777" w:rsidR="0086660C" w:rsidRPr="00E52159" w:rsidRDefault="0086660C" w:rsidP="00E52159">
      <w:pPr>
        <w:spacing w:after="0" w:line="276" w:lineRule="auto"/>
        <w:ind w:firstLine="426"/>
        <w:contextualSpacing/>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A</w:t>
      </w:r>
      <w:r w:rsidRPr="00E52159">
        <w:rPr>
          <w:rFonts w:ascii="Times New Roman" w:hAnsi="Times New Roman" w:cs="Times New Roman"/>
          <w:color w:val="000000" w:themeColor="text1"/>
          <w:sz w:val="24"/>
          <w:szCs w:val="24"/>
        </w:rPr>
        <w:t>. Cột.</w:t>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b/>
          <w:bCs/>
          <w:color w:val="000000" w:themeColor="text1"/>
          <w:sz w:val="24"/>
          <w:szCs w:val="24"/>
        </w:rPr>
        <w:t>B.</w:t>
      </w:r>
      <w:r w:rsidRPr="00E52159">
        <w:rPr>
          <w:rFonts w:ascii="Times New Roman" w:hAnsi="Times New Roman" w:cs="Times New Roman"/>
          <w:color w:val="000000" w:themeColor="text1"/>
          <w:sz w:val="24"/>
          <w:szCs w:val="24"/>
        </w:rPr>
        <w:t xml:space="preserve"> Kết hợp.</w:t>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b/>
          <w:bCs/>
          <w:color w:val="000000" w:themeColor="text1"/>
          <w:sz w:val="24"/>
          <w:szCs w:val="24"/>
        </w:rPr>
        <w:t>C</w:t>
      </w:r>
      <w:r w:rsidRPr="00E52159">
        <w:rPr>
          <w:rFonts w:ascii="Times New Roman" w:hAnsi="Times New Roman" w:cs="Times New Roman"/>
          <w:color w:val="000000" w:themeColor="text1"/>
          <w:sz w:val="24"/>
          <w:szCs w:val="24"/>
        </w:rPr>
        <w:t>. Miền.</w:t>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b/>
          <w:bCs/>
          <w:color w:val="000000" w:themeColor="text1"/>
          <w:sz w:val="24"/>
          <w:szCs w:val="24"/>
        </w:rPr>
        <w:t>D.</w:t>
      </w:r>
      <w:r w:rsidRPr="00E52159">
        <w:rPr>
          <w:rFonts w:ascii="Times New Roman" w:hAnsi="Times New Roman" w:cs="Times New Roman"/>
          <w:color w:val="000000" w:themeColor="text1"/>
          <w:sz w:val="24"/>
          <w:szCs w:val="24"/>
        </w:rPr>
        <w:t xml:space="preserve"> Tròn.</w:t>
      </w:r>
    </w:p>
    <w:p w14:paraId="1FBC4648" w14:textId="77777777" w:rsidR="0086660C" w:rsidRPr="00E52159" w:rsidRDefault="0086660C" w:rsidP="00E52159">
      <w:pPr>
        <w:spacing w:after="0" w:line="276" w:lineRule="auto"/>
        <w:contextualSpacing/>
        <w:rPr>
          <w:rFonts w:ascii="Times New Roman" w:hAnsi="Times New Roman" w:cs="Times New Roman"/>
          <w:i/>
          <w:iCs/>
          <w:color w:val="000000" w:themeColor="text1"/>
          <w:sz w:val="24"/>
          <w:szCs w:val="24"/>
        </w:rPr>
      </w:pPr>
      <w:r w:rsidRPr="00E52159">
        <w:rPr>
          <w:rFonts w:ascii="Times New Roman" w:hAnsi="Times New Roman" w:cs="Times New Roman"/>
          <w:b/>
          <w:bCs/>
          <w:color w:val="000000" w:themeColor="text1"/>
          <w:sz w:val="24"/>
          <w:szCs w:val="24"/>
        </w:rPr>
        <w:t>Câu 25:</w:t>
      </w:r>
      <w:r w:rsidRPr="00E52159">
        <w:rPr>
          <w:rFonts w:ascii="Times New Roman" w:hAnsi="Times New Roman" w:cs="Times New Roman"/>
          <w:i/>
          <w:iCs/>
          <w:color w:val="000000" w:themeColor="text1"/>
          <w:sz w:val="24"/>
          <w:szCs w:val="24"/>
        </w:rPr>
        <w:t xml:space="preserve"> </w:t>
      </w:r>
      <w:r w:rsidRPr="00E52159">
        <w:rPr>
          <w:rFonts w:ascii="Times New Roman" w:hAnsi="Times New Roman" w:cs="Times New Roman"/>
          <w:color w:val="000000" w:themeColor="text1"/>
          <w:sz w:val="24"/>
          <w:szCs w:val="24"/>
        </w:rPr>
        <w:t>Cho bảng số liệu</w:t>
      </w:r>
      <w:r w:rsidRPr="00E52159">
        <w:rPr>
          <w:rFonts w:ascii="Times New Roman" w:hAnsi="Times New Roman" w:cs="Times New Roman"/>
          <w:i/>
          <w:iCs/>
          <w:color w:val="000000" w:themeColor="text1"/>
          <w:sz w:val="24"/>
          <w:szCs w:val="24"/>
        </w:rPr>
        <w:t>:</w:t>
      </w:r>
    </w:p>
    <w:p w14:paraId="14E0EF3B" w14:textId="77777777" w:rsidR="0086660C" w:rsidRPr="00E52159" w:rsidRDefault="0086660C" w:rsidP="00E52159">
      <w:pPr>
        <w:spacing w:after="0" w:line="276" w:lineRule="auto"/>
        <w:contextualSpacing/>
        <w:rPr>
          <w:rFonts w:ascii="Times New Roman" w:hAnsi="Times New Roman" w:cs="Times New Roman"/>
          <w:color w:val="000000" w:themeColor="text1"/>
          <w:sz w:val="24"/>
          <w:szCs w:val="24"/>
          <w:lang w:val="vi-VN"/>
        </w:rPr>
      </w:pPr>
      <w:r w:rsidRPr="00E52159">
        <w:rPr>
          <w:rFonts w:ascii="Times New Roman" w:hAnsi="Times New Roman" w:cs="Times New Roman"/>
          <w:color w:val="000000" w:themeColor="text1"/>
          <w:sz w:val="24"/>
          <w:szCs w:val="24"/>
          <w:lang w:val="vi-VN" w:eastAsia="vi-VN"/>
        </w:rPr>
        <w:t xml:space="preserve">MỘT </w:t>
      </w:r>
      <w:r w:rsidRPr="00E52159">
        <w:rPr>
          <w:rFonts w:ascii="Times New Roman" w:hAnsi="Times New Roman" w:cs="Times New Roman"/>
          <w:color w:val="000000" w:themeColor="text1"/>
          <w:sz w:val="24"/>
          <w:szCs w:val="24"/>
          <w:lang w:eastAsia="vi-VN"/>
        </w:rPr>
        <w:t>SỐ</w:t>
      </w:r>
      <w:r w:rsidRPr="00E52159">
        <w:rPr>
          <w:rFonts w:ascii="Times New Roman" w:hAnsi="Times New Roman" w:cs="Times New Roman"/>
          <w:color w:val="000000" w:themeColor="text1"/>
          <w:sz w:val="24"/>
          <w:szCs w:val="24"/>
          <w:lang w:val="vi-VN" w:eastAsia="vi-VN"/>
        </w:rPr>
        <w:t xml:space="preserve"> CHỈ TIÊU CỦA NGÀNH LÂM NGHIỆP NHẬT BẢN GIAI ĐOẠN 2000 - 2020</w:t>
      </w:r>
    </w:p>
    <w:p w14:paraId="14467152" w14:textId="77777777" w:rsidR="0086660C" w:rsidRPr="00E52159" w:rsidRDefault="0086660C" w:rsidP="00E52159">
      <w:pPr>
        <w:spacing w:after="0" w:line="276" w:lineRule="auto"/>
        <w:ind w:firstLine="426"/>
        <w:contextualSpacing/>
        <w:jc w:val="right"/>
        <w:rPr>
          <w:rFonts w:ascii="Times New Roman" w:hAnsi="Times New Roman" w:cs="Times New Roman"/>
          <w:i/>
          <w:color w:val="000000" w:themeColor="text1"/>
          <w:sz w:val="24"/>
          <w:szCs w:val="24"/>
          <w:lang w:val="vi-VN" w:eastAsia="vi-VN"/>
        </w:rPr>
      </w:pPr>
      <w:r w:rsidRPr="00E52159">
        <w:rPr>
          <w:rFonts w:ascii="Times New Roman" w:hAnsi="Times New Roman" w:cs="Times New Roman"/>
          <w:i/>
          <w:color w:val="000000" w:themeColor="text1"/>
          <w:sz w:val="24"/>
          <w:szCs w:val="24"/>
          <w:lang w:val="vi-VN" w:eastAsia="vi-VN"/>
        </w:rPr>
        <w:t>(Đơn vị: triệu m</w:t>
      </w:r>
      <w:r w:rsidRPr="00E52159">
        <w:rPr>
          <w:rFonts w:ascii="Times New Roman" w:hAnsi="Times New Roman" w:cs="Times New Roman"/>
          <w:i/>
          <w:color w:val="000000" w:themeColor="text1"/>
          <w:sz w:val="24"/>
          <w:szCs w:val="24"/>
          <w:vertAlign w:val="superscript"/>
          <w:lang w:val="vi-VN" w:eastAsia="vi-VN"/>
        </w:rPr>
        <w:t>3</w:t>
      </w:r>
      <w:r w:rsidRPr="00E52159">
        <w:rPr>
          <w:rFonts w:ascii="Times New Roman" w:hAnsi="Times New Roman" w:cs="Times New Roman"/>
          <w:i/>
          <w:color w:val="000000" w:themeColor="text1"/>
          <w:sz w:val="24"/>
          <w:szCs w:val="24"/>
          <w:lang w:val="vi-VN" w:eastAsia="vi-VN"/>
        </w:rPr>
        <w:t>)</w:t>
      </w:r>
    </w:p>
    <w:tbl>
      <w:tblPr>
        <w:tblStyle w:val="LiBang"/>
        <w:tblW w:w="0" w:type="auto"/>
        <w:jc w:val="center"/>
        <w:tblLook w:val="04A0" w:firstRow="1" w:lastRow="0" w:firstColumn="1" w:lastColumn="0" w:noHBand="0" w:noVBand="1"/>
      </w:tblPr>
      <w:tblGrid>
        <w:gridCol w:w="4081"/>
        <w:gridCol w:w="1834"/>
        <w:gridCol w:w="1834"/>
        <w:gridCol w:w="1835"/>
      </w:tblGrid>
      <w:tr w:rsidR="00E52159" w:rsidRPr="00E52159" w14:paraId="4F0AEC01" w14:textId="77777777" w:rsidTr="00455686">
        <w:trPr>
          <w:trHeight w:val="129"/>
          <w:jc w:val="center"/>
        </w:trPr>
        <w:tc>
          <w:tcPr>
            <w:tcW w:w="4081" w:type="dxa"/>
            <w:tcBorders>
              <w:top w:val="single" w:sz="4" w:space="0" w:color="auto"/>
              <w:left w:val="single" w:sz="4" w:space="0" w:color="auto"/>
              <w:bottom w:val="single" w:sz="4" w:space="0" w:color="auto"/>
              <w:right w:val="single" w:sz="4" w:space="0" w:color="auto"/>
              <w:tl2br w:val="single" w:sz="4" w:space="0" w:color="auto"/>
            </w:tcBorders>
            <w:vAlign w:val="bottom"/>
            <w:hideMark/>
          </w:tcPr>
          <w:p w14:paraId="6D7603D2" w14:textId="77777777" w:rsidR="0086660C" w:rsidRPr="00E52159" w:rsidRDefault="0086660C" w:rsidP="00E52159">
            <w:pPr>
              <w:spacing w:line="276" w:lineRule="auto"/>
              <w:contextualSpacing/>
              <w:jc w:val="right"/>
              <w:rPr>
                <w:rFonts w:ascii="Times New Roman" w:hAnsi="Times New Roman" w:cs="Times New Roman"/>
                <w:b/>
                <w:color w:val="000000" w:themeColor="text1"/>
                <w:sz w:val="24"/>
                <w:szCs w:val="24"/>
                <w:lang w:val="vi-VN"/>
              </w:rPr>
            </w:pPr>
            <w:r w:rsidRPr="00E52159">
              <w:rPr>
                <w:rFonts w:ascii="Times New Roman" w:hAnsi="Times New Roman" w:cs="Times New Roman"/>
                <w:b/>
                <w:color w:val="000000" w:themeColor="text1"/>
                <w:sz w:val="24"/>
                <w:szCs w:val="24"/>
                <w:lang w:val="vi-VN" w:eastAsia="vi-VN"/>
              </w:rPr>
              <w:lastRenderedPageBreak/>
              <w:t>Năm</w:t>
            </w:r>
          </w:p>
          <w:p w14:paraId="637D6F7F" w14:textId="77777777" w:rsidR="0086660C" w:rsidRPr="00E52159" w:rsidRDefault="0086660C" w:rsidP="00E52159">
            <w:pPr>
              <w:spacing w:line="276" w:lineRule="auto"/>
              <w:contextualSpacing/>
              <w:rPr>
                <w:rFonts w:ascii="Times New Roman" w:hAnsi="Times New Roman" w:cs="Times New Roman"/>
                <w:b/>
                <w:color w:val="000000" w:themeColor="text1"/>
                <w:sz w:val="24"/>
                <w:szCs w:val="24"/>
                <w:lang w:val="vi-VN"/>
              </w:rPr>
            </w:pPr>
            <w:r w:rsidRPr="00E52159">
              <w:rPr>
                <w:rFonts w:ascii="Times New Roman" w:hAnsi="Times New Roman" w:cs="Times New Roman"/>
                <w:b/>
                <w:color w:val="000000" w:themeColor="text1"/>
                <w:sz w:val="24"/>
                <w:szCs w:val="24"/>
                <w:lang w:val="vi-VN" w:eastAsia="vi-VN"/>
              </w:rPr>
              <w:t>Chỉ tiêu</w:t>
            </w:r>
          </w:p>
        </w:tc>
        <w:tc>
          <w:tcPr>
            <w:tcW w:w="1834" w:type="dxa"/>
            <w:tcBorders>
              <w:top w:val="single" w:sz="4" w:space="0" w:color="auto"/>
              <w:left w:val="single" w:sz="4" w:space="0" w:color="auto"/>
              <w:bottom w:val="single" w:sz="4" w:space="0" w:color="auto"/>
              <w:right w:val="single" w:sz="4" w:space="0" w:color="auto"/>
            </w:tcBorders>
            <w:vAlign w:val="center"/>
            <w:hideMark/>
          </w:tcPr>
          <w:p w14:paraId="5E2B3DAA" w14:textId="77777777" w:rsidR="0086660C" w:rsidRPr="00E52159" w:rsidRDefault="0086660C" w:rsidP="00E52159">
            <w:pPr>
              <w:spacing w:line="276" w:lineRule="auto"/>
              <w:contextualSpacing/>
              <w:jc w:val="center"/>
              <w:rPr>
                <w:rFonts w:ascii="Times New Roman" w:hAnsi="Times New Roman" w:cs="Times New Roman"/>
                <w:b/>
                <w:color w:val="000000" w:themeColor="text1"/>
                <w:sz w:val="24"/>
                <w:szCs w:val="24"/>
                <w:lang w:val="vi-VN"/>
              </w:rPr>
            </w:pPr>
            <w:r w:rsidRPr="00E52159">
              <w:rPr>
                <w:rFonts w:ascii="Times New Roman" w:hAnsi="Times New Roman" w:cs="Times New Roman"/>
                <w:b/>
                <w:color w:val="000000" w:themeColor="text1"/>
                <w:sz w:val="24"/>
                <w:szCs w:val="24"/>
                <w:lang w:val="vi-VN" w:eastAsia="vi-VN"/>
              </w:rPr>
              <w:t>2000</w:t>
            </w:r>
          </w:p>
        </w:tc>
        <w:tc>
          <w:tcPr>
            <w:tcW w:w="1834" w:type="dxa"/>
            <w:tcBorders>
              <w:top w:val="single" w:sz="4" w:space="0" w:color="auto"/>
              <w:left w:val="single" w:sz="4" w:space="0" w:color="auto"/>
              <w:bottom w:val="single" w:sz="4" w:space="0" w:color="auto"/>
              <w:right w:val="single" w:sz="4" w:space="0" w:color="auto"/>
            </w:tcBorders>
            <w:vAlign w:val="center"/>
            <w:hideMark/>
          </w:tcPr>
          <w:p w14:paraId="3BE99D7E" w14:textId="77777777" w:rsidR="0086660C" w:rsidRPr="00E52159" w:rsidRDefault="0086660C" w:rsidP="00E52159">
            <w:pPr>
              <w:spacing w:line="276" w:lineRule="auto"/>
              <w:contextualSpacing/>
              <w:jc w:val="center"/>
              <w:rPr>
                <w:rFonts w:ascii="Times New Roman" w:hAnsi="Times New Roman" w:cs="Times New Roman"/>
                <w:b/>
                <w:color w:val="000000" w:themeColor="text1"/>
                <w:sz w:val="24"/>
                <w:szCs w:val="24"/>
                <w:lang w:val="vi-VN"/>
              </w:rPr>
            </w:pPr>
            <w:r w:rsidRPr="00E52159">
              <w:rPr>
                <w:rFonts w:ascii="Times New Roman" w:hAnsi="Times New Roman" w:cs="Times New Roman"/>
                <w:b/>
                <w:color w:val="000000" w:themeColor="text1"/>
                <w:sz w:val="24"/>
                <w:szCs w:val="24"/>
                <w:lang w:val="vi-VN" w:eastAsia="vi-VN"/>
              </w:rPr>
              <w:t>2010</w:t>
            </w:r>
          </w:p>
        </w:tc>
        <w:tc>
          <w:tcPr>
            <w:tcW w:w="1835" w:type="dxa"/>
            <w:tcBorders>
              <w:top w:val="single" w:sz="4" w:space="0" w:color="auto"/>
              <w:left w:val="single" w:sz="4" w:space="0" w:color="auto"/>
              <w:bottom w:val="single" w:sz="4" w:space="0" w:color="auto"/>
              <w:right w:val="single" w:sz="4" w:space="0" w:color="auto"/>
            </w:tcBorders>
            <w:vAlign w:val="center"/>
            <w:hideMark/>
          </w:tcPr>
          <w:p w14:paraId="0C4BB27C" w14:textId="77777777" w:rsidR="0086660C" w:rsidRPr="00E52159" w:rsidRDefault="0086660C" w:rsidP="00E52159">
            <w:pPr>
              <w:spacing w:line="276" w:lineRule="auto"/>
              <w:contextualSpacing/>
              <w:jc w:val="center"/>
              <w:rPr>
                <w:rFonts w:ascii="Times New Roman" w:hAnsi="Times New Roman" w:cs="Times New Roman"/>
                <w:b/>
                <w:color w:val="000000" w:themeColor="text1"/>
                <w:sz w:val="24"/>
                <w:szCs w:val="24"/>
                <w:lang w:val="vi-VN"/>
              </w:rPr>
            </w:pPr>
            <w:r w:rsidRPr="00E52159">
              <w:rPr>
                <w:rFonts w:ascii="Times New Roman" w:hAnsi="Times New Roman" w:cs="Times New Roman"/>
                <w:b/>
                <w:color w:val="000000" w:themeColor="text1"/>
                <w:sz w:val="24"/>
                <w:szCs w:val="24"/>
                <w:lang w:val="vi-VN" w:eastAsia="vi-VN"/>
              </w:rPr>
              <w:t>2020</w:t>
            </w:r>
          </w:p>
        </w:tc>
      </w:tr>
      <w:tr w:rsidR="00E52159" w:rsidRPr="00E52159" w14:paraId="3378FA22" w14:textId="77777777" w:rsidTr="00455686">
        <w:trPr>
          <w:trHeight w:val="129"/>
          <w:jc w:val="center"/>
        </w:trPr>
        <w:tc>
          <w:tcPr>
            <w:tcW w:w="4081" w:type="dxa"/>
            <w:tcBorders>
              <w:top w:val="single" w:sz="4" w:space="0" w:color="auto"/>
              <w:left w:val="single" w:sz="4" w:space="0" w:color="auto"/>
              <w:bottom w:val="single" w:sz="4" w:space="0" w:color="auto"/>
              <w:right w:val="single" w:sz="4" w:space="0" w:color="auto"/>
            </w:tcBorders>
            <w:vAlign w:val="bottom"/>
            <w:hideMark/>
          </w:tcPr>
          <w:p w14:paraId="710CBB9A" w14:textId="77777777" w:rsidR="0086660C" w:rsidRPr="00E52159" w:rsidRDefault="0086660C" w:rsidP="00E52159">
            <w:pPr>
              <w:spacing w:line="276" w:lineRule="auto"/>
              <w:contextualSpacing/>
              <w:rPr>
                <w:rFonts w:ascii="Times New Roman" w:hAnsi="Times New Roman" w:cs="Times New Roman"/>
                <w:color w:val="000000" w:themeColor="text1"/>
                <w:sz w:val="24"/>
                <w:szCs w:val="24"/>
                <w:lang w:val="vi-VN"/>
              </w:rPr>
            </w:pPr>
            <w:r w:rsidRPr="00E52159">
              <w:rPr>
                <w:rFonts w:ascii="Times New Roman" w:hAnsi="Times New Roman" w:cs="Times New Roman"/>
                <w:color w:val="000000" w:themeColor="text1"/>
                <w:sz w:val="24"/>
                <w:szCs w:val="24"/>
                <w:lang w:val="vi-VN" w:eastAsia="vi-VN"/>
              </w:rPr>
              <w:t>Sản lượng gỗ tròn khai thác</w:t>
            </w:r>
          </w:p>
        </w:tc>
        <w:tc>
          <w:tcPr>
            <w:tcW w:w="1834" w:type="dxa"/>
            <w:tcBorders>
              <w:top w:val="single" w:sz="4" w:space="0" w:color="auto"/>
              <w:left w:val="single" w:sz="4" w:space="0" w:color="auto"/>
              <w:bottom w:val="single" w:sz="4" w:space="0" w:color="auto"/>
              <w:right w:val="single" w:sz="4" w:space="0" w:color="auto"/>
            </w:tcBorders>
            <w:vAlign w:val="bottom"/>
            <w:hideMark/>
          </w:tcPr>
          <w:p w14:paraId="1085E99A" w14:textId="77777777" w:rsidR="0086660C" w:rsidRPr="00E52159" w:rsidRDefault="0086660C" w:rsidP="00E52159">
            <w:pPr>
              <w:spacing w:line="276" w:lineRule="auto"/>
              <w:contextualSpacing/>
              <w:jc w:val="center"/>
              <w:rPr>
                <w:rFonts w:ascii="Times New Roman" w:hAnsi="Times New Roman" w:cs="Times New Roman"/>
                <w:color w:val="000000" w:themeColor="text1"/>
                <w:sz w:val="24"/>
                <w:szCs w:val="24"/>
                <w:lang w:val="vi-VN"/>
              </w:rPr>
            </w:pPr>
            <w:r w:rsidRPr="00E52159">
              <w:rPr>
                <w:rFonts w:ascii="Times New Roman" w:hAnsi="Times New Roman" w:cs="Times New Roman"/>
                <w:color w:val="000000" w:themeColor="text1"/>
                <w:sz w:val="24"/>
                <w:szCs w:val="24"/>
                <w:lang w:val="vi-VN" w:eastAsia="vi-VN"/>
              </w:rPr>
              <w:t>18,1</w:t>
            </w:r>
          </w:p>
        </w:tc>
        <w:tc>
          <w:tcPr>
            <w:tcW w:w="1834" w:type="dxa"/>
            <w:tcBorders>
              <w:top w:val="single" w:sz="4" w:space="0" w:color="auto"/>
              <w:left w:val="single" w:sz="4" w:space="0" w:color="auto"/>
              <w:bottom w:val="single" w:sz="4" w:space="0" w:color="auto"/>
              <w:right w:val="single" w:sz="4" w:space="0" w:color="auto"/>
            </w:tcBorders>
            <w:vAlign w:val="bottom"/>
            <w:hideMark/>
          </w:tcPr>
          <w:p w14:paraId="7C5F66B9" w14:textId="77777777" w:rsidR="0086660C" w:rsidRPr="00E52159" w:rsidRDefault="0086660C" w:rsidP="00E52159">
            <w:pPr>
              <w:spacing w:line="276" w:lineRule="auto"/>
              <w:contextualSpacing/>
              <w:jc w:val="center"/>
              <w:rPr>
                <w:rFonts w:ascii="Times New Roman" w:hAnsi="Times New Roman" w:cs="Times New Roman"/>
                <w:color w:val="000000" w:themeColor="text1"/>
                <w:sz w:val="24"/>
                <w:szCs w:val="24"/>
                <w:lang w:val="vi-VN"/>
              </w:rPr>
            </w:pPr>
            <w:r w:rsidRPr="00E52159">
              <w:rPr>
                <w:rFonts w:ascii="Times New Roman" w:hAnsi="Times New Roman" w:cs="Times New Roman"/>
                <w:color w:val="000000" w:themeColor="text1"/>
                <w:sz w:val="24"/>
                <w:szCs w:val="24"/>
                <w:lang w:val="vi-VN" w:eastAsia="vi-VN"/>
              </w:rPr>
              <w:t>17,3</w:t>
            </w:r>
          </w:p>
        </w:tc>
        <w:tc>
          <w:tcPr>
            <w:tcW w:w="1835" w:type="dxa"/>
            <w:tcBorders>
              <w:top w:val="single" w:sz="4" w:space="0" w:color="auto"/>
              <w:left w:val="single" w:sz="4" w:space="0" w:color="auto"/>
              <w:bottom w:val="single" w:sz="4" w:space="0" w:color="auto"/>
              <w:right w:val="single" w:sz="4" w:space="0" w:color="auto"/>
            </w:tcBorders>
            <w:vAlign w:val="bottom"/>
            <w:hideMark/>
          </w:tcPr>
          <w:p w14:paraId="72F4C6BB" w14:textId="77777777" w:rsidR="0086660C" w:rsidRPr="00E52159" w:rsidRDefault="0086660C" w:rsidP="00E52159">
            <w:pPr>
              <w:spacing w:line="276" w:lineRule="auto"/>
              <w:contextualSpacing/>
              <w:jc w:val="center"/>
              <w:rPr>
                <w:rFonts w:ascii="Times New Roman" w:hAnsi="Times New Roman" w:cs="Times New Roman"/>
                <w:color w:val="000000" w:themeColor="text1"/>
                <w:sz w:val="24"/>
                <w:szCs w:val="24"/>
                <w:lang w:val="vi-VN"/>
              </w:rPr>
            </w:pPr>
            <w:r w:rsidRPr="00E52159">
              <w:rPr>
                <w:rFonts w:ascii="Times New Roman" w:hAnsi="Times New Roman" w:cs="Times New Roman"/>
                <w:color w:val="000000" w:themeColor="text1"/>
                <w:sz w:val="24"/>
                <w:szCs w:val="24"/>
                <w:lang w:val="vi-VN" w:eastAsia="vi-VN"/>
              </w:rPr>
              <w:t>30,3</w:t>
            </w:r>
          </w:p>
        </w:tc>
      </w:tr>
      <w:tr w:rsidR="00E52159" w:rsidRPr="00E52159" w14:paraId="50FF6D4A" w14:textId="77777777" w:rsidTr="00455686">
        <w:trPr>
          <w:trHeight w:val="129"/>
          <w:jc w:val="center"/>
        </w:trPr>
        <w:tc>
          <w:tcPr>
            <w:tcW w:w="4081" w:type="dxa"/>
            <w:tcBorders>
              <w:top w:val="single" w:sz="4" w:space="0" w:color="auto"/>
              <w:left w:val="single" w:sz="4" w:space="0" w:color="auto"/>
              <w:bottom w:val="single" w:sz="4" w:space="0" w:color="auto"/>
              <w:right w:val="single" w:sz="4" w:space="0" w:color="auto"/>
            </w:tcBorders>
            <w:vAlign w:val="bottom"/>
            <w:hideMark/>
          </w:tcPr>
          <w:p w14:paraId="4320AA1E" w14:textId="77777777" w:rsidR="0086660C" w:rsidRPr="00E52159" w:rsidRDefault="0086660C" w:rsidP="00E52159">
            <w:pPr>
              <w:spacing w:line="276" w:lineRule="auto"/>
              <w:contextualSpacing/>
              <w:rPr>
                <w:rFonts w:ascii="Times New Roman" w:hAnsi="Times New Roman" w:cs="Times New Roman"/>
                <w:color w:val="000000" w:themeColor="text1"/>
                <w:sz w:val="24"/>
                <w:szCs w:val="24"/>
                <w:lang w:val="vi-VN"/>
              </w:rPr>
            </w:pPr>
            <w:r w:rsidRPr="00E52159">
              <w:rPr>
                <w:rFonts w:ascii="Times New Roman" w:hAnsi="Times New Roman" w:cs="Times New Roman"/>
                <w:color w:val="000000" w:themeColor="text1"/>
                <w:sz w:val="24"/>
                <w:szCs w:val="24"/>
                <w:lang w:val="vi-VN" w:eastAsia="vi-VN"/>
              </w:rPr>
              <w:t>Khối lượng gỗ nhập khẩu</w:t>
            </w:r>
          </w:p>
        </w:tc>
        <w:tc>
          <w:tcPr>
            <w:tcW w:w="1834" w:type="dxa"/>
            <w:tcBorders>
              <w:top w:val="single" w:sz="4" w:space="0" w:color="auto"/>
              <w:left w:val="single" w:sz="4" w:space="0" w:color="auto"/>
              <w:bottom w:val="single" w:sz="4" w:space="0" w:color="auto"/>
              <w:right w:val="single" w:sz="4" w:space="0" w:color="auto"/>
            </w:tcBorders>
            <w:vAlign w:val="bottom"/>
            <w:hideMark/>
          </w:tcPr>
          <w:p w14:paraId="572B0A7A" w14:textId="77777777" w:rsidR="0086660C" w:rsidRPr="00E52159" w:rsidRDefault="0086660C" w:rsidP="00E52159">
            <w:pPr>
              <w:spacing w:line="276" w:lineRule="auto"/>
              <w:contextualSpacing/>
              <w:jc w:val="center"/>
              <w:rPr>
                <w:rFonts w:ascii="Times New Roman" w:hAnsi="Times New Roman" w:cs="Times New Roman"/>
                <w:color w:val="000000" w:themeColor="text1"/>
                <w:sz w:val="24"/>
                <w:szCs w:val="24"/>
                <w:lang w:val="vi-VN"/>
              </w:rPr>
            </w:pPr>
            <w:r w:rsidRPr="00E52159">
              <w:rPr>
                <w:rFonts w:ascii="Times New Roman" w:hAnsi="Times New Roman" w:cs="Times New Roman"/>
                <w:color w:val="000000" w:themeColor="text1"/>
                <w:sz w:val="24"/>
                <w:szCs w:val="24"/>
                <w:lang w:val="vi-VN" w:eastAsia="vi-VN"/>
              </w:rPr>
              <w:t>15,9</w:t>
            </w:r>
          </w:p>
        </w:tc>
        <w:tc>
          <w:tcPr>
            <w:tcW w:w="1834" w:type="dxa"/>
            <w:tcBorders>
              <w:top w:val="single" w:sz="4" w:space="0" w:color="auto"/>
              <w:left w:val="single" w:sz="4" w:space="0" w:color="auto"/>
              <w:bottom w:val="single" w:sz="4" w:space="0" w:color="auto"/>
              <w:right w:val="single" w:sz="4" w:space="0" w:color="auto"/>
            </w:tcBorders>
            <w:vAlign w:val="bottom"/>
            <w:hideMark/>
          </w:tcPr>
          <w:p w14:paraId="293DD266" w14:textId="77777777" w:rsidR="0086660C" w:rsidRPr="00E52159" w:rsidRDefault="0086660C" w:rsidP="00E52159">
            <w:pPr>
              <w:spacing w:line="276" w:lineRule="auto"/>
              <w:contextualSpacing/>
              <w:jc w:val="center"/>
              <w:rPr>
                <w:rFonts w:ascii="Times New Roman" w:hAnsi="Times New Roman" w:cs="Times New Roman"/>
                <w:color w:val="000000" w:themeColor="text1"/>
                <w:sz w:val="24"/>
                <w:szCs w:val="24"/>
                <w:lang w:val="vi-VN"/>
              </w:rPr>
            </w:pPr>
            <w:r w:rsidRPr="00E52159">
              <w:rPr>
                <w:rFonts w:ascii="Times New Roman" w:hAnsi="Times New Roman" w:cs="Times New Roman"/>
                <w:color w:val="000000" w:themeColor="text1"/>
                <w:sz w:val="24"/>
                <w:szCs w:val="24"/>
                <w:lang w:val="vi-VN" w:eastAsia="vi-VN"/>
              </w:rPr>
              <w:t>4,7</w:t>
            </w:r>
          </w:p>
        </w:tc>
        <w:tc>
          <w:tcPr>
            <w:tcW w:w="1835" w:type="dxa"/>
            <w:tcBorders>
              <w:top w:val="single" w:sz="4" w:space="0" w:color="auto"/>
              <w:left w:val="single" w:sz="4" w:space="0" w:color="auto"/>
              <w:bottom w:val="single" w:sz="4" w:space="0" w:color="auto"/>
              <w:right w:val="single" w:sz="4" w:space="0" w:color="auto"/>
            </w:tcBorders>
            <w:vAlign w:val="bottom"/>
            <w:hideMark/>
          </w:tcPr>
          <w:p w14:paraId="43BD51FF" w14:textId="77777777" w:rsidR="0086660C" w:rsidRPr="00E52159" w:rsidRDefault="0086660C" w:rsidP="00E52159">
            <w:pPr>
              <w:spacing w:line="276" w:lineRule="auto"/>
              <w:contextualSpacing/>
              <w:jc w:val="center"/>
              <w:rPr>
                <w:rFonts w:ascii="Times New Roman" w:hAnsi="Times New Roman" w:cs="Times New Roman"/>
                <w:color w:val="000000" w:themeColor="text1"/>
                <w:sz w:val="24"/>
                <w:szCs w:val="24"/>
                <w:lang w:val="vi-VN"/>
              </w:rPr>
            </w:pPr>
            <w:r w:rsidRPr="00E52159">
              <w:rPr>
                <w:rFonts w:ascii="Times New Roman" w:hAnsi="Times New Roman" w:cs="Times New Roman"/>
                <w:color w:val="000000" w:themeColor="text1"/>
                <w:sz w:val="24"/>
                <w:szCs w:val="24"/>
                <w:lang w:val="vi-VN" w:eastAsia="vi-VN"/>
              </w:rPr>
              <w:t>21,9</w:t>
            </w:r>
          </w:p>
        </w:tc>
      </w:tr>
    </w:tbl>
    <w:p w14:paraId="72109EEC" w14:textId="77777777" w:rsidR="0086660C" w:rsidRPr="00E52159" w:rsidRDefault="0086660C" w:rsidP="00E52159">
      <w:pPr>
        <w:spacing w:after="0" w:line="276" w:lineRule="auto"/>
        <w:ind w:firstLine="426"/>
        <w:contextualSpacing/>
        <w:jc w:val="right"/>
        <w:rPr>
          <w:rFonts w:ascii="Times New Roman" w:hAnsi="Times New Roman" w:cs="Times New Roman"/>
          <w:i/>
          <w:color w:val="000000" w:themeColor="text1"/>
          <w:sz w:val="24"/>
          <w:szCs w:val="24"/>
          <w:lang w:val="vi-VN"/>
        </w:rPr>
      </w:pPr>
      <w:r w:rsidRPr="00E52159">
        <w:rPr>
          <w:rFonts w:ascii="Times New Roman" w:hAnsi="Times New Roman" w:cs="Times New Roman"/>
          <w:i/>
          <w:color w:val="000000" w:themeColor="text1"/>
          <w:sz w:val="24"/>
          <w:szCs w:val="24"/>
          <w:lang w:val="vi-VN" w:eastAsia="vi-VN"/>
        </w:rPr>
        <w:t xml:space="preserve"> (Nguồn: T</w:t>
      </w:r>
      <w:r w:rsidRPr="00E52159">
        <w:rPr>
          <w:rFonts w:ascii="Times New Roman" w:hAnsi="Times New Roman" w:cs="Times New Roman"/>
          <w:i/>
          <w:color w:val="000000" w:themeColor="text1"/>
          <w:sz w:val="24"/>
          <w:szCs w:val="24"/>
          <w:lang w:eastAsia="vi-VN"/>
        </w:rPr>
        <w:t>ổ</w:t>
      </w:r>
      <w:r w:rsidRPr="00E52159">
        <w:rPr>
          <w:rFonts w:ascii="Times New Roman" w:hAnsi="Times New Roman" w:cs="Times New Roman"/>
          <w:i/>
          <w:color w:val="000000" w:themeColor="text1"/>
          <w:sz w:val="24"/>
          <w:szCs w:val="24"/>
          <w:lang w:val="vi-VN" w:eastAsia="vi-VN"/>
        </w:rPr>
        <w:t xml:space="preserve"> chức Lương thực và Nông nghiệp Liên hợp quốc, 2022)</w:t>
      </w:r>
    </w:p>
    <w:p w14:paraId="02ADCB49" w14:textId="77777777" w:rsidR="0086660C" w:rsidRPr="00E52159" w:rsidRDefault="0086660C" w:rsidP="00E52159">
      <w:pPr>
        <w:spacing w:after="0" w:line="276" w:lineRule="auto"/>
        <w:contextualSpacing/>
        <w:rPr>
          <w:rFonts w:ascii="Times New Roman" w:hAnsi="Times New Roman" w:cs="Times New Roman"/>
          <w:color w:val="000000" w:themeColor="text1"/>
          <w:sz w:val="24"/>
          <w:szCs w:val="24"/>
        </w:rPr>
      </w:pPr>
      <w:r w:rsidRPr="00E52159">
        <w:rPr>
          <w:rFonts w:ascii="Times New Roman" w:eastAsia="Arial" w:hAnsi="Times New Roman" w:cs="Times New Roman"/>
          <w:color w:val="000000" w:themeColor="text1"/>
          <w:sz w:val="24"/>
          <w:szCs w:val="24"/>
        </w:rPr>
        <w:t xml:space="preserve">      Theo bảng số liệu, để</w:t>
      </w:r>
      <w:r w:rsidRPr="00E52159">
        <w:rPr>
          <w:rFonts w:ascii="Times New Roman" w:eastAsia="Arial" w:hAnsi="Times New Roman" w:cs="Times New Roman"/>
          <w:b/>
          <w:bCs/>
          <w:color w:val="000000" w:themeColor="text1"/>
          <w:sz w:val="24"/>
          <w:szCs w:val="24"/>
        </w:rPr>
        <w:t xml:space="preserve"> </w:t>
      </w:r>
      <w:r w:rsidRPr="00E52159">
        <w:rPr>
          <w:rFonts w:ascii="Times New Roman" w:hAnsi="Times New Roman" w:cs="Times New Roman"/>
          <w:color w:val="000000" w:themeColor="text1"/>
          <w:sz w:val="24"/>
          <w:szCs w:val="24"/>
        </w:rPr>
        <w:t>thể hiện một số chỉ tiêu của ngành lâm nghiệp của Nhật Bản, giai đoạn 2000 – 2020, biểu đồ nào thích hợp nhất?</w:t>
      </w:r>
    </w:p>
    <w:p w14:paraId="605C5342" w14:textId="77777777" w:rsidR="0086660C" w:rsidRPr="00E52159" w:rsidRDefault="0086660C" w:rsidP="00E52159">
      <w:pPr>
        <w:spacing w:after="0" w:line="276" w:lineRule="auto"/>
        <w:ind w:firstLine="426"/>
        <w:contextualSpacing/>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A</w:t>
      </w:r>
      <w:r w:rsidRPr="00E52159">
        <w:rPr>
          <w:rFonts w:ascii="Times New Roman" w:hAnsi="Times New Roman" w:cs="Times New Roman"/>
          <w:color w:val="000000" w:themeColor="text1"/>
          <w:sz w:val="24"/>
          <w:szCs w:val="24"/>
        </w:rPr>
        <w:t>. Cột.</w:t>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b/>
          <w:bCs/>
          <w:color w:val="000000" w:themeColor="text1"/>
          <w:sz w:val="24"/>
          <w:szCs w:val="24"/>
        </w:rPr>
        <w:t>B.</w:t>
      </w:r>
      <w:r w:rsidRPr="00E52159">
        <w:rPr>
          <w:rFonts w:ascii="Times New Roman" w:hAnsi="Times New Roman" w:cs="Times New Roman"/>
          <w:color w:val="000000" w:themeColor="text1"/>
          <w:sz w:val="24"/>
          <w:szCs w:val="24"/>
        </w:rPr>
        <w:t xml:space="preserve"> Kết hợp.</w:t>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b/>
          <w:bCs/>
          <w:color w:val="000000" w:themeColor="text1"/>
          <w:sz w:val="24"/>
          <w:szCs w:val="24"/>
        </w:rPr>
        <w:t>C</w:t>
      </w:r>
      <w:r w:rsidRPr="00E52159">
        <w:rPr>
          <w:rFonts w:ascii="Times New Roman" w:hAnsi="Times New Roman" w:cs="Times New Roman"/>
          <w:color w:val="000000" w:themeColor="text1"/>
          <w:sz w:val="24"/>
          <w:szCs w:val="24"/>
        </w:rPr>
        <w:t>. Miền.</w:t>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b/>
          <w:bCs/>
          <w:color w:val="000000" w:themeColor="text1"/>
          <w:sz w:val="24"/>
          <w:szCs w:val="24"/>
        </w:rPr>
        <w:t>D.</w:t>
      </w:r>
      <w:r w:rsidRPr="00E52159">
        <w:rPr>
          <w:rFonts w:ascii="Times New Roman" w:hAnsi="Times New Roman" w:cs="Times New Roman"/>
          <w:color w:val="000000" w:themeColor="text1"/>
          <w:sz w:val="24"/>
          <w:szCs w:val="24"/>
        </w:rPr>
        <w:t xml:space="preserve"> Tròn.</w:t>
      </w:r>
    </w:p>
    <w:p w14:paraId="50F2FD78" w14:textId="77777777" w:rsidR="0086660C" w:rsidRPr="00E52159" w:rsidRDefault="0086660C" w:rsidP="00E52159">
      <w:pPr>
        <w:spacing w:after="0" w:line="276" w:lineRule="auto"/>
        <w:rPr>
          <w:rFonts w:ascii="Times New Roman" w:eastAsia="Calibri" w:hAnsi="Times New Roman" w:cs="Times New Roman"/>
          <w:b/>
          <w:color w:val="000000" w:themeColor="text1"/>
          <w:sz w:val="24"/>
          <w:szCs w:val="24"/>
        </w:rPr>
      </w:pPr>
      <w:r w:rsidRPr="00E52159">
        <w:rPr>
          <w:rFonts w:ascii="Times New Roman" w:eastAsia="Calibri" w:hAnsi="Times New Roman" w:cs="Times New Roman"/>
          <w:b/>
          <w:color w:val="000000" w:themeColor="text1"/>
          <w:sz w:val="24"/>
          <w:szCs w:val="24"/>
        </w:rPr>
        <w:t>II. TRẮC NGHIỆM ĐÚNG, SAI</w:t>
      </w:r>
    </w:p>
    <w:p w14:paraId="14F2C40E" w14:textId="77777777" w:rsidR="0086660C" w:rsidRPr="00E52159" w:rsidRDefault="0086660C" w:rsidP="00E52159">
      <w:pPr>
        <w:spacing w:after="0" w:line="276" w:lineRule="auto"/>
        <w:rPr>
          <w:rFonts w:ascii="Times New Roman" w:eastAsia="Calibri" w:hAnsi="Times New Roman" w:cs="Times New Roman"/>
          <w:b/>
          <w:color w:val="000000" w:themeColor="text1"/>
          <w:sz w:val="24"/>
          <w:szCs w:val="24"/>
        </w:rPr>
      </w:pPr>
      <w:r w:rsidRPr="00E52159">
        <w:rPr>
          <w:rFonts w:ascii="Times New Roman" w:eastAsia="Calibri" w:hAnsi="Times New Roman" w:cs="Times New Roman"/>
          <w:b/>
          <w:color w:val="000000" w:themeColor="text1"/>
          <w:sz w:val="24"/>
          <w:szCs w:val="24"/>
        </w:rPr>
        <w:t>Thí sinh trả lời các câu hỏi sau. Trong mỗi ý a), b), c), d) ở mỗi câu, thí sinh chọn đúng hoặc sai.</w:t>
      </w:r>
    </w:p>
    <w:p w14:paraId="4058104C" w14:textId="77777777" w:rsidR="0086660C" w:rsidRPr="00E52159" w:rsidRDefault="0086660C" w:rsidP="00E52159">
      <w:pPr>
        <w:pStyle w:val="ThngthngWeb"/>
        <w:tabs>
          <w:tab w:val="left" w:pos="300"/>
          <w:tab w:val="left" w:pos="5300"/>
        </w:tabs>
        <w:spacing w:before="0" w:beforeAutospacing="0" w:after="0" w:afterAutospacing="0" w:line="276" w:lineRule="auto"/>
        <w:rPr>
          <w:color w:val="000000" w:themeColor="text1"/>
        </w:rPr>
      </w:pPr>
      <w:bookmarkStart w:id="11" w:name="_Hlk163911736"/>
      <w:r w:rsidRPr="00E52159">
        <w:rPr>
          <w:b/>
          <w:color w:val="000000" w:themeColor="text1"/>
        </w:rPr>
        <w:t xml:space="preserve">Câu 1: </w:t>
      </w:r>
      <w:r w:rsidRPr="00E52159">
        <w:rPr>
          <w:b/>
          <w:bCs/>
          <w:color w:val="000000" w:themeColor="text1"/>
        </w:rPr>
        <w:t>Cho thông tin sau:</w:t>
      </w:r>
    </w:p>
    <w:bookmarkEnd w:id="11"/>
    <w:p w14:paraId="0D760AD4" w14:textId="77777777" w:rsidR="0086660C" w:rsidRPr="00E52159" w:rsidRDefault="0086660C" w:rsidP="00E52159">
      <w:pPr>
        <w:pStyle w:val="ThngthngWeb"/>
        <w:tabs>
          <w:tab w:val="left" w:pos="300"/>
          <w:tab w:val="left" w:pos="5300"/>
        </w:tabs>
        <w:spacing w:before="0" w:beforeAutospacing="0" w:after="0" w:afterAutospacing="0" w:line="276" w:lineRule="auto"/>
        <w:ind w:firstLine="301"/>
        <w:jc w:val="both"/>
        <w:rPr>
          <w:color w:val="000000" w:themeColor="text1"/>
        </w:rPr>
      </w:pPr>
      <w:r w:rsidRPr="00E52159">
        <w:rPr>
          <w:color w:val="000000" w:themeColor="text1"/>
        </w:rPr>
        <w:t>Nhật Bản là quốc gia đông dân, năm 2020 là 126,2 triệu người. Tỉ lệ gia tăng dân số thấp và có xu hướng giảm. Cơ cấu dân số già, số dân ở nhóm 0 đến 14 tuổi chiếm 12%, và nhóm trên 65 chiếm 29% tổng dân số (năm 2020). Mật độ dân số cao, phân bố tập trung ở các thành phố và các vùng đồng bằng ven biển.</w:t>
      </w:r>
    </w:p>
    <w:p w14:paraId="048A2AFB" w14:textId="1640B5C3" w:rsidR="0086660C" w:rsidRPr="004C403B" w:rsidRDefault="0086660C" w:rsidP="00E52159">
      <w:pPr>
        <w:pStyle w:val="ThngthngWeb"/>
        <w:tabs>
          <w:tab w:val="left" w:pos="300"/>
          <w:tab w:val="left" w:pos="5300"/>
        </w:tabs>
        <w:spacing w:before="0" w:beforeAutospacing="0" w:after="0" w:afterAutospacing="0" w:line="276" w:lineRule="auto"/>
        <w:jc w:val="both"/>
        <w:rPr>
          <w:color w:val="000000" w:themeColor="text1"/>
          <w:lang w:val="vi-VN"/>
        </w:rPr>
      </w:pPr>
      <w:r w:rsidRPr="00E52159">
        <w:rPr>
          <w:color w:val="000000" w:themeColor="text1"/>
        </w:rPr>
        <w:tab/>
      </w:r>
      <w:r w:rsidRPr="00E52159">
        <w:rPr>
          <w:b/>
          <w:bCs/>
          <w:color w:val="000000" w:themeColor="text1"/>
        </w:rPr>
        <w:t>a)</w:t>
      </w:r>
      <w:r w:rsidRPr="00E52159">
        <w:rPr>
          <w:color w:val="000000" w:themeColor="text1"/>
        </w:rPr>
        <w:t xml:space="preserve"> Lao động Nhật Bản có số lượng lớn.</w:t>
      </w:r>
    </w:p>
    <w:p w14:paraId="439F88FE" w14:textId="2BFB39BC" w:rsidR="0086660C" w:rsidRPr="004C403B" w:rsidRDefault="0086660C" w:rsidP="00E52159">
      <w:pPr>
        <w:pStyle w:val="ThngthngWeb"/>
        <w:tabs>
          <w:tab w:val="left" w:pos="300"/>
          <w:tab w:val="left" w:pos="5300"/>
        </w:tabs>
        <w:spacing w:before="0" w:beforeAutospacing="0" w:after="0" w:afterAutospacing="0" w:line="276" w:lineRule="auto"/>
        <w:jc w:val="both"/>
        <w:rPr>
          <w:color w:val="000000" w:themeColor="text1"/>
          <w:lang w:val="vi-VN"/>
        </w:rPr>
      </w:pPr>
      <w:r w:rsidRPr="00E52159">
        <w:rPr>
          <w:color w:val="000000" w:themeColor="text1"/>
        </w:rPr>
        <w:tab/>
      </w:r>
      <w:r w:rsidRPr="00E52159">
        <w:rPr>
          <w:b/>
          <w:bCs/>
          <w:color w:val="000000" w:themeColor="text1"/>
        </w:rPr>
        <w:t>b)</w:t>
      </w:r>
      <w:r w:rsidRPr="00E52159">
        <w:rPr>
          <w:color w:val="000000" w:themeColor="text1"/>
        </w:rPr>
        <w:t xml:space="preserve"> Cơ cấu dân số già dẫn đến hệ quả thiếu lao động trong tương lai.</w:t>
      </w:r>
    </w:p>
    <w:p w14:paraId="5A575FC0" w14:textId="4B89C345" w:rsidR="0086660C" w:rsidRPr="004C403B" w:rsidRDefault="0086660C" w:rsidP="00E52159">
      <w:pPr>
        <w:pStyle w:val="ThngthngWeb"/>
        <w:tabs>
          <w:tab w:val="left" w:pos="300"/>
          <w:tab w:val="left" w:pos="5300"/>
        </w:tabs>
        <w:spacing w:before="0" w:beforeAutospacing="0" w:after="0" w:afterAutospacing="0" w:line="276" w:lineRule="auto"/>
        <w:jc w:val="both"/>
        <w:rPr>
          <w:color w:val="000000" w:themeColor="text1"/>
          <w:lang w:val="vi-VN"/>
        </w:rPr>
      </w:pPr>
      <w:r w:rsidRPr="00E52159">
        <w:rPr>
          <w:color w:val="000000" w:themeColor="text1"/>
        </w:rPr>
        <w:tab/>
      </w:r>
      <w:r w:rsidRPr="00E52159">
        <w:rPr>
          <w:b/>
          <w:bCs/>
          <w:color w:val="000000" w:themeColor="text1"/>
        </w:rPr>
        <w:t>c)</w:t>
      </w:r>
      <w:r w:rsidRPr="00E52159">
        <w:rPr>
          <w:color w:val="000000" w:themeColor="text1"/>
        </w:rPr>
        <w:t xml:space="preserve"> Phân bố dân cư ảnh hưởng tích cực đến sự phát triển kinh tế - xã hội. </w:t>
      </w:r>
    </w:p>
    <w:p w14:paraId="76B5B6BE" w14:textId="7F150834" w:rsidR="0086660C" w:rsidRPr="004C403B" w:rsidRDefault="0086660C" w:rsidP="004C403B">
      <w:pPr>
        <w:pStyle w:val="ThngthngWeb"/>
        <w:tabs>
          <w:tab w:val="left" w:pos="300"/>
          <w:tab w:val="left" w:pos="5300"/>
        </w:tabs>
        <w:spacing w:before="0" w:beforeAutospacing="0" w:after="0" w:afterAutospacing="0" w:line="276" w:lineRule="auto"/>
        <w:jc w:val="both"/>
        <w:rPr>
          <w:b/>
          <w:color w:val="000000" w:themeColor="text1"/>
          <w:lang w:val="vi-VN"/>
        </w:rPr>
      </w:pPr>
      <w:r w:rsidRPr="00E52159">
        <w:rPr>
          <w:color w:val="000000" w:themeColor="text1"/>
        </w:rPr>
        <w:tab/>
      </w:r>
      <w:r w:rsidRPr="00E52159">
        <w:rPr>
          <w:b/>
          <w:bCs/>
          <w:color w:val="000000" w:themeColor="text1"/>
        </w:rPr>
        <w:t>d)</w:t>
      </w:r>
      <w:r w:rsidRPr="00E52159">
        <w:rPr>
          <w:color w:val="000000" w:themeColor="text1"/>
        </w:rPr>
        <w:t xml:space="preserve"> Nhóm tuổi 0-14 tuôi chiếm tỉ trọng thấp nhưng có xu hướng ngày càng tăng. </w:t>
      </w:r>
      <w:bookmarkStart w:id="12" w:name="_Hlk163849262"/>
    </w:p>
    <w:bookmarkEnd w:id="12"/>
    <w:p w14:paraId="34308312" w14:textId="77777777" w:rsidR="0086660C" w:rsidRPr="00E52159" w:rsidRDefault="0086660C" w:rsidP="00E52159">
      <w:pPr>
        <w:pStyle w:val="ThngthngWeb"/>
        <w:tabs>
          <w:tab w:val="left" w:pos="300"/>
          <w:tab w:val="left" w:pos="5300"/>
        </w:tabs>
        <w:spacing w:before="0" w:beforeAutospacing="0" w:after="0" w:afterAutospacing="0" w:line="276" w:lineRule="auto"/>
        <w:rPr>
          <w:color w:val="000000" w:themeColor="text1"/>
        </w:rPr>
      </w:pPr>
      <w:r w:rsidRPr="00E52159">
        <w:rPr>
          <w:b/>
          <w:color w:val="000000" w:themeColor="text1"/>
        </w:rPr>
        <w:t xml:space="preserve">Câu 2: </w:t>
      </w:r>
      <w:r w:rsidRPr="00E52159">
        <w:rPr>
          <w:b/>
          <w:bCs/>
          <w:color w:val="000000" w:themeColor="text1"/>
        </w:rPr>
        <w:t>Cho thông tin sau:</w:t>
      </w:r>
    </w:p>
    <w:p w14:paraId="442120AE" w14:textId="77777777" w:rsidR="0086660C" w:rsidRPr="00E52159" w:rsidRDefault="0086660C" w:rsidP="00E52159">
      <w:pPr>
        <w:tabs>
          <w:tab w:val="left" w:pos="180"/>
          <w:tab w:val="left" w:pos="709"/>
          <w:tab w:val="left" w:pos="2700"/>
          <w:tab w:val="left" w:pos="5220"/>
          <w:tab w:val="left" w:pos="7740"/>
        </w:tabs>
        <w:spacing w:after="0" w:line="276" w:lineRule="auto"/>
        <w:contextualSpacing/>
        <w:jc w:val="both"/>
        <w:rPr>
          <w:rFonts w:ascii="Times New Roman" w:eastAsia="Times New Roman" w:hAnsi="Times New Roman" w:cs="Times New Roman"/>
          <w:bCs/>
          <w:color w:val="000000" w:themeColor="text1"/>
          <w:sz w:val="24"/>
          <w:szCs w:val="24"/>
          <w:lang w:val="vi-VN"/>
        </w:rPr>
      </w:pPr>
      <w:r w:rsidRPr="00E52159">
        <w:rPr>
          <w:rFonts w:ascii="Times New Roman" w:eastAsia="Times New Roman" w:hAnsi="Times New Roman" w:cs="Times New Roman"/>
          <w:bCs/>
          <w:color w:val="000000" w:themeColor="text1"/>
          <w:sz w:val="24"/>
          <w:szCs w:val="24"/>
        </w:rPr>
        <w:t xml:space="preserve">       </w:t>
      </w:r>
      <w:r w:rsidRPr="00E52159">
        <w:rPr>
          <w:rFonts w:ascii="Times New Roman" w:eastAsia="Times New Roman" w:hAnsi="Times New Roman" w:cs="Times New Roman"/>
          <w:bCs/>
          <w:color w:val="000000" w:themeColor="text1"/>
          <w:sz w:val="24"/>
          <w:szCs w:val="24"/>
          <w:lang w:val="vi-VN"/>
        </w:rPr>
        <w:t xml:space="preserve">Mặc dù là một nước nghèo về tài nguyên, khí hậu lại không ủng hộ nhưng có một thứ ở Nhật Bản không bao giờ nghèo đó chính là con người. Với hệ thống đào tạo và giáo dục được nâng tầm và chăm sóc đặc biệt cũng là chìa khóa mở ra tương lai về kinh tế và chính trị để đất nước phát triển vững mạnh. Việc đầu tư và đẩy mạnh cho giáo dục có ý nghĩa then chốt đối với nước này. </w:t>
      </w:r>
    </w:p>
    <w:p w14:paraId="45EF9691" w14:textId="77777777" w:rsidR="0086660C" w:rsidRPr="00E52159" w:rsidRDefault="0086660C" w:rsidP="00E52159">
      <w:pPr>
        <w:tabs>
          <w:tab w:val="left" w:pos="180"/>
          <w:tab w:val="left" w:pos="2700"/>
          <w:tab w:val="left" w:pos="5220"/>
          <w:tab w:val="left" w:pos="7740"/>
        </w:tabs>
        <w:spacing w:after="0" w:line="276" w:lineRule="auto"/>
        <w:contextualSpacing/>
        <w:jc w:val="both"/>
        <w:rPr>
          <w:rFonts w:ascii="Times New Roman" w:eastAsia="Times New Roman" w:hAnsi="Times New Roman" w:cs="Times New Roman"/>
          <w:bCs/>
          <w:color w:val="000000" w:themeColor="text1"/>
          <w:sz w:val="24"/>
          <w:szCs w:val="24"/>
          <w:lang w:val="vi-VN"/>
        </w:rPr>
      </w:pPr>
      <w:r w:rsidRPr="00E52159">
        <w:rPr>
          <w:rFonts w:ascii="Times New Roman" w:eastAsia="Times New Roman" w:hAnsi="Times New Roman" w:cs="Times New Roman"/>
          <w:bCs/>
          <w:color w:val="000000" w:themeColor="text1"/>
          <w:sz w:val="24"/>
          <w:szCs w:val="24"/>
          <w:lang w:val="vi-VN"/>
        </w:rPr>
        <w:t xml:space="preserve">           (Trích: </w:t>
      </w:r>
      <w:r w:rsidRPr="00E52159">
        <w:rPr>
          <w:rFonts w:ascii="Times New Roman" w:eastAsia="Times New Roman" w:hAnsi="Times New Roman" w:cs="Times New Roman"/>
          <w:bCs/>
          <w:i/>
          <w:iCs/>
          <w:color w:val="000000" w:themeColor="text1"/>
          <w:sz w:val="24"/>
          <w:szCs w:val="24"/>
          <w:lang w:val="vi-VN"/>
        </w:rPr>
        <w:t>Tìm hiểu về đất nước, văn hóa, tính cách và con người Nhật Bản</w:t>
      </w:r>
      <w:r w:rsidRPr="00E52159">
        <w:rPr>
          <w:rFonts w:ascii="Times New Roman" w:eastAsia="Times New Roman" w:hAnsi="Times New Roman" w:cs="Times New Roman"/>
          <w:bCs/>
          <w:color w:val="000000" w:themeColor="text1"/>
          <w:sz w:val="24"/>
          <w:szCs w:val="24"/>
          <w:lang w:val="vi-VN"/>
        </w:rPr>
        <w:t xml:space="preserve">, nguồn trang </w:t>
      </w:r>
      <w:hyperlink r:id="rId5" w:history="1">
        <w:r w:rsidRPr="00E52159">
          <w:rPr>
            <w:rFonts w:ascii="Times New Roman" w:eastAsia="Times New Roman" w:hAnsi="Times New Roman" w:cs="Times New Roman"/>
            <w:bCs/>
            <w:color w:val="000000" w:themeColor="text1"/>
            <w:sz w:val="24"/>
            <w:szCs w:val="24"/>
            <w:lang w:val="vi-VN"/>
          </w:rPr>
          <w:t>http://3qgroup.vn</w:t>
        </w:r>
      </w:hyperlink>
      <w:r w:rsidRPr="00E52159">
        <w:rPr>
          <w:rFonts w:ascii="Times New Roman" w:eastAsia="Times New Roman" w:hAnsi="Times New Roman" w:cs="Times New Roman"/>
          <w:bCs/>
          <w:color w:val="000000" w:themeColor="text1"/>
          <w:sz w:val="24"/>
          <w:szCs w:val="24"/>
          <w:lang w:val="vi-VN"/>
        </w:rPr>
        <w:t xml:space="preserve"> đăng ngày 10-10-2017)</w:t>
      </w:r>
    </w:p>
    <w:p w14:paraId="13700CF9" w14:textId="77777777" w:rsidR="0086660C" w:rsidRPr="00E52159" w:rsidRDefault="0086660C" w:rsidP="00E52159">
      <w:pPr>
        <w:tabs>
          <w:tab w:val="left" w:pos="180"/>
          <w:tab w:val="left" w:pos="2700"/>
          <w:tab w:val="left" w:pos="5220"/>
          <w:tab w:val="left" w:pos="7740"/>
        </w:tabs>
        <w:spacing w:after="0" w:line="276" w:lineRule="auto"/>
        <w:contextualSpacing/>
        <w:jc w:val="both"/>
        <w:rPr>
          <w:rFonts w:ascii="Times New Roman" w:eastAsia="Times New Roman" w:hAnsi="Times New Roman" w:cs="Times New Roman"/>
          <w:bCs/>
          <w:color w:val="000000" w:themeColor="text1"/>
          <w:sz w:val="24"/>
          <w:szCs w:val="24"/>
          <w:lang w:val="vi-VN"/>
        </w:rPr>
      </w:pPr>
      <w:r w:rsidRPr="00E52159">
        <w:rPr>
          <w:rFonts w:ascii="Times New Roman" w:eastAsia="Times New Roman" w:hAnsi="Times New Roman" w:cs="Times New Roman"/>
          <w:bCs/>
          <w:color w:val="000000" w:themeColor="text1"/>
          <w:sz w:val="24"/>
          <w:szCs w:val="24"/>
          <w:lang w:val="vi-VN"/>
        </w:rPr>
        <w:tab/>
      </w:r>
      <w:r w:rsidRPr="00E52159">
        <w:rPr>
          <w:rFonts w:ascii="Times New Roman" w:eastAsia="Times New Roman" w:hAnsi="Times New Roman" w:cs="Times New Roman"/>
          <w:b/>
          <w:color w:val="000000" w:themeColor="text1"/>
          <w:sz w:val="24"/>
          <w:szCs w:val="24"/>
          <w:lang w:val="vi-VN"/>
        </w:rPr>
        <w:t>a)</w:t>
      </w:r>
      <w:r w:rsidRPr="00E52159">
        <w:rPr>
          <w:rFonts w:ascii="Times New Roman" w:eastAsia="Times New Roman" w:hAnsi="Times New Roman" w:cs="Times New Roman"/>
          <w:bCs/>
          <w:color w:val="000000" w:themeColor="text1"/>
          <w:sz w:val="24"/>
          <w:szCs w:val="24"/>
          <w:lang w:val="vi-VN"/>
        </w:rPr>
        <w:t xml:space="preserve"> Nghèo tài nguyên khoáng sản, nhiều thiên tai là khó khăn lớn nhất về điều kiện tự nhiên ảnh hưởng đến sự phát triển kinh tế Nhật Bản. </w:t>
      </w:r>
    </w:p>
    <w:p w14:paraId="4CAE6D32" w14:textId="77777777" w:rsidR="0086660C" w:rsidRPr="00E52159" w:rsidRDefault="0086660C" w:rsidP="00E52159">
      <w:pPr>
        <w:tabs>
          <w:tab w:val="left" w:pos="180"/>
          <w:tab w:val="left" w:pos="2700"/>
          <w:tab w:val="left" w:pos="5220"/>
          <w:tab w:val="left" w:pos="7740"/>
        </w:tabs>
        <w:spacing w:after="0" w:line="276" w:lineRule="auto"/>
        <w:contextualSpacing/>
        <w:jc w:val="both"/>
        <w:rPr>
          <w:rFonts w:ascii="Times New Roman" w:eastAsia="Times New Roman" w:hAnsi="Times New Roman" w:cs="Times New Roman"/>
          <w:bCs/>
          <w:color w:val="000000" w:themeColor="text1"/>
          <w:sz w:val="24"/>
          <w:szCs w:val="24"/>
          <w:lang w:val="vi-VN"/>
        </w:rPr>
      </w:pPr>
      <w:r w:rsidRPr="00E52159">
        <w:rPr>
          <w:rFonts w:ascii="Times New Roman" w:eastAsia="Times New Roman" w:hAnsi="Times New Roman" w:cs="Times New Roman"/>
          <w:bCs/>
          <w:color w:val="000000" w:themeColor="text1"/>
          <w:sz w:val="24"/>
          <w:szCs w:val="24"/>
          <w:lang w:val="vi-VN"/>
        </w:rPr>
        <w:tab/>
      </w:r>
      <w:r w:rsidRPr="00E52159">
        <w:rPr>
          <w:rFonts w:ascii="Times New Roman" w:eastAsia="Times New Roman" w:hAnsi="Times New Roman" w:cs="Times New Roman"/>
          <w:b/>
          <w:color w:val="000000" w:themeColor="text1"/>
          <w:sz w:val="24"/>
          <w:szCs w:val="24"/>
          <w:lang w:val="vi-VN"/>
        </w:rPr>
        <w:t>b)</w:t>
      </w:r>
      <w:r w:rsidRPr="00E52159">
        <w:rPr>
          <w:rFonts w:ascii="Times New Roman" w:eastAsia="Times New Roman" w:hAnsi="Times New Roman" w:cs="Times New Roman"/>
          <w:bCs/>
          <w:color w:val="000000" w:themeColor="text1"/>
          <w:sz w:val="24"/>
          <w:szCs w:val="24"/>
          <w:lang w:val="vi-VN"/>
        </w:rPr>
        <w:t xml:space="preserve"> Vấn đề then chốt chốt được đầu tư và đẩy mạnh nhằm mở ra tương lai cho kinh tế và chính trị của Nhật Bản là cải thiện nguồn tài nguyên nghèo nàn. </w:t>
      </w:r>
    </w:p>
    <w:p w14:paraId="5A9FEE9B" w14:textId="77777777" w:rsidR="0086660C" w:rsidRPr="00E52159" w:rsidRDefault="0086660C" w:rsidP="00E52159">
      <w:pPr>
        <w:tabs>
          <w:tab w:val="left" w:pos="180"/>
          <w:tab w:val="left" w:pos="2700"/>
          <w:tab w:val="left" w:pos="5220"/>
          <w:tab w:val="left" w:pos="7740"/>
        </w:tabs>
        <w:spacing w:after="0" w:line="276" w:lineRule="auto"/>
        <w:contextualSpacing/>
        <w:jc w:val="both"/>
        <w:rPr>
          <w:rFonts w:ascii="Times New Roman" w:eastAsia="Times New Roman" w:hAnsi="Times New Roman" w:cs="Times New Roman"/>
          <w:bCs/>
          <w:color w:val="000000" w:themeColor="text1"/>
          <w:sz w:val="24"/>
          <w:szCs w:val="24"/>
          <w:lang w:val="vi-VN"/>
        </w:rPr>
      </w:pPr>
      <w:r w:rsidRPr="00E52159">
        <w:rPr>
          <w:rFonts w:ascii="Times New Roman" w:eastAsia="Times New Roman" w:hAnsi="Times New Roman" w:cs="Times New Roman"/>
          <w:bCs/>
          <w:color w:val="000000" w:themeColor="text1"/>
          <w:sz w:val="24"/>
          <w:szCs w:val="24"/>
          <w:lang w:val="vi-VN"/>
        </w:rPr>
        <w:tab/>
      </w:r>
      <w:r w:rsidRPr="00E52159">
        <w:rPr>
          <w:rFonts w:ascii="Times New Roman" w:eastAsia="Times New Roman" w:hAnsi="Times New Roman" w:cs="Times New Roman"/>
          <w:b/>
          <w:color w:val="000000" w:themeColor="text1"/>
          <w:sz w:val="24"/>
          <w:szCs w:val="24"/>
          <w:lang w:val="vi-VN"/>
        </w:rPr>
        <w:t>c)</w:t>
      </w:r>
      <w:r w:rsidRPr="00E52159">
        <w:rPr>
          <w:rFonts w:ascii="Times New Roman" w:eastAsia="Times New Roman" w:hAnsi="Times New Roman" w:cs="Times New Roman"/>
          <w:bCs/>
          <w:color w:val="000000" w:themeColor="text1"/>
          <w:sz w:val="24"/>
          <w:szCs w:val="24"/>
          <w:lang w:val="vi-VN"/>
        </w:rPr>
        <w:t xml:space="preserve"> Khoa học kĩ thuật là nhân tố hàng đầu giúp Nhật Bản trở thành nước công nghiệp phát triển mạnh trên thế giới. </w:t>
      </w:r>
    </w:p>
    <w:p w14:paraId="4491892C" w14:textId="77777777" w:rsidR="0086660C" w:rsidRPr="00E52159" w:rsidRDefault="0086660C" w:rsidP="00E52159">
      <w:pPr>
        <w:tabs>
          <w:tab w:val="left" w:pos="180"/>
          <w:tab w:val="left" w:pos="2700"/>
          <w:tab w:val="left" w:pos="5220"/>
          <w:tab w:val="left" w:pos="7740"/>
        </w:tabs>
        <w:spacing w:after="0" w:line="276" w:lineRule="auto"/>
        <w:contextualSpacing/>
        <w:jc w:val="both"/>
        <w:rPr>
          <w:rFonts w:ascii="Times New Roman" w:eastAsia="Times New Roman" w:hAnsi="Times New Roman" w:cs="Times New Roman"/>
          <w:bCs/>
          <w:color w:val="000000" w:themeColor="text1"/>
          <w:sz w:val="24"/>
          <w:szCs w:val="24"/>
          <w:lang w:val="vi-VN"/>
        </w:rPr>
      </w:pPr>
      <w:r w:rsidRPr="00E52159">
        <w:rPr>
          <w:rFonts w:ascii="Times New Roman" w:eastAsia="Times New Roman" w:hAnsi="Times New Roman" w:cs="Times New Roman"/>
          <w:bCs/>
          <w:color w:val="000000" w:themeColor="text1"/>
          <w:sz w:val="24"/>
          <w:szCs w:val="24"/>
          <w:lang w:val="vi-VN"/>
        </w:rPr>
        <w:tab/>
      </w:r>
      <w:r w:rsidRPr="00E52159">
        <w:rPr>
          <w:rFonts w:ascii="Times New Roman" w:eastAsia="Times New Roman" w:hAnsi="Times New Roman" w:cs="Times New Roman"/>
          <w:b/>
          <w:color w:val="000000" w:themeColor="text1"/>
          <w:sz w:val="24"/>
          <w:szCs w:val="24"/>
          <w:lang w:val="vi-VN"/>
        </w:rPr>
        <w:t>d)</w:t>
      </w:r>
      <w:r w:rsidRPr="00E52159">
        <w:rPr>
          <w:rFonts w:ascii="Times New Roman" w:eastAsia="Times New Roman" w:hAnsi="Times New Roman" w:cs="Times New Roman"/>
          <w:bCs/>
          <w:color w:val="000000" w:themeColor="text1"/>
          <w:sz w:val="24"/>
          <w:szCs w:val="24"/>
          <w:lang w:val="vi-VN"/>
        </w:rPr>
        <w:t xml:space="preserve"> Theo người Nhật Bản “để hoàn thiện bản thân và phát triển được tiềm năng trong con người mình thì cần phải học hỏi và không ngừng học tập”. </w:t>
      </w:r>
    </w:p>
    <w:p w14:paraId="1E484729" w14:textId="77777777" w:rsidR="0086660C" w:rsidRPr="00E52159" w:rsidRDefault="0086660C" w:rsidP="00E52159">
      <w:pPr>
        <w:spacing w:after="0" w:line="276" w:lineRule="auto"/>
        <w:contextualSpacing/>
        <w:jc w:val="both"/>
        <w:rPr>
          <w:rFonts w:ascii="Times New Roman" w:eastAsia="Times New Roman" w:hAnsi="Times New Roman" w:cs="Times New Roman"/>
          <w:bCs/>
          <w:color w:val="000000" w:themeColor="text1"/>
          <w:sz w:val="24"/>
          <w:szCs w:val="24"/>
          <w:lang w:val="vi-VN"/>
        </w:rPr>
      </w:pPr>
      <w:r w:rsidRPr="00E52159">
        <w:rPr>
          <w:rFonts w:ascii="Times New Roman" w:eastAsia="Times New Roman" w:hAnsi="Times New Roman" w:cs="Times New Roman"/>
          <w:b/>
          <w:color w:val="000000" w:themeColor="text1"/>
          <w:sz w:val="24"/>
          <w:szCs w:val="24"/>
          <w:lang w:val="vi-VN"/>
        </w:rPr>
        <w:t>Câu 3:</w:t>
      </w:r>
      <w:r w:rsidRPr="00E52159">
        <w:rPr>
          <w:rFonts w:ascii="Times New Roman" w:eastAsia="Times New Roman" w:hAnsi="Times New Roman" w:cs="Times New Roman"/>
          <w:bCs/>
          <w:color w:val="000000" w:themeColor="text1"/>
          <w:sz w:val="24"/>
          <w:szCs w:val="24"/>
          <w:lang w:val="vi-VN"/>
        </w:rPr>
        <w:t xml:space="preserve"> </w:t>
      </w:r>
      <w:r w:rsidRPr="00E52159">
        <w:rPr>
          <w:rFonts w:ascii="Times New Roman" w:eastAsia="Times New Roman" w:hAnsi="Times New Roman" w:cs="Times New Roman"/>
          <w:b/>
          <w:color w:val="000000" w:themeColor="text1"/>
          <w:sz w:val="24"/>
          <w:szCs w:val="24"/>
          <w:lang w:val="vi-VN"/>
        </w:rPr>
        <w:t>Cho thông tin:</w:t>
      </w:r>
    </w:p>
    <w:p w14:paraId="55DEB221" w14:textId="77777777" w:rsidR="0086660C" w:rsidRPr="00E52159" w:rsidRDefault="0086660C" w:rsidP="00E52159">
      <w:pPr>
        <w:spacing w:after="0" w:line="276" w:lineRule="auto"/>
        <w:contextualSpacing/>
        <w:jc w:val="both"/>
        <w:rPr>
          <w:rFonts w:ascii="Times New Roman" w:hAnsi="Times New Roman" w:cs="Times New Roman"/>
          <w:color w:val="000000" w:themeColor="text1"/>
          <w:sz w:val="24"/>
          <w:szCs w:val="24"/>
          <w:lang w:val="vi-VN" w:eastAsia="vi-VN" w:bidi="vi-VN"/>
        </w:rPr>
      </w:pPr>
      <w:r w:rsidRPr="00E52159">
        <w:rPr>
          <w:rFonts w:ascii="Times New Roman" w:hAnsi="Times New Roman" w:cs="Times New Roman"/>
          <w:color w:val="000000" w:themeColor="text1"/>
          <w:sz w:val="24"/>
          <w:szCs w:val="24"/>
          <w:lang w:val="vi-VN"/>
        </w:rPr>
        <w:t xml:space="preserve">         Nhật Bản là một quốc gia quần đảo nằm trên Thái Bình Dương, ở phía đông của châu Á. Lãnh thổ trải dài từ khoảng 20°25’B đến 45°33’B và từ 123°Đ đến 154°Đ. Quần đảo Nhật Bản có hình vòng cung dài khoảng 3800 km, gồm 4 đảo lớn là Hốc-cai-đô (Hokkaido), Hôn-su (Honshu), Xi-cô-cư (Shikoku), Kiu-xiu (Kyusu) và hàng nghìn đảo nhỏ khác. Nhật Bản có diện tích đất gần 378 000 km</w:t>
      </w:r>
      <w:r w:rsidRPr="00E52159">
        <w:rPr>
          <w:rFonts w:ascii="Times New Roman" w:hAnsi="Times New Roman" w:cs="Times New Roman"/>
          <w:color w:val="000000" w:themeColor="text1"/>
          <w:sz w:val="24"/>
          <w:szCs w:val="24"/>
          <w:vertAlign w:val="superscript"/>
          <w:lang w:val="vi-VN"/>
        </w:rPr>
        <w:t>2</w:t>
      </w:r>
      <w:r w:rsidRPr="00E52159">
        <w:rPr>
          <w:rFonts w:ascii="Times New Roman" w:hAnsi="Times New Roman" w:cs="Times New Roman"/>
          <w:color w:val="000000" w:themeColor="text1"/>
          <w:sz w:val="24"/>
          <w:szCs w:val="24"/>
          <w:lang w:val="vi-VN"/>
        </w:rPr>
        <w:t xml:space="preserve">. Lãnh thổ Nhật Bản được bao bọc bởi biển và đại dương, phía đông và phía nam giáp Thái Bình Dương, phía tây giáp biển Nhật Bản, phía bắc giáp biển ô-khốt. </w:t>
      </w:r>
    </w:p>
    <w:p w14:paraId="5B648BB4" w14:textId="77777777" w:rsidR="0086660C" w:rsidRPr="00E52159" w:rsidRDefault="0086660C" w:rsidP="00E52159">
      <w:pPr>
        <w:spacing w:after="0" w:line="276" w:lineRule="auto"/>
        <w:ind w:firstLine="284"/>
        <w:contextualSpacing/>
        <w:jc w:val="both"/>
        <w:rPr>
          <w:rFonts w:ascii="Times New Roman" w:hAnsi="Times New Roman" w:cs="Times New Roman"/>
          <w:bCs/>
          <w:color w:val="000000" w:themeColor="text1"/>
          <w:sz w:val="24"/>
          <w:szCs w:val="24"/>
          <w:lang w:val="vi-VN"/>
        </w:rPr>
      </w:pPr>
      <w:r w:rsidRPr="00E52159">
        <w:rPr>
          <w:rFonts w:ascii="Times New Roman" w:hAnsi="Times New Roman" w:cs="Times New Roman"/>
          <w:b/>
          <w:color w:val="000000" w:themeColor="text1"/>
          <w:sz w:val="24"/>
          <w:szCs w:val="24"/>
          <w:lang w:val="vi-VN"/>
        </w:rPr>
        <w:lastRenderedPageBreak/>
        <w:t>a)</w:t>
      </w:r>
      <w:r w:rsidRPr="00E52159">
        <w:rPr>
          <w:rFonts w:ascii="Times New Roman" w:hAnsi="Times New Roman" w:cs="Times New Roman"/>
          <w:bCs/>
          <w:color w:val="000000" w:themeColor="text1"/>
          <w:sz w:val="24"/>
          <w:szCs w:val="24"/>
          <w:lang w:val="vi-VN"/>
        </w:rPr>
        <w:t xml:space="preserve"> Là một quốc đảo, nằm ở phía đông châu Á, từ khoảng vĩ độ 20°25’B – 45°33’B và từ khoảng kinh độ 123°Đ – 154°Đ. </w:t>
      </w:r>
    </w:p>
    <w:p w14:paraId="3B5071ED" w14:textId="77777777" w:rsidR="0086660C" w:rsidRPr="00E52159" w:rsidRDefault="0086660C" w:rsidP="00E52159">
      <w:pPr>
        <w:spacing w:after="0" w:line="276" w:lineRule="auto"/>
        <w:ind w:firstLine="284"/>
        <w:contextualSpacing/>
        <w:jc w:val="both"/>
        <w:rPr>
          <w:rFonts w:ascii="Times New Roman" w:hAnsi="Times New Roman" w:cs="Times New Roman"/>
          <w:bCs/>
          <w:color w:val="000000" w:themeColor="text1"/>
          <w:sz w:val="24"/>
          <w:szCs w:val="24"/>
          <w:lang w:val="vi-VN"/>
        </w:rPr>
      </w:pPr>
      <w:r w:rsidRPr="00E52159">
        <w:rPr>
          <w:rFonts w:ascii="Times New Roman" w:hAnsi="Times New Roman" w:cs="Times New Roman"/>
          <w:b/>
          <w:color w:val="000000" w:themeColor="text1"/>
          <w:sz w:val="24"/>
          <w:szCs w:val="24"/>
          <w:lang w:val="vi-VN"/>
        </w:rPr>
        <w:t>b)</w:t>
      </w:r>
      <w:r w:rsidRPr="00E52159">
        <w:rPr>
          <w:rFonts w:ascii="Times New Roman" w:hAnsi="Times New Roman" w:cs="Times New Roman"/>
          <w:bCs/>
          <w:color w:val="000000" w:themeColor="text1"/>
          <w:sz w:val="24"/>
          <w:szCs w:val="24"/>
          <w:lang w:val="vi-VN"/>
        </w:rPr>
        <w:t xml:space="preserve"> Lãnh thổ gồm bốn đảo lớn (Hô-cai-đô, Hôn-su, Xi-cô-cư, Kiu-xiu) và hàng nghìn đảo nhỏ, trải dài khoảng 3 800 km. </w:t>
      </w:r>
    </w:p>
    <w:p w14:paraId="182F5C67" w14:textId="77777777" w:rsidR="0086660C" w:rsidRPr="00E52159" w:rsidRDefault="0086660C" w:rsidP="00E52159">
      <w:pPr>
        <w:spacing w:after="0" w:line="276" w:lineRule="auto"/>
        <w:ind w:firstLine="284"/>
        <w:contextualSpacing/>
        <w:jc w:val="both"/>
        <w:rPr>
          <w:rFonts w:ascii="Times New Roman" w:hAnsi="Times New Roman" w:cs="Times New Roman"/>
          <w:bCs/>
          <w:color w:val="000000" w:themeColor="text1"/>
          <w:sz w:val="24"/>
          <w:szCs w:val="24"/>
          <w:lang w:val="vi-VN"/>
        </w:rPr>
      </w:pPr>
      <w:r w:rsidRPr="00E52159">
        <w:rPr>
          <w:rFonts w:ascii="Times New Roman" w:hAnsi="Times New Roman" w:cs="Times New Roman"/>
          <w:b/>
          <w:color w:val="000000" w:themeColor="text1"/>
          <w:sz w:val="24"/>
          <w:szCs w:val="24"/>
          <w:lang w:val="vi-VN"/>
        </w:rPr>
        <w:t>c)</w:t>
      </w:r>
      <w:r w:rsidRPr="00E52159">
        <w:rPr>
          <w:rFonts w:ascii="Times New Roman" w:hAnsi="Times New Roman" w:cs="Times New Roman"/>
          <w:bCs/>
          <w:color w:val="000000" w:themeColor="text1"/>
          <w:sz w:val="24"/>
          <w:szCs w:val="24"/>
          <w:lang w:val="vi-VN"/>
        </w:rPr>
        <w:t xml:space="preserve"> Giáp nhiều nước, nằm trong khu vực kinh tế phát triển năng động, gần với Liên bang Nga và Trung Quốc. </w:t>
      </w:r>
    </w:p>
    <w:p w14:paraId="6BF8A3F2" w14:textId="77777777" w:rsidR="0086660C" w:rsidRPr="00E52159" w:rsidRDefault="0086660C" w:rsidP="00E52159">
      <w:pPr>
        <w:spacing w:after="0" w:line="276" w:lineRule="auto"/>
        <w:ind w:firstLine="284"/>
        <w:contextualSpacing/>
        <w:jc w:val="both"/>
        <w:rPr>
          <w:rFonts w:ascii="Times New Roman" w:hAnsi="Times New Roman" w:cs="Times New Roman"/>
          <w:color w:val="000000" w:themeColor="text1"/>
          <w:sz w:val="24"/>
          <w:szCs w:val="24"/>
          <w:lang w:val="vi-VN" w:eastAsia="vi-VN" w:bidi="vi-VN"/>
        </w:rPr>
      </w:pPr>
      <w:r w:rsidRPr="00E52159">
        <w:rPr>
          <w:rFonts w:ascii="Times New Roman" w:hAnsi="Times New Roman" w:cs="Times New Roman"/>
          <w:b/>
          <w:color w:val="000000" w:themeColor="text1"/>
          <w:sz w:val="24"/>
          <w:szCs w:val="24"/>
          <w:lang w:val="vi-VN"/>
        </w:rPr>
        <w:t>d)</w:t>
      </w:r>
      <w:r w:rsidRPr="00E52159">
        <w:rPr>
          <w:rFonts w:ascii="Times New Roman" w:hAnsi="Times New Roman" w:cs="Times New Roman"/>
          <w:bCs/>
          <w:color w:val="000000" w:themeColor="text1"/>
          <w:sz w:val="24"/>
          <w:szCs w:val="24"/>
          <w:lang w:val="vi-VN"/>
        </w:rPr>
        <w:t xml:space="preserve"> Nằm trong “vành đai lửa Thái Bình Dương” nên thường xuyên xảy ra động đất, núi lửa và sóng thần,... </w:t>
      </w:r>
    </w:p>
    <w:p w14:paraId="3CB67486" w14:textId="77777777" w:rsidR="0086660C" w:rsidRPr="00E52159" w:rsidRDefault="0086660C" w:rsidP="00E52159">
      <w:pPr>
        <w:spacing w:after="0" w:line="276" w:lineRule="auto"/>
        <w:contextualSpacing/>
        <w:jc w:val="both"/>
        <w:rPr>
          <w:rFonts w:ascii="Times New Roman" w:eastAsia="Times New Roman" w:hAnsi="Times New Roman" w:cs="Times New Roman"/>
          <w:b/>
          <w:bCs/>
          <w:color w:val="000000" w:themeColor="text1"/>
          <w:sz w:val="24"/>
          <w:szCs w:val="24"/>
        </w:rPr>
      </w:pPr>
      <w:r w:rsidRPr="00E52159">
        <w:rPr>
          <w:rFonts w:ascii="Times New Roman" w:eastAsia="Times New Roman" w:hAnsi="Times New Roman" w:cs="Times New Roman"/>
          <w:b/>
          <w:color w:val="000000" w:themeColor="text1"/>
          <w:sz w:val="24"/>
          <w:szCs w:val="24"/>
        </w:rPr>
        <w:t>Câu 4:</w:t>
      </w:r>
      <w:r w:rsidRPr="00E52159">
        <w:rPr>
          <w:rFonts w:ascii="Times New Roman" w:eastAsia="Times New Roman" w:hAnsi="Times New Roman" w:cs="Times New Roman"/>
          <w:color w:val="000000" w:themeColor="text1"/>
          <w:sz w:val="24"/>
          <w:szCs w:val="24"/>
        </w:rPr>
        <w:t xml:space="preserve"> </w:t>
      </w:r>
      <w:r w:rsidRPr="00E52159">
        <w:rPr>
          <w:rFonts w:ascii="Times New Roman" w:eastAsia="Times New Roman" w:hAnsi="Times New Roman" w:cs="Times New Roman"/>
          <w:b/>
          <w:bCs/>
          <w:color w:val="000000" w:themeColor="text1"/>
          <w:sz w:val="24"/>
          <w:szCs w:val="24"/>
        </w:rPr>
        <w:t>Cho thông tin sau:</w:t>
      </w:r>
    </w:p>
    <w:p w14:paraId="3EA10B07" w14:textId="77777777" w:rsidR="0086660C" w:rsidRPr="00E52159" w:rsidRDefault="0086660C" w:rsidP="00E52159">
      <w:pPr>
        <w:shd w:val="clear" w:color="auto" w:fill="FFFFFF"/>
        <w:spacing w:after="0" w:line="276" w:lineRule="auto"/>
        <w:ind w:firstLine="283"/>
        <w:jc w:val="both"/>
        <w:rPr>
          <w:rFonts w:ascii="Times New Roman" w:eastAsia="Times New Roman" w:hAnsi="Times New Roman" w:cs="Times New Roman"/>
          <w:color w:val="000000" w:themeColor="text1"/>
          <w:sz w:val="24"/>
          <w:szCs w:val="24"/>
        </w:rPr>
      </w:pPr>
      <w:r w:rsidRPr="00E52159">
        <w:rPr>
          <w:rFonts w:ascii="Times New Roman" w:eastAsia="Times New Roman" w:hAnsi="Times New Roman" w:cs="Times New Roman"/>
          <w:color w:val="000000" w:themeColor="text1"/>
          <w:sz w:val="24"/>
          <w:szCs w:val="24"/>
        </w:rPr>
        <w:t>Với “</w:t>
      </w:r>
      <w:r w:rsidRPr="00E52159">
        <w:rPr>
          <w:rFonts w:ascii="Times New Roman" w:eastAsia="Times New Roman" w:hAnsi="Times New Roman" w:cs="Times New Roman"/>
          <w:b/>
          <w:bCs/>
          <w:color w:val="000000" w:themeColor="text1"/>
          <w:sz w:val="24"/>
          <w:szCs w:val="24"/>
        </w:rPr>
        <w:t>tinh thần nước Nhật</w:t>
      </w:r>
      <w:r w:rsidRPr="00E52159">
        <w:rPr>
          <w:rFonts w:ascii="Times New Roman" w:eastAsia="Times New Roman" w:hAnsi="Times New Roman" w:cs="Times New Roman"/>
          <w:color w:val="000000" w:themeColor="text1"/>
          <w:sz w:val="24"/>
          <w:szCs w:val="24"/>
        </w:rPr>
        <w:t>” và sự đồng lòng của toàn thể nhân dân “xứ Phù Tang”, khoảng 20 năm sau chiến tranh (1951-1973), nền kinh tế Nhật Bản phát triển với tốc độ chóng mặt. Nhiều nhà kinh tế thế giới coi đây là sự phát triển “thần kỳ” của nền kinh tế Nhật Bản. Từ một đống đổ nát sau chiến tranh, Nhật Bản trở thành cường quốc kinh tế thứ 2 trong thế giới tư bản chỉ sau Mỹ.</w:t>
      </w:r>
    </w:p>
    <w:p w14:paraId="4330D6EC" w14:textId="77777777" w:rsidR="0086660C" w:rsidRPr="00E52159" w:rsidRDefault="0086660C" w:rsidP="00E52159">
      <w:pPr>
        <w:shd w:val="clear" w:color="auto" w:fill="FFFFFF"/>
        <w:spacing w:after="0" w:line="276" w:lineRule="auto"/>
        <w:ind w:firstLine="283"/>
        <w:jc w:val="both"/>
        <w:rPr>
          <w:rFonts w:ascii="Times New Roman" w:eastAsia="Times New Roman" w:hAnsi="Times New Roman" w:cs="Times New Roman"/>
          <w:color w:val="000000" w:themeColor="text1"/>
          <w:sz w:val="24"/>
          <w:szCs w:val="24"/>
        </w:rPr>
      </w:pPr>
      <w:r w:rsidRPr="00E52159">
        <w:rPr>
          <w:rFonts w:ascii="Times New Roman" w:eastAsia="Calibri" w:hAnsi="Times New Roman" w:cs="Times New Roman"/>
          <w:b/>
          <w:color w:val="000000" w:themeColor="text1"/>
          <w:kern w:val="2"/>
          <w:sz w:val="24"/>
          <w:szCs w:val="24"/>
        </w:rPr>
        <w:t xml:space="preserve">a) </w:t>
      </w:r>
      <w:r w:rsidRPr="00E52159">
        <w:rPr>
          <w:rFonts w:ascii="Times New Roman" w:eastAsia="Calibri" w:hAnsi="Times New Roman" w:cs="Times New Roman"/>
          <w:color w:val="000000" w:themeColor="text1"/>
          <w:kern w:val="2"/>
          <w:sz w:val="24"/>
          <w:szCs w:val="24"/>
        </w:rPr>
        <w:t xml:space="preserve">Chú trọng đầu tư hiện đại hóa công nghiệp, tăng vốn, gắn liền với áp dụng kĩ thuật mới. </w:t>
      </w:r>
    </w:p>
    <w:p w14:paraId="43B1EB3C" w14:textId="77777777" w:rsidR="0086660C" w:rsidRPr="00E52159" w:rsidRDefault="0086660C" w:rsidP="00E52159">
      <w:pPr>
        <w:spacing w:after="0" w:line="276" w:lineRule="auto"/>
        <w:ind w:firstLine="283"/>
        <w:contextualSpacing/>
        <w:jc w:val="both"/>
        <w:rPr>
          <w:rFonts w:ascii="Times New Roman" w:eastAsia="Calibri" w:hAnsi="Times New Roman" w:cs="Times New Roman"/>
          <w:color w:val="000000" w:themeColor="text1"/>
          <w:kern w:val="2"/>
          <w:sz w:val="24"/>
          <w:szCs w:val="24"/>
        </w:rPr>
      </w:pPr>
      <w:r w:rsidRPr="00E52159">
        <w:rPr>
          <w:rFonts w:ascii="Times New Roman" w:eastAsia="Calibri" w:hAnsi="Times New Roman" w:cs="Times New Roman"/>
          <w:b/>
          <w:color w:val="000000" w:themeColor="text1"/>
          <w:kern w:val="2"/>
          <w:sz w:val="24"/>
          <w:szCs w:val="24"/>
        </w:rPr>
        <w:t xml:space="preserve">b) </w:t>
      </w:r>
      <w:r w:rsidRPr="00E52159">
        <w:rPr>
          <w:rFonts w:ascii="Times New Roman" w:eastAsia="Calibri" w:hAnsi="Times New Roman" w:cs="Times New Roman"/>
          <w:color w:val="000000" w:themeColor="text1"/>
          <w:kern w:val="2"/>
          <w:sz w:val="24"/>
          <w:szCs w:val="24"/>
        </w:rPr>
        <w:t>Tập trung cao độ vào phát triển tất cả các ngành kinh tế, sản xuất các sản phẩm xuất khẩu.</w:t>
      </w:r>
    </w:p>
    <w:p w14:paraId="1B9A2BEC" w14:textId="77777777" w:rsidR="0086660C" w:rsidRPr="00E52159" w:rsidRDefault="0086660C" w:rsidP="00E52159">
      <w:pPr>
        <w:spacing w:after="0" w:line="276" w:lineRule="auto"/>
        <w:ind w:firstLine="283"/>
        <w:contextualSpacing/>
        <w:jc w:val="both"/>
        <w:rPr>
          <w:rFonts w:ascii="Times New Roman" w:eastAsia="Calibri" w:hAnsi="Times New Roman" w:cs="Times New Roman"/>
          <w:color w:val="000000" w:themeColor="text1"/>
          <w:kern w:val="2"/>
          <w:sz w:val="24"/>
          <w:szCs w:val="24"/>
        </w:rPr>
      </w:pPr>
      <w:r w:rsidRPr="00E52159">
        <w:rPr>
          <w:rFonts w:ascii="Times New Roman" w:eastAsia="Calibri" w:hAnsi="Times New Roman" w:cs="Times New Roman"/>
          <w:b/>
          <w:color w:val="000000" w:themeColor="text1"/>
          <w:kern w:val="2"/>
          <w:sz w:val="24"/>
          <w:szCs w:val="24"/>
        </w:rPr>
        <w:t xml:space="preserve">c) </w:t>
      </w:r>
      <w:r w:rsidRPr="00E52159">
        <w:rPr>
          <w:rFonts w:ascii="Times New Roman" w:eastAsia="Calibri" w:hAnsi="Times New Roman" w:cs="Times New Roman"/>
          <w:color w:val="000000" w:themeColor="text1"/>
          <w:kern w:val="2"/>
          <w:sz w:val="24"/>
          <w:szCs w:val="24"/>
        </w:rPr>
        <w:t xml:space="preserve">Duy trì cơ cấu hai tầng, vừa phát triển các xí nghiệp lớn, vừa duy trì những tô chức sản xuât nhỏ, thủ công. </w:t>
      </w:r>
    </w:p>
    <w:p w14:paraId="0493CF62" w14:textId="77777777" w:rsidR="0086660C" w:rsidRPr="00E52159" w:rsidRDefault="0086660C" w:rsidP="00E52159">
      <w:pPr>
        <w:spacing w:after="0" w:line="276" w:lineRule="auto"/>
        <w:ind w:firstLine="283"/>
        <w:contextualSpacing/>
        <w:jc w:val="both"/>
        <w:rPr>
          <w:rFonts w:ascii="Times New Roman" w:eastAsia="Calibri" w:hAnsi="Times New Roman" w:cs="Times New Roman"/>
          <w:color w:val="000000" w:themeColor="text1"/>
          <w:kern w:val="2"/>
          <w:sz w:val="24"/>
          <w:szCs w:val="24"/>
        </w:rPr>
      </w:pPr>
      <w:r w:rsidRPr="00E52159">
        <w:rPr>
          <w:rFonts w:ascii="Times New Roman" w:eastAsia="Calibri" w:hAnsi="Times New Roman" w:cs="Times New Roman"/>
          <w:b/>
          <w:color w:val="000000" w:themeColor="text1"/>
          <w:kern w:val="2"/>
          <w:sz w:val="24"/>
          <w:szCs w:val="24"/>
        </w:rPr>
        <w:t xml:space="preserve">d) </w:t>
      </w:r>
      <w:r w:rsidRPr="00E52159">
        <w:rPr>
          <w:rFonts w:ascii="Times New Roman" w:eastAsia="Calibri" w:hAnsi="Times New Roman" w:cs="Times New Roman"/>
          <w:color w:val="000000" w:themeColor="text1"/>
          <w:kern w:val="2"/>
          <w:sz w:val="24"/>
          <w:szCs w:val="24"/>
        </w:rPr>
        <w:t xml:space="preserve">Ưu tiên phát triển các ngành công nghiệp nặng, phát triển nhanh các ngành ít cần đến khoáng sản. </w:t>
      </w:r>
    </w:p>
    <w:p w14:paraId="3587A37E" w14:textId="77777777" w:rsidR="0086660C" w:rsidRPr="00E52159" w:rsidRDefault="0086660C" w:rsidP="00E52159">
      <w:pPr>
        <w:suppressAutoHyphens/>
        <w:spacing w:after="0" w:line="276" w:lineRule="auto"/>
        <w:rPr>
          <w:rFonts w:ascii="Times New Roman" w:eastAsia="Calibri" w:hAnsi="Times New Roman" w:cs="Times New Roman"/>
          <w:color w:val="000000" w:themeColor="text1"/>
          <w:kern w:val="2"/>
          <w:sz w:val="24"/>
          <w:szCs w:val="24"/>
          <w:lang w:val="pt-BR"/>
          <w14:ligatures w14:val="standardContextual"/>
        </w:rPr>
      </w:pPr>
      <w:r w:rsidRPr="00E52159">
        <w:rPr>
          <w:rFonts w:ascii="Times New Roman" w:eastAsia="Calibri" w:hAnsi="Times New Roman" w:cs="Times New Roman"/>
          <w:b/>
          <w:color w:val="000000" w:themeColor="text1"/>
          <w:kern w:val="2"/>
          <w:sz w:val="24"/>
          <w:szCs w:val="24"/>
          <w:lang w:val="pt-BR"/>
          <w14:ligatures w14:val="standardContextual"/>
        </w:rPr>
        <w:t>Câu 5.</w:t>
      </w:r>
      <w:r w:rsidRPr="00E52159">
        <w:rPr>
          <w:rFonts w:ascii="Times New Roman" w:eastAsia="Calibri" w:hAnsi="Times New Roman" w:cs="Times New Roman"/>
          <w:color w:val="000000" w:themeColor="text1"/>
          <w:kern w:val="2"/>
          <w:sz w:val="24"/>
          <w:szCs w:val="24"/>
          <w:lang w:val="pt-BR"/>
          <w14:ligatures w14:val="standardContextual"/>
        </w:rPr>
        <w:t xml:space="preserve"> Cho bảng số liệu:</w:t>
      </w:r>
    </w:p>
    <w:p w14:paraId="2F97D7CA" w14:textId="77777777" w:rsidR="0086660C" w:rsidRPr="00E52159" w:rsidRDefault="0086660C" w:rsidP="00E52159">
      <w:pPr>
        <w:spacing w:after="0" w:line="276" w:lineRule="auto"/>
        <w:rPr>
          <w:rFonts w:ascii="Times New Roman" w:eastAsia="Times New Roman" w:hAnsi="Times New Roman" w:cs="Times New Roman"/>
          <w:color w:val="000000" w:themeColor="text1"/>
          <w:sz w:val="24"/>
          <w:szCs w:val="24"/>
          <w:lang w:val="pt-BR"/>
        </w:rPr>
      </w:pPr>
      <w:r w:rsidRPr="00E52159">
        <w:rPr>
          <w:rFonts w:ascii="Times New Roman" w:eastAsia="Times New Roman" w:hAnsi="Times New Roman" w:cs="Times New Roman"/>
          <w:color w:val="000000" w:themeColor="text1"/>
          <w:sz w:val="24"/>
          <w:szCs w:val="24"/>
          <w:lang w:val="pt-BR"/>
        </w:rPr>
        <w:t>TỈ LỆ GIA TĂNG DÂN SỐ CỦA NHẬT BẢN, GIAI ĐOẠN 2000 - 2020</w:t>
      </w:r>
    </w:p>
    <w:p w14:paraId="6F3E3101" w14:textId="77777777" w:rsidR="0086660C" w:rsidRPr="00E52159" w:rsidRDefault="0086660C" w:rsidP="00E52159">
      <w:pPr>
        <w:spacing w:after="0" w:line="276" w:lineRule="auto"/>
        <w:rPr>
          <w:rFonts w:ascii="Times New Roman" w:eastAsia="Times New Roman" w:hAnsi="Times New Roman" w:cs="Times New Roman"/>
          <w:i/>
          <w:color w:val="000000" w:themeColor="text1"/>
          <w:sz w:val="24"/>
          <w:szCs w:val="24"/>
        </w:rPr>
      </w:pPr>
      <w:r w:rsidRPr="00E52159">
        <w:rPr>
          <w:rFonts w:ascii="Times New Roman" w:eastAsia="Times New Roman" w:hAnsi="Times New Roman" w:cs="Times New Roman"/>
          <w:i/>
          <w:color w:val="000000" w:themeColor="text1"/>
          <w:sz w:val="24"/>
          <w:szCs w:val="24"/>
        </w:rPr>
        <w:t>(Đơn vị: %)</w:t>
      </w:r>
    </w:p>
    <w:tbl>
      <w:tblPr>
        <w:tblStyle w:val="TableGrid1"/>
        <w:tblW w:w="0" w:type="auto"/>
        <w:jc w:val="center"/>
        <w:tblLook w:val="04A0" w:firstRow="1" w:lastRow="0" w:firstColumn="1" w:lastColumn="0" w:noHBand="0" w:noVBand="1"/>
      </w:tblPr>
      <w:tblGrid>
        <w:gridCol w:w="2737"/>
        <w:gridCol w:w="1359"/>
        <w:gridCol w:w="1228"/>
        <w:gridCol w:w="1228"/>
        <w:gridCol w:w="1228"/>
        <w:gridCol w:w="1359"/>
      </w:tblGrid>
      <w:tr w:rsidR="00E52159" w:rsidRPr="00E52159" w14:paraId="2360B873" w14:textId="77777777" w:rsidTr="00455686">
        <w:trPr>
          <w:trHeight w:val="148"/>
          <w:jc w:val="center"/>
        </w:trPr>
        <w:tc>
          <w:tcPr>
            <w:tcW w:w="2737" w:type="dxa"/>
          </w:tcPr>
          <w:p w14:paraId="3FEADE49" w14:textId="77777777" w:rsidR="0086660C" w:rsidRPr="00E52159" w:rsidRDefault="0086660C" w:rsidP="00E52159">
            <w:pPr>
              <w:spacing w:line="276" w:lineRule="auto"/>
              <w:rPr>
                <w:rFonts w:ascii="Times New Roman" w:hAnsi="Times New Roman"/>
                <w:b/>
                <w:color w:val="000000" w:themeColor="text1"/>
                <w:sz w:val="24"/>
                <w:szCs w:val="24"/>
              </w:rPr>
            </w:pPr>
            <w:r w:rsidRPr="00E52159">
              <w:rPr>
                <w:rFonts w:ascii="Times New Roman" w:hAnsi="Times New Roman"/>
                <w:b/>
                <w:color w:val="000000" w:themeColor="text1"/>
                <w:sz w:val="24"/>
                <w:szCs w:val="24"/>
              </w:rPr>
              <w:t>Năm</w:t>
            </w:r>
          </w:p>
        </w:tc>
        <w:tc>
          <w:tcPr>
            <w:tcW w:w="1359" w:type="dxa"/>
          </w:tcPr>
          <w:p w14:paraId="305E7827" w14:textId="77777777" w:rsidR="0086660C" w:rsidRPr="00E52159" w:rsidRDefault="0086660C" w:rsidP="00E52159">
            <w:pPr>
              <w:spacing w:line="276" w:lineRule="auto"/>
              <w:rPr>
                <w:rFonts w:ascii="Times New Roman" w:hAnsi="Times New Roman"/>
                <w:b/>
                <w:color w:val="000000" w:themeColor="text1"/>
                <w:sz w:val="24"/>
                <w:szCs w:val="24"/>
              </w:rPr>
            </w:pPr>
            <w:r w:rsidRPr="00E52159">
              <w:rPr>
                <w:rFonts w:ascii="Times New Roman" w:hAnsi="Times New Roman"/>
                <w:b/>
                <w:color w:val="000000" w:themeColor="text1"/>
                <w:sz w:val="24"/>
                <w:szCs w:val="24"/>
              </w:rPr>
              <w:t>2000</w:t>
            </w:r>
          </w:p>
        </w:tc>
        <w:tc>
          <w:tcPr>
            <w:tcW w:w="1228" w:type="dxa"/>
          </w:tcPr>
          <w:p w14:paraId="33343DA5" w14:textId="77777777" w:rsidR="0086660C" w:rsidRPr="00E52159" w:rsidRDefault="0086660C" w:rsidP="00E52159">
            <w:pPr>
              <w:spacing w:line="276" w:lineRule="auto"/>
              <w:rPr>
                <w:rFonts w:ascii="Times New Roman" w:hAnsi="Times New Roman"/>
                <w:b/>
                <w:color w:val="000000" w:themeColor="text1"/>
                <w:sz w:val="24"/>
                <w:szCs w:val="24"/>
              </w:rPr>
            </w:pPr>
            <w:r w:rsidRPr="00E52159">
              <w:rPr>
                <w:rFonts w:ascii="Times New Roman" w:hAnsi="Times New Roman"/>
                <w:b/>
                <w:color w:val="000000" w:themeColor="text1"/>
                <w:sz w:val="24"/>
                <w:szCs w:val="24"/>
              </w:rPr>
              <w:t>2005</w:t>
            </w:r>
          </w:p>
        </w:tc>
        <w:tc>
          <w:tcPr>
            <w:tcW w:w="1228" w:type="dxa"/>
          </w:tcPr>
          <w:p w14:paraId="762DB5BC" w14:textId="77777777" w:rsidR="0086660C" w:rsidRPr="00E52159" w:rsidRDefault="0086660C" w:rsidP="00E52159">
            <w:pPr>
              <w:spacing w:line="276" w:lineRule="auto"/>
              <w:rPr>
                <w:rFonts w:ascii="Times New Roman" w:hAnsi="Times New Roman"/>
                <w:b/>
                <w:color w:val="000000" w:themeColor="text1"/>
                <w:sz w:val="24"/>
                <w:szCs w:val="24"/>
              </w:rPr>
            </w:pPr>
            <w:r w:rsidRPr="00E52159">
              <w:rPr>
                <w:rFonts w:ascii="Times New Roman" w:hAnsi="Times New Roman"/>
                <w:b/>
                <w:color w:val="000000" w:themeColor="text1"/>
                <w:sz w:val="24"/>
                <w:szCs w:val="24"/>
              </w:rPr>
              <w:t>2010</w:t>
            </w:r>
          </w:p>
        </w:tc>
        <w:tc>
          <w:tcPr>
            <w:tcW w:w="1228" w:type="dxa"/>
          </w:tcPr>
          <w:p w14:paraId="52A1E27C" w14:textId="77777777" w:rsidR="0086660C" w:rsidRPr="00E52159" w:rsidRDefault="0086660C" w:rsidP="00E52159">
            <w:pPr>
              <w:spacing w:line="276" w:lineRule="auto"/>
              <w:rPr>
                <w:rFonts w:ascii="Times New Roman" w:hAnsi="Times New Roman"/>
                <w:b/>
                <w:color w:val="000000" w:themeColor="text1"/>
                <w:sz w:val="24"/>
                <w:szCs w:val="24"/>
              </w:rPr>
            </w:pPr>
            <w:r w:rsidRPr="00E52159">
              <w:rPr>
                <w:rFonts w:ascii="Times New Roman" w:hAnsi="Times New Roman"/>
                <w:b/>
                <w:color w:val="000000" w:themeColor="text1"/>
                <w:sz w:val="24"/>
                <w:szCs w:val="24"/>
              </w:rPr>
              <w:t>2015</w:t>
            </w:r>
          </w:p>
        </w:tc>
        <w:tc>
          <w:tcPr>
            <w:tcW w:w="1359" w:type="dxa"/>
          </w:tcPr>
          <w:p w14:paraId="277A8C2F" w14:textId="77777777" w:rsidR="0086660C" w:rsidRPr="00E52159" w:rsidRDefault="0086660C" w:rsidP="00E52159">
            <w:pPr>
              <w:spacing w:line="276" w:lineRule="auto"/>
              <w:rPr>
                <w:rFonts w:ascii="Times New Roman" w:hAnsi="Times New Roman"/>
                <w:b/>
                <w:color w:val="000000" w:themeColor="text1"/>
                <w:sz w:val="24"/>
                <w:szCs w:val="24"/>
              </w:rPr>
            </w:pPr>
            <w:r w:rsidRPr="00E52159">
              <w:rPr>
                <w:rFonts w:ascii="Times New Roman" w:hAnsi="Times New Roman"/>
                <w:b/>
                <w:color w:val="000000" w:themeColor="text1"/>
                <w:sz w:val="24"/>
                <w:szCs w:val="24"/>
              </w:rPr>
              <w:t>2020</w:t>
            </w:r>
          </w:p>
        </w:tc>
      </w:tr>
      <w:tr w:rsidR="00E52159" w:rsidRPr="00E52159" w14:paraId="697CE24A" w14:textId="77777777" w:rsidTr="00455686">
        <w:trPr>
          <w:trHeight w:val="296"/>
          <w:jc w:val="center"/>
        </w:trPr>
        <w:tc>
          <w:tcPr>
            <w:tcW w:w="2737" w:type="dxa"/>
          </w:tcPr>
          <w:p w14:paraId="5090D14B" w14:textId="77777777" w:rsidR="0086660C" w:rsidRPr="00E52159" w:rsidRDefault="0086660C" w:rsidP="00E52159">
            <w:pPr>
              <w:spacing w:line="276" w:lineRule="auto"/>
              <w:rPr>
                <w:rFonts w:ascii="Times New Roman" w:hAnsi="Times New Roman"/>
                <w:i/>
                <w:color w:val="000000" w:themeColor="text1"/>
                <w:sz w:val="24"/>
                <w:szCs w:val="24"/>
              </w:rPr>
            </w:pPr>
            <w:r w:rsidRPr="00E52159">
              <w:rPr>
                <w:rFonts w:ascii="Times New Roman" w:hAnsi="Times New Roman"/>
                <w:color w:val="000000" w:themeColor="text1"/>
                <w:sz w:val="24"/>
                <w:szCs w:val="24"/>
              </w:rPr>
              <w:t>Tỉ lệ gia tăng dân số</w:t>
            </w:r>
          </w:p>
        </w:tc>
        <w:tc>
          <w:tcPr>
            <w:tcW w:w="1359" w:type="dxa"/>
          </w:tcPr>
          <w:p w14:paraId="5EBA08F4" w14:textId="77777777" w:rsidR="0086660C" w:rsidRPr="00E52159" w:rsidRDefault="0086660C" w:rsidP="00E52159">
            <w:pPr>
              <w:spacing w:line="276" w:lineRule="auto"/>
              <w:rPr>
                <w:rFonts w:ascii="Times New Roman" w:hAnsi="Times New Roman"/>
                <w:color w:val="000000" w:themeColor="text1"/>
                <w:sz w:val="24"/>
                <w:szCs w:val="24"/>
              </w:rPr>
            </w:pPr>
            <w:r w:rsidRPr="00E52159">
              <w:rPr>
                <w:rFonts w:ascii="Times New Roman" w:hAnsi="Times New Roman"/>
                <w:color w:val="000000" w:themeColor="text1"/>
                <w:sz w:val="24"/>
                <w:szCs w:val="24"/>
              </w:rPr>
              <w:t>0,18</w:t>
            </w:r>
          </w:p>
        </w:tc>
        <w:tc>
          <w:tcPr>
            <w:tcW w:w="1228" w:type="dxa"/>
          </w:tcPr>
          <w:p w14:paraId="21F66943" w14:textId="77777777" w:rsidR="0086660C" w:rsidRPr="00E52159" w:rsidRDefault="0086660C" w:rsidP="00E52159">
            <w:pPr>
              <w:spacing w:line="276" w:lineRule="auto"/>
              <w:rPr>
                <w:rFonts w:ascii="Times New Roman" w:hAnsi="Times New Roman"/>
                <w:color w:val="000000" w:themeColor="text1"/>
                <w:sz w:val="24"/>
                <w:szCs w:val="24"/>
              </w:rPr>
            </w:pPr>
            <w:r w:rsidRPr="00E52159">
              <w:rPr>
                <w:rFonts w:ascii="Times New Roman" w:hAnsi="Times New Roman"/>
                <w:color w:val="000000" w:themeColor="text1"/>
                <w:sz w:val="24"/>
                <w:szCs w:val="24"/>
              </w:rPr>
              <w:t>0,13</w:t>
            </w:r>
          </w:p>
        </w:tc>
        <w:tc>
          <w:tcPr>
            <w:tcW w:w="1228" w:type="dxa"/>
          </w:tcPr>
          <w:p w14:paraId="0530E30B" w14:textId="77777777" w:rsidR="0086660C" w:rsidRPr="00E52159" w:rsidRDefault="0086660C" w:rsidP="00E52159">
            <w:pPr>
              <w:spacing w:line="276" w:lineRule="auto"/>
              <w:rPr>
                <w:rFonts w:ascii="Times New Roman" w:hAnsi="Times New Roman"/>
                <w:color w:val="000000" w:themeColor="text1"/>
                <w:sz w:val="24"/>
                <w:szCs w:val="24"/>
              </w:rPr>
            </w:pPr>
            <w:r w:rsidRPr="00E52159">
              <w:rPr>
                <w:rFonts w:ascii="Times New Roman" w:hAnsi="Times New Roman"/>
                <w:color w:val="000000" w:themeColor="text1"/>
                <w:sz w:val="24"/>
                <w:szCs w:val="24"/>
              </w:rPr>
              <w:t>0,03</w:t>
            </w:r>
          </w:p>
        </w:tc>
        <w:tc>
          <w:tcPr>
            <w:tcW w:w="1228" w:type="dxa"/>
          </w:tcPr>
          <w:p w14:paraId="3F82DD36" w14:textId="77777777" w:rsidR="0086660C" w:rsidRPr="00E52159" w:rsidRDefault="0086660C" w:rsidP="00E52159">
            <w:pPr>
              <w:spacing w:line="276" w:lineRule="auto"/>
              <w:rPr>
                <w:rFonts w:ascii="Times New Roman" w:hAnsi="Times New Roman"/>
                <w:color w:val="000000" w:themeColor="text1"/>
                <w:sz w:val="24"/>
                <w:szCs w:val="24"/>
              </w:rPr>
            </w:pPr>
            <w:r w:rsidRPr="00E52159">
              <w:rPr>
                <w:rFonts w:ascii="Times New Roman" w:hAnsi="Times New Roman"/>
                <w:color w:val="000000" w:themeColor="text1"/>
                <w:sz w:val="24"/>
                <w:szCs w:val="24"/>
              </w:rPr>
              <w:t>-0,09</w:t>
            </w:r>
          </w:p>
        </w:tc>
        <w:tc>
          <w:tcPr>
            <w:tcW w:w="1359" w:type="dxa"/>
          </w:tcPr>
          <w:p w14:paraId="1A6D2DA5" w14:textId="77777777" w:rsidR="0086660C" w:rsidRPr="00E52159" w:rsidRDefault="0086660C" w:rsidP="00E52159">
            <w:pPr>
              <w:spacing w:line="276" w:lineRule="auto"/>
              <w:rPr>
                <w:rFonts w:ascii="Times New Roman" w:hAnsi="Times New Roman"/>
                <w:color w:val="000000" w:themeColor="text1"/>
                <w:sz w:val="24"/>
                <w:szCs w:val="24"/>
              </w:rPr>
            </w:pPr>
            <w:r w:rsidRPr="00E52159">
              <w:rPr>
                <w:rFonts w:ascii="Times New Roman" w:hAnsi="Times New Roman"/>
                <w:color w:val="000000" w:themeColor="text1"/>
                <w:sz w:val="24"/>
                <w:szCs w:val="24"/>
              </w:rPr>
              <w:t>-0,30</w:t>
            </w:r>
          </w:p>
        </w:tc>
      </w:tr>
    </w:tbl>
    <w:p w14:paraId="7702186E" w14:textId="77777777" w:rsidR="0086660C" w:rsidRPr="00E52159" w:rsidRDefault="0086660C" w:rsidP="00E52159">
      <w:pPr>
        <w:suppressAutoHyphens/>
        <w:spacing w:after="0" w:line="276" w:lineRule="auto"/>
        <w:ind w:firstLine="284"/>
        <w:rPr>
          <w:rFonts w:ascii="Times New Roman" w:eastAsia="Calibri" w:hAnsi="Times New Roman" w:cs="Times New Roman"/>
          <w:color w:val="000000" w:themeColor="text1"/>
          <w:kern w:val="2"/>
          <w:sz w:val="24"/>
          <w:szCs w:val="24"/>
          <w:lang w:val="pt-BR"/>
          <w14:ligatures w14:val="standardContextual"/>
        </w:rPr>
      </w:pPr>
      <w:r w:rsidRPr="00E52159">
        <w:rPr>
          <w:rFonts w:ascii="Times New Roman" w:eastAsia="Calibri" w:hAnsi="Times New Roman" w:cs="Times New Roman"/>
          <w:b/>
          <w:color w:val="000000" w:themeColor="text1"/>
          <w:kern w:val="2"/>
          <w:sz w:val="24"/>
          <w:szCs w:val="24"/>
          <w:lang w:val="pt-BR"/>
          <w14:ligatures w14:val="standardContextual"/>
        </w:rPr>
        <w:t>a)</w:t>
      </w:r>
      <w:r w:rsidRPr="00E52159">
        <w:rPr>
          <w:rFonts w:ascii="Times New Roman" w:eastAsia="Calibri" w:hAnsi="Times New Roman" w:cs="Times New Roman"/>
          <w:color w:val="000000" w:themeColor="text1"/>
          <w:kern w:val="2"/>
          <w:sz w:val="24"/>
          <w:szCs w:val="24"/>
          <w:lang w:val="pt-BR"/>
          <w14:ligatures w14:val="standardContextual"/>
        </w:rPr>
        <w:t xml:space="preserve"> Tỉ lệ gia tăng dân số của Nhật Bản giảm nhanh và liên tục. </w:t>
      </w:r>
    </w:p>
    <w:p w14:paraId="26703537" w14:textId="77777777" w:rsidR="0086660C" w:rsidRPr="00E52159" w:rsidRDefault="0086660C" w:rsidP="00E52159">
      <w:pPr>
        <w:suppressAutoHyphens/>
        <w:spacing w:after="0" w:line="276" w:lineRule="auto"/>
        <w:ind w:firstLine="284"/>
        <w:rPr>
          <w:rFonts w:ascii="Times New Roman" w:eastAsia="Calibri" w:hAnsi="Times New Roman" w:cs="Times New Roman"/>
          <w:color w:val="000000" w:themeColor="text1"/>
          <w:kern w:val="2"/>
          <w:sz w:val="24"/>
          <w:szCs w:val="24"/>
          <w:lang w:val="pt-BR"/>
          <w14:ligatures w14:val="standardContextual"/>
        </w:rPr>
      </w:pPr>
      <w:r w:rsidRPr="00E52159">
        <w:rPr>
          <w:rFonts w:ascii="Times New Roman" w:eastAsia="Calibri" w:hAnsi="Times New Roman" w:cs="Times New Roman"/>
          <w:b/>
          <w:color w:val="000000" w:themeColor="text1"/>
          <w:kern w:val="2"/>
          <w:sz w:val="24"/>
          <w:szCs w:val="24"/>
          <w:lang w:val="pt-BR"/>
          <w14:ligatures w14:val="standardContextual"/>
        </w:rPr>
        <w:t>b)</w:t>
      </w:r>
      <w:r w:rsidRPr="00E52159">
        <w:rPr>
          <w:rFonts w:ascii="Times New Roman" w:eastAsia="Calibri" w:hAnsi="Times New Roman" w:cs="Times New Roman"/>
          <w:color w:val="000000" w:themeColor="text1"/>
          <w:kern w:val="2"/>
          <w:sz w:val="24"/>
          <w:szCs w:val="24"/>
          <w:lang w:val="pt-BR"/>
          <w14:ligatures w14:val="standardContextual"/>
        </w:rPr>
        <w:t xml:space="preserve"> Những năm Nhật Bản có tỉ lệ gia tăng dân số âm (-) thì quy mô dân số tăng nhanh. </w:t>
      </w:r>
    </w:p>
    <w:p w14:paraId="39B63F32" w14:textId="77777777" w:rsidR="0086660C" w:rsidRPr="00E52159" w:rsidRDefault="0086660C" w:rsidP="00E52159">
      <w:pPr>
        <w:suppressAutoHyphens/>
        <w:spacing w:after="0" w:line="276" w:lineRule="auto"/>
        <w:ind w:firstLine="284"/>
        <w:rPr>
          <w:rFonts w:ascii="Times New Roman" w:eastAsia="Calibri" w:hAnsi="Times New Roman" w:cs="Times New Roman"/>
          <w:color w:val="000000" w:themeColor="text1"/>
          <w:kern w:val="2"/>
          <w:sz w:val="24"/>
          <w:szCs w:val="24"/>
          <w:lang w:val="pt-BR"/>
          <w14:ligatures w14:val="standardContextual"/>
        </w:rPr>
      </w:pPr>
      <w:r w:rsidRPr="00E52159">
        <w:rPr>
          <w:rFonts w:ascii="Times New Roman" w:eastAsia="Calibri" w:hAnsi="Times New Roman" w:cs="Times New Roman"/>
          <w:b/>
          <w:color w:val="000000" w:themeColor="text1"/>
          <w:kern w:val="2"/>
          <w:sz w:val="24"/>
          <w:szCs w:val="24"/>
          <w:lang w:val="pt-BR"/>
          <w14:ligatures w14:val="standardContextual"/>
        </w:rPr>
        <w:t>c)</w:t>
      </w:r>
      <w:r w:rsidRPr="00E52159">
        <w:rPr>
          <w:rFonts w:ascii="Times New Roman" w:eastAsia="Calibri" w:hAnsi="Times New Roman" w:cs="Times New Roman"/>
          <w:color w:val="000000" w:themeColor="text1"/>
          <w:kern w:val="2"/>
          <w:sz w:val="24"/>
          <w:szCs w:val="24"/>
          <w:lang w:val="pt-BR"/>
          <w14:ligatures w14:val="standardContextual"/>
        </w:rPr>
        <w:t xml:space="preserve"> Tỉ lệ gia tăng dân số thấp là nguyên nhân quan trọng khiến cơ cấu dân số Nhật Bản già nhanh. </w:t>
      </w:r>
    </w:p>
    <w:p w14:paraId="1FA32E31" w14:textId="77777777" w:rsidR="0086660C" w:rsidRPr="00E52159" w:rsidRDefault="0086660C" w:rsidP="00E52159">
      <w:pPr>
        <w:suppressAutoHyphens/>
        <w:spacing w:after="0" w:line="276" w:lineRule="auto"/>
        <w:ind w:firstLine="284"/>
        <w:rPr>
          <w:rFonts w:ascii="Times New Roman" w:eastAsia="Calibri" w:hAnsi="Times New Roman" w:cs="Times New Roman"/>
          <w:color w:val="000000" w:themeColor="text1"/>
          <w:kern w:val="2"/>
          <w:sz w:val="24"/>
          <w:szCs w:val="24"/>
          <w:lang w:val="pt-BR"/>
          <w14:ligatures w14:val="standardContextual"/>
        </w:rPr>
      </w:pPr>
      <w:r w:rsidRPr="00E52159">
        <w:rPr>
          <w:rFonts w:ascii="Times New Roman" w:eastAsia="Calibri" w:hAnsi="Times New Roman" w:cs="Times New Roman"/>
          <w:b/>
          <w:color w:val="000000" w:themeColor="text1"/>
          <w:kern w:val="2"/>
          <w:sz w:val="24"/>
          <w:szCs w:val="24"/>
          <w:lang w:val="pt-BR"/>
          <w14:ligatures w14:val="standardContextual"/>
        </w:rPr>
        <w:t>d)</w:t>
      </w:r>
      <w:r w:rsidRPr="00E52159">
        <w:rPr>
          <w:rFonts w:ascii="Times New Roman" w:eastAsia="Calibri" w:hAnsi="Times New Roman" w:cs="Times New Roman"/>
          <w:color w:val="000000" w:themeColor="text1"/>
          <w:kern w:val="2"/>
          <w:sz w:val="24"/>
          <w:szCs w:val="24"/>
          <w:lang w:val="pt-BR"/>
          <w14:ligatures w14:val="standardContextual"/>
        </w:rPr>
        <w:t xml:space="preserve"> Tỉ lệ gia tăng dân số của Nhật Bản thấp do tỉ lệ sinh thấp và tỉ lệ tử cao. </w:t>
      </w:r>
    </w:p>
    <w:p w14:paraId="522FDD26" w14:textId="77777777" w:rsidR="0086660C" w:rsidRPr="00E52159" w:rsidRDefault="0086660C" w:rsidP="00E52159">
      <w:pPr>
        <w:pStyle w:val="ThngthngWeb"/>
        <w:tabs>
          <w:tab w:val="left" w:pos="300"/>
          <w:tab w:val="left" w:pos="5300"/>
        </w:tabs>
        <w:spacing w:before="0" w:beforeAutospacing="0" w:after="0" w:afterAutospacing="0" w:line="276" w:lineRule="auto"/>
        <w:rPr>
          <w:color w:val="000000" w:themeColor="text1"/>
          <w:lang w:val="pt-BR"/>
        </w:rPr>
      </w:pPr>
      <w:r w:rsidRPr="00E52159">
        <w:rPr>
          <w:b/>
          <w:color w:val="000000" w:themeColor="text1"/>
          <w:shd w:val="clear" w:color="auto" w:fill="FFFFFF"/>
          <w:lang w:val="pt-BR"/>
        </w:rPr>
        <w:t xml:space="preserve"> III: CÂU HỎI TRẮC NGHIỆM TRẢ LỜI NGẮN. </w:t>
      </w:r>
    </w:p>
    <w:p w14:paraId="1143E25C" w14:textId="77777777" w:rsidR="0086660C" w:rsidRPr="00E52159" w:rsidRDefault="0086660C" w:rsidP="00E52159">
      <w:pPr>
        <w:pStyle w:val="ThngthngWeb"/>
        <w:tabs>
          <w:tab w:val="left" w:pos="300"/>
          <w:tab w:val="left" w:pos="5300"/>
        </w:tabs>
        <w:spacing w:before="0" w:beforeAutospacing="0" w:after="0" w:afterAutospacing="0" w:line="276" w:lineRule="auto"/>
        <w:rPr>
          <w:color w:val="000000" w:themeColor="text1"/>
          <w:lang w:val="pt-BR"/>
        </w:rPr>
      </w:pPr>
      <w:r w:rsidRPr="00E52159">
        <w:rPr>
          <w:b/>
          <w:color w:val="000000" w:themeColor="text1"/>
          <w:lang w:val="pt-BR"/>
        </w:rPr>
        <w:t xml:space="preserve">Câu 1: </w:t>
      </w:r>
      <w:r w:rsidRPr="00E52159">
        <w:rPr>
          <w:color w:val="000000" w:themeColor="text1"/>
          <w:lang w:val="pt-BR"/>
        </w:rPr>
        <w:t>Cho bảng số liệu</w:t>
      </w:r>
    </w:p>
    <w:p w14:paraId="744F97F2" w14:textId="77777777" w:rsidR="0086660C" w:rsidRPr="00E52159" w:rsidRDefault="0086660C" w:rsidP="00E52159">
      <w:pPr>
        <w:pStyle w:val="ThngthngWeb"/>
        <w:tabs>
          <w:tab w:val="left" w:pos="300"/>
          <w:tab w:val="left" w:pos="5300"/>
        </w:tabs>
        <w:spacing w:before="0" w:beforeAutospacing="0" w:after="0" w:afterAutospacing="0" w:line="276" w:lineRule="auto"/>
        <w:jc w:val="center"/>
        <w:rPr>
          <w:bCs/>
          <w:color w:val="000000" w:themeColor="text1"/>
          <w:lang w:val="pt-BR"/>
        </w:rPr>
      </w:pPr>
      <w:r w:rsidRPr="00E52159">
        <w:rPr>
          <w:bCs/>
          <w:color w:val="000000" w:themeColor="text1"/>
          <w:lang w:val="pt-BR"/>
        </w:rPr>
        <w:t>DẤN SỐ CỦA NHẬT BẢN GIAI ĐOẠN 2000-2020</w:t>
      </w:r>
    </w:p>
    <w:p w14:paraId="2C85056B" w14:textId="77777777" w:rsidR="0086660C" w:rsidRPr="00E52159" w:rsidRDefault="0086660C" w:rsidP="00E52159">
      <w:pPr>
        <w:pStyle w:val="ThngthngWeb"/>
        <w:tabs>
          <w:tab w:val="left" w:pos="300"/>
          <w:tab w:val="left" w:pos="5300"/>
        </w:tabs>
        <w:spacing w:before="0" w:beforeAutospacing="0" w:after="0" w:afterAutospacing="0" w:line="276" w:lineRule="auto"/>
        <w:ind w:left="2880"/>
        <w:jc w:val="center"/>
        <w:rPr>
          <w:i/>
          <w:color w:val="000000" w:themeColor="text1"/>
        </w:rPr>
      </w:pPr>
      <w:r w:rsidRPr="00E52159">
        <w:rPr>
          <w:i/>
          <w:color w:val="000000" w:themeColor="text1"/>
        </w:rPr>
        <w:t>(Đơn vị: triệu người)</w:t>
      </w:r>
    </w:p>
    <w:tbl>
      <w:tblPr>
        <w:tblStyle w:val="LiBang"/>
        <w:tblW w:w="0" w:type="auto"/>
        <w:jc w:val="center"/>
        <w:tblLook w:val="04A0" w:firstRow="1" w:lastRow="0" w:firstColumn="1" w:lastColumn="0" w:noHBand="0" w:noVBand="1"/>
      </w:tblPr>
      <w:tblGrid>
        <w:gridCol w:w="2612"/>
        <w:gridCol w:w="1316"/>
        <w:gridCol w:w="1443"/>
      </w:tblGrid>
      <w:tr w:rsidR="00E52159" w:rsidRPr="00E52159" w14:paraId="69C7389F" w14:textId="77777777" w:rsidTr="00455686">
        <w:trPr>
          <w:trHeight w:val="519"/>
          <w:jc w:val="center"/>
        </w:trPr>
        <w:tc>
          <w:tcPr>
            <w:tcW w:w="2612" w:type="dxa"/>
          </w:tcPr>
          <w:p w14:paraId="062D9FEF" w14:textId="77777777" w:rsidR="0086660C" w:rsidRPr="00E52159" w:rsidRDefault="0086660C" w:rsidP="00E52159">
            <w:pPr>
              <w:pStyle w:val="ThngthngWeb"/>
              <w:tabs>
                <w:tab w:val="left" w:pos="300"/>
                <w:tab w:val="left" w:pos="5300"/>
              </w:tabs>
              <w:spacing w:before="0" w:beforeAutospacing="0" w:after="0" w:afterAutospacing="0" w:line="276" w:lineRule="auto"/>
              <w:rPr>
                <w:b/>
                <w:color w:val="000000" w:themeColor="text1"/>
              </w:rPr>
            </w:pPr>
            <w:r w:rsidRPr="00E52159">
              <w:rPr>
                <w:b/>
                <w:color w:val="000000" w:themeColor="text1"/>
              </w:rPr>
              <w:t xml:space="preserve">          Năm</w:t>
            </w:r>
          </w:p>
        </w:tc>
        <w:tc>
          <w:tcPr>
            <w:tcW w:w="1316" w:type="dxa"/>
          </w:tcPr>
          <w:p w14:paraId="1F5D40EF" w14:textId="77777777" w:rsidR="0086660C" w:rsidRPr="00E52159" w:rsidRDefault="0086660C" w:rsidP="00E52159">
            <w:pPr>
              <w:pStyle w:val="ThngthngWeb"/>
              <w:tabs>
                <w:tab w:val="left" w:pos="300"/>
                <w:tab w:val="left" w:pos="5300"/>
              </w:tabs>
              <w:spacing w:before="0" w:beforeAutospacing="0" w:after="0" w:afterAutospacing="0" w:line="276" w:lineRule="auto"/>
              <w:jc w:val="center"/>
              <w:rPr>
                <w:b/>
                <w:color w:val="000000" w:themeColor="text1"/>
              </w:rPr>
            </w:pPr>
            <w:r w:rsidRPr="00E52159">
              <w:rPr>
                <w:b/>
                <w:color w:val="000000" w:themeColor="text1"/>
              </w:rPr>
              <w:t>2000</w:t>
            </w:r>
          </w:p>
        </w:tc>
        <w:tc>
          <w:tcPr>
            <w:tcW w:w="1443" w:type="dxa"/>
          </w:tcPr>
          <w:p w14:paraId="5790D1A3" w14:textId="77777777" w:rsidR="0086660C" w:rsidRPr="00E52159" w:rsidRDefault="0086660C" w:rsidP="00E52159">
            <w:pPr>
              <w:pStyle w:val="ThngthngWeb"/>
              <w:tabs>
                <w:tab w:val="left" w:pos="300"/>
                <w:tab w:val="left" w:pos="5300"/>
              </w:tabs>
              <w:spacing w:before="0" w:beforeAutospacing="0" w:after="0" w:afterAutospacing="0" w:line="276" w:lineRule="auto"/>
              <w:jc w:val="center"/>
              <w:rPr>
                <w:b/>
                <w:color w:val="000000" w:themeColor="text1"/>
              </w:rPr>
            </w:pPr>
            <w:r w:rsidRPr="00E52159">
              <w:rPr>
                <w:b/>
                <w:color w:val="000000" w:themeColor="text1"/>
              </w:rPr>
              <w:t>2020</w:t>
            </w:r>
          </w:p>
        </w:tc>
      </w:tr>
      <w:tr w:rsidR="00E52159" w:rsidRPr="00E52159" w14:paraId="0EFAC1A4" w14:textId="77777777" w:rsidTr="00455686">
        <w:trPr>
          <w:trHeight w:val="455"/>
          <w:jc w:val="center"/>
        </w:trPr>
        <w:tc>
          <w:tcPr>
            <w:tcW w:w="2612" w:type="dxa"/>
          </w:tcPr>
          <w:p w14:paraId="1AD426DF" w14:textId="77777777" w:rsidR="0086660C" w:rsidRPr="00E52159" w:rsidRDefault="0086660C" w:rsidP="00E52159">
            <w:pPr>
              <w:pStyle w:val="ThngthngWeb"/>
              <w:tabs>
                <w:tab w:val="left" w:pos="300"/>
                <w:tab w:val="left" w:pos="5300"/>
              </w:tabs>
              <w:spacing w:before="0" w:beforeAutospacing="0" w:after="0" w:afterAutospacing="0" w:line="276" w:lineRule="auto"/>
              <w:rPr>
                <w:color w:val="000000" w:themeColor="text1"/>
              </w:rPr>
            </w:pPr>
            <w:r w:rsidRPr="00E52159">
              <w:rPr>
                <w:color w:val="000000" w:themeColor="text1"/>
              </w:rPr>
              <w:t xml:space="preserve">Dân số </w:t>
            </w:r>
          </w:p>
        </w:tc>
        <w:tc>
          <w:tcPr>
            <w:tcW w:w="1316" w:type="dxa"/>
          </w:tcPr>
          <w:p w14:paraId="57E3FD32" w14:textId="77777777" w:rsidR="0086660C" w:rsidRPr="00E52159" w:rsidRDefault="0086660C" w:rsidP="00E52159">
            <w:pPr>
              <w:pStyle w:val="ThngthngWeb"/>
              <w:tabs>
                <w:tab w:val="left" w:pos="300"/>
                <w:tab w:val="left" w:pos="5300"/>
              </w:tabs>
              <w:spacing w:before="0" w:beforeAutospacing="0" w:after="0" w:afterAutospacing="0" w:line="276" w:lineRule="auto"/>
              <w:jc w:val="center"/>
              <w:rPr>
                <w:color w:val="000000" w:themeColor="text1"/>
              </w:rPr>
            </w:pPr>
            <w:r w:rsidRPr="00E52159">
              <w:rPr>
                <w:color w:val="000000" w:themeColor="text1"/>
                <w:spacing w:val="4"/>
              </w:rPr>
              <w:t xml:space="preserve">127,524 </w:t>
            </w:r>
          </w:p>
        </w:tc>
        <w:tc>
          <w:tcPr>
            <w:tcW w:w="1443" w:type="dxa"/>
          </w:tcPr>
          <w:p w14:paraId="60754C3E" w14:textId="77777777" w:rsidR="0086660C" w:rsidRPr="00E52159" w:rsidRDefault="0086660C" w:rsidP="00E52159">
            <w:pPr>
              <w:pStyle w:val="ThngthngWeb"/>
              <w:tabs>
                <w:tab w:val="left" w:pos="300"/>
                <w:tab w:val="left" w:pos="5300"/>
              </w:tabs>
              <w:spacing w:before="0" w:beforeAutospacing="0" w:after="0" w:afterAutospacing="0" w:line="276" w:lineRule="auto"/>
              <w:jc w:val="center"/>
              <w:rPr>
                <w:color w:val="000000" w:themeColor="text1"/>
              </w:rPr>
            </w:pPr>
            <w:r w:rsidRPr="00E52159">
              <w:rPr>
                <w:color w:val="000000" w:themeColor="text1"/>
                <w:spacing w:val="4"/>
              </w:rPr>
              <w:t>126,476</w:t>
            </w:r>
          </w:p>
        </w:tc>
      </w:tr>
      <w:tr w:rsidR="00E52159" w:rsidRPr="00E52159" w14:paraId="213F12E6" w14:textId="77777777" w:rsidTr="00455686">
        <w:trPr>
          <w:trHeight w:val="321"/>
          <w:jc w:val="center"/>
        </w:trPr>
        <w:tc>
          <w:tcPr>
            <w:tcW w:w="2612" w:type="dxa"/>
          </w:tcPr>
          <w:p w14:paraId="44E35F42" w14:textId="77777777" w:rsidR="0086660C" w:rsidRPr="00E52159" w:rsidRDefault="0086660C" w:rsidP="00E52159">
            <w:pPr>
              <w:pStyle w:val="ThngthngWeb"/>
              <w:tabs>
                <w:tab w:val="left" w:pos="300"/>
                <w:tab w:val="left" w:pos="5300"/>
              </w:tabs>
              <w:spacing w:before="0" w:beforeAutospacing="0" w:after="0" w:afterAutospacing="0" w:line="276" w:lineRule="auto"/>
              <w:rPr>
                <w:color w:val="000000" w:themeColor="text1"/>
              </w:rPr>
            </w:pPr>
            <w:r w:rsidRPr="00E52159">
              <w:rPr>
                <w:color w:val="000000" w:themeColor="text1"/>
              </w:rPr>
              <w:t xml:space="preserve">Dân thành thị </w:t>
            </w:r>
          </w:p>
        </w:tc>
        <w:tc>
          <w:tcPr>
            <w:tcW w:w="1316" w:type="dxa"/>
          </w:tcPr>
          <w:p w14:paraId="61CA4708" w14:textId="77777777" w:rsidR="0086660C" w:rsidRPr="00E52159" w:rsidRDefault="0086660C" w:rsidP="00E52159">
            <w:pPr>
              <w:pStyle w:val="ThngthngWeb"/>
              <w:tabs>
                <w:tab w:val="left" w:pos="300"/>
                <w:tab w:val="left" w:pos="5300"/>
              </w:tabs>
              <w:spacing w:before="0" w:beforeAutospacing="0" w:after="0" w:afterAutospacing="0" w:line="276" w:lineRule="auto"/>
              <w:jc w:val="center"/>
              <w:rPr>
                <w:color w:val="000000" w:themeColor="text1"/>
              </w:rPr>
            </w:pPr>
            <w:r w:rsidRPr="00E52159">
              <w:rPr>
                <w:color w:val="000000" w:themeColor="text1"/>
                <w:spacing w:val="4"/>
              </w:rPr>
              <w:t xml:space="preserve">100,303 </w:t>
            </w:r>
          </w:p>
        </w:tc>
        <w:tc>
          <w:tcPr>
            <w:tcW w:w="1443" w:type="dxa"/>
          </w:tcPr>
          <w:p w14:paraId="2813F8DE" w14:textId="77777777" w:rsidR="0086660C" w:rsidRPr="00E52159" w:rsidRDefault="0086660C" w:rsidP="00E52159">
            <w:pPr>
              <w:pStyle w:val="ThngthngWeb"/>
              <w:tabs>
                <w:tab w:val="left" w:pos="300"/>
                <w:tab w:val="left" w:pos="5300"/>
              </w:tabs>
              <w:spacing w:before="0" w:beforeAutospacing="0" w:after="0" w:afterAutospacing="0" w:line="276" w:lineRule="auto"/>
              <w:jc w:val="center"/>
              <w:rPr>
                <w:color w:val="000000" w:themeColor="text1"/>
              </w:rPr>
            </w:pPr>
            <w:r w:rsidRPr="00E52159">
              <w:rPr>
                <w:color w:val="000000" w:themeColor="text1"/>
                <w:spacing w:val="4"/>
              </w:rPr>
              <w:t xml:space="preserve">116,099 </w:t>
            </w:r>
          </w:p>
        </w:tc>
      </w:tr>
    </w:tbl>
    <w:p w14:paraId="0BC4C884" w14:textId="77777777" w:rsidR="0086660C" w:rsidRPr="00E52159" w:rsidRDefault="0086660C" w:rsidP="00E52159">
      <w:pPr>
        <w:pStyle w:val="ThngthngWeb"/>
        <w:tabs>
          <w:tab w:val="left" w:pos="300"/>
          <w:tab w:val="left" w:pos="5300"/>
        </w:tabs>
        <w:spacing w:before="0" w:beforeAutospacing="0" w:after="0" w:afterAutospacing="0" w:line="276" w:lineRule="auto"/>
        <w:ind w:firstLine="301"/>
        <w:rPr>
          <w:color w:val="000000" w:themeColor="text1"/>
        </w:rPr>
      </w:pPr>
      <w:r w:rsidRPr="00E52159">
        <w:rPr>
          <w:color w:val="000000" w:themeColor="text1"/>
        </w:rPr>
        <w:t>Căn cứ vào bảng số liệu trên, hãy</w:t>
      </w:r>
      <w:r w:rsidRPr="00E52159">
        <w:rPr>
          <w:color w:val="000000" w:themeColor="text1"/>
          <w:lang w:val="vi-VN"/>
        </w:rPr>
        <w:t xml:space="preserve"> </w:t>
      </w:r>
      <w:r w:rsidRPr="00E52159">
        <w:rPr>
          <w:color w:val="000000" w:themeColor="text1"/>
        </w:rPr>
        <w:t>cho biết  tỉ lệ dân thành thị của Nhật Bản trong giai đoạn 2000</w:t>
      </w:r>
      <w:r w:rsidRPr="00E52159">
        <w:rPr>
          <w:color w:val="000000" w:themeColor="text1"/>
          <w:lang w:val="vi-VN"/>
        </w:rPr>
        <w:t xml:space="preserve"> </w:t>
      </w:r>
      <w:r w:rsidRPr="00E52159">
        <w:rPr>
          <w:color w:val="000000" w:themeColor="text1"/>
        </w:rPr>
        <w:t>-</w:t>
      </w:r>
      <w:r w:rsidRPr="00E52159">
        <w:rPr>
          <w:color w:val="000000" w:themeColor="text1"/>
          <w:lang w:val="vi-VN"/>
        </w:rPr>
        <w:t xml:space="preserve"> </w:t>
      </w:r>
      <w:r w:rsidRPr="00E52159">
        <w:rPr>
          <w:color w:val="000000" w:themeColor="text1"/>
        </w:rPr>
        <w:t xml:space="preserve">2020 tăng bao nhiêu %? </w:t>
      </w:r>
      <w:r w:rsidRPr="00E52159">
        <w:rPr>
          <w:color w:val="000000" w:themeColor="text1"/>
          <w:spacing w:val="4"/>
        </w:rPr>
        <w:t>(làm tròn kết</w:t>
      </w:r>
      <w:r w:rsidRPr="00E52159">
        <w:rPr>
          <w:color w:val="000000" w:themeColor="text1"/>
          <w:spacing w:val="4"/>
          <w:lang w:val="vi-VN"/>
        </w:rPr>
        <w:t xml:space="preserve"> quả đến một chữ số thập phân</w:t>
      </w:r>
      <w:r w:rsidRPr="00E52159">
        <w:rPr>
          <w:color w:val="000000" w:themeColor="text1"/>
          <w:spacing w:val="4"/>
        </w:rPr>
        <w:t xml:space="preserve">). </w:t>
      </w:r>
    </w:p>
    <w:p w14:paraId="174D23F5" w14:textId="77777777" w:rsidR="0086660C" w:rsidRPr="00E52159" w:rsidRDefault="0086660C" w:rsidP="00E52159">
      <w:pPr>
        <w:pStyle w:val="ThngthngWeb"/>
        <w:tabs>
          <w:tab w:val="left" w:pos="300"/>
          <w:tab w:val="left" w:pos="5300"/>
        </w:tabs>
        <w:spacing w:before="0" w:beforeAutospacing="0" w:after="0" w:afterAutospacing="0" w:line="276" w:lineRule="auto"/>
        <w:jc w:val="both"/>
        <w:rPr>
          <w:color w:val="000000" w:themeColor="text1"/>
        </w:rPr>
      </w:pPr>
      <w:r w:rsidRPr="00E52159">
        <w:rPr>
          <w:b/>
          <w:color w:val="000000" w:themeColor="text1"/>
        </w:rPr>
        <w:t xml:space="preserve">Câu 2: </w:t>
      </w:r>
      <w:r w:rsidRPr="00E52159">
        <w:rPr>
          <w:color w:val="000000" w:themeColor="text1"/>
          <w:spacing w:val="4"/>
        </w:rPr>
        <w:t>Dân số hiện tại của Nhật Bản là 122.861.407 người vào ngày 24/02/2024 theo số liệu mới nhất từ Liên Hợp Quốc. Trong đó, 80.886.544 người trong độ tuổi từ 15 đến 64. Tính tỉ lệ dân số trong độ tuổi trên</w:t>
      </w:r>
      <w:r w:rsidRPr="00E52159">
        <w:rPr>
          <w:color w:val="000000" w:themeColor="text1"/>
          <w:spacing w:val="4"/>
          <w:lang w:val="vi-VN"/>
        </w:rPr>
        <w:t xml:space="preserve"> là bao nhiêu %</w:t>
      </w:r>
      <w:r w:rsidRPr="00E52159">
        <w:rPr>
          <w:color w:val="000000" w:themeColor="text1"/>
          <w:spacing w:val="4"/>
        </w:rPr>
        <w:t xml:space="preserve"> (làm tròn kết</w:t>
      </w:r>
      <w:r w:rsidRPr="00E52159">
        <w:rPr>
          <w:color w:val="000000" w:themeColor="text1"/>
          <w:spacing w:val="4"/>
          <w:lang w:val="vi-VN"/>
        </w:rPr>
        <w:t xml:space="preserve"> quả đến một chữ số thập phân</w:t>
      </w:r>
      <w:r w:rsidRPr="00E52159">
        <w:rPr>
          <w:color w:val="000000" w:themeColor="text1"/>
          <w:spacing w:val="4"/>
        </w:rPr>
        <w:t>).</w:t>
      </w:r>
    </w:p>
    <w:p w14:paraId="056923BB" w14:textId="77777777" w:rsidR="0086660C" w:rsidRPr="00E52159" w:rsidRDefault="0086660C" w:rsidP="00E52159">
      <w:pPr>
        <w:spacing w:after="0" w:line="276" w:lineRule="auto"/>
        <w:rPr>
          <w:rFonts w:ascii="Times New Roman" w:eastAsia="Times New Roman" w:hAnsi="Times New Roman" w:cs="Times New Roman"/>
          <w:b/>
          <w:color w:val="000000" w:themeColor="text1"/>
          <w:sz w:val="24"/>
          <w:szCs w:val="24"/>
        </w:rPr>
      </w:pPr>
      <w:r w:rsidRPr="00E52159">
        <w:rPr>
          <w:rFonts w:ascii="Times New Roman" w:eastAsia="Times New Roman" w:hAnsi="Times New Roman" w:cs="Times New Roman"/>
          <w:b/>
          <w:color w:val="000000" w:themeColor="text1"/>
          <w:sz w:val="24"/>
          <w:szCs w:val="24"/>
        </w:rPr>
        <w:t>Câu 3</w:t>
      </w:r>
      <w:r w:rsidRPr="00E52159">
        <w:rPr>
          <w:rFonts w:ascii="Times New Roman" w:eastAsia="Times New Roman" w:hAnsi="Times New Roman" w:cs="Times New Roman"/>
          <w:b/>
          <w:color w:val="000000" w:themeColor="text1"/>
          <w:sz w:val="24"/>
          <w:szCs w:val="24"/>
          <w:lang w:val="vi-VN"/>
        </w:rPr>
        <w:t>:</w:t>
      </w:r>
      <w:r w:rsidRPr="00E52159">
        <w:rPr>
          <w:rFonts w:ascii="Times New Roman" w:eastAsia="Times New Roman" w:hAnsi="Times New Roman" w:cs="Times New Roman"/>
          <w:b/>
          <w:color w:val="000000" w:themeColor="text1"/>
          <w:sz w:val="24"/>
          <w:szCs w:val="24"/>
        </w:rPr>
        <w:t xml:space="preserve"> </w:t>
      </w:r>
      <w:r w:rsidRPr="00E52159">
        <w:rPr>
          <w:rFonts w:ascii="Times New Roman" w:eastAsia="Times New Roman" w:hAnsi="Times New Roman" w:cs="Times New Roman"/>
          <w:bCs/>
          <w:color w:val="000000" w:themeColor="text1"/>
          <w:sz w:val="24"/>
          <w:szCs w:val="24"/>
          <w:lang w:val="vi-VN"/>
        </w:rPr>
        <w:t>C</w:t>
      </w:r>
      <w:r w:rsidRPr="00E52159">
        <w:rPr>
          <w:rFonts w:ascii="Times New Roman" w:eastAsia="Times New Roman" w:hAnsi="Times New Roman" w:cs="Times New Roman"/>
          <w:bCs/>
          <w:color w:val="000000" w:themeColor="text1"/>
          <w:sz w:val="24"/>
          <w:szCs w:val="24"/>
        </w:rPr>
        <w:t>ho bảng số liệu</w:t>
      </w:r>
    </w:p>
    <w:p w14:paraId="2D8C797A" w14:textId="77777777" w:rsidR="0086660C" w:rsidRPr="00E52159" w:rsidRDefault="0086660C" w:rsidP="00E52159">
      <w:pPr>
        <w:spacing w:after="0" w:line="276" w:lineRule="auto"/>
        <w:jc w:val="center"/>
        <w:rPr>
          <w:rFonts w:ascii="Times New Roman" w:eastAsia="Times New Roman" w:hAnsi="Times New Roman" w:cs="Times New Roman"/>
          <w:bCs/>
          <w:color w:val="000000" w:themeColor="text1"/>
          <w:sz w:val="24"/>
          <w:szCs w:val="24"/>
        </w:rPr>
      </w:pPr>
      <w:r w:rsidRPr="00E52159">
        <w:rPr>
          <w:rFonts w:ascii="Times New Roman" w:eastAsia="Times New Roman" w:hAnsi="Times New Roman" w:cs="Times New Roman"/>
          <w:bCs/>
          <w:color w:val="000000" w:themeColor="text1"/>
          <w:sz w:val="24"/>
          <w:szCs w:val="24"/>
        </w:rPr>
        <w:lastRenderedPageBreak/>
        <w:t>DIỆN TÍCH VÀ SẢN LƯỢNG LÚA GẠO CỦA NHẬT BẢN GIAI ĐOẠN 2000-2020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2337"/>
        <w:gridCol w:w="2338"/>
      </w:tblGrid>
      <w:tr w:rsidR="00E52159" w:rsidRPr="00E52159" w14:paraId="0CDC2A89" w14:textId="77777777" w:rsidTr="00455686">
        <w:trPr>
          <w:jc w:val="center"/>
        </w:trPr>
        <w:tc>
          <w:tcPr>
            <w:tcW w:w="3476" w:type="dxa"/>
            <w:shd w:val="clear" w:color="auto" w:fill="auto"/>
          </w:tcPr>
          <w:p w14:paraId="011D0E2C" w14:textId="77777777" w:rsidR="0086660C" w:rsidRPr="00E52159" w:rsidRDefault="0086660C" w:rsidP="00E52159">
            <w:pPr>
              <w:spacing w:after="0" w:line="276" w:lineRule="auto"/>
              <w:rPr>
                <w:rFonts w:ascii="Times New Roman" w:eastAsia="Times New Roman" w:hAnsi="Times New Roman" w:cs="Times New Roman"/>
                <w:b/>
                <w:color w:val="000000" w:themeColor="text1"/>
                <w:sz w:val="24"/>
                <w:szCs w:val="24"/>
              </w:rPr>
            </w:pPr>
            <w:r w:rsidRPr="00E52159">
              <w:rPr>
                <w:rFonts w:ascii="Times New Roman" w:eastAsia="Times New Roman" w:hAnsi="Times New Roman" w:cs="Times New Roman"/>
                <w:b/>
                <w:color w:val="000000" w:themeColor="text1"/>
                <w:sz w:val="24"/>
                <w:szCs w:val="24"/>
              </w:rPr>
              <w:t>Năm</w:t>
            </w:r>
          </w:p>
        </w:tc>
        <w:tc>
          <w:tcPr>
            <w:tcW w:w="2337" w:type="dxa"/>
            <w:shd w:val="clear" w:color="auto" w:fill="auto"/>
          </w:tcPr>
          <w:p w14:paraId="52B56116" w14:textId="77777777" w:rsidR="0086660C" w:rsidRPr="00E52159" w:rsidRDefault="0086660C" w:rsidP="00E52159">
            <w:pPr>
              <w:spacing w:after="0" w:line="276" w:lineRule="auto"/>
              <w:jc w:val="center"/>
              <w:rPr>
                <w:rFonts w:ascii="Times New Roman" w:eastAsia="Times New Roman" w:hAnsi="Times New Roman" w:cs="Times New Roman"/>
                <w:b/>
                <w:color w:val="000000" w:themeColor="text1"/>
                <w:sz w:val="24"/>
                <w:szCs w:val="24"/>
              </w:rPr>
            </w:pPr>
            <w:r w:rsidRPr="00E52159">
              <w:rPr>
                <w:rFonts w:ascii="Times New Roman" w:eastAsia="Times New Roman" w:hAnsi="Times New Roman" w:cs="Times New Roman"/>
                <w:b/>
                <w:color w:val="000000" w:themeColor="text1"/>
                <w:sz w:val="24"/>
                <w:szCs w:val="24"/>
              </w:rPr>
              <w:t>2000</w:t>
            </w:r>
          </w:p>
        </w:tc>
        <w:tc>
          <w:tcPr>
            <w:tcW w:w="2338" w:type="dxa"/>
            <w:shd w:val="clear" w:color="auto" w:fill="auto"/>
          </w:tcPr>
          <w:p w14:paraId="135A5E31" w14:textId="77777777" w:rsidR="0086660C" w:rsidRPr="00E52159" w:rsidRDefault="0086660C" w:rsidP="00E52159">
            <w:pPr>
              <w:spacing w:after="0" w:line="276" w:lineRule="auto"/>
              <w:jc w:val="center"/>
              <w:rPr>
                <w:rFonts w:ascii="Times New Roman" w:eastAsia="Times New Roman" w:hAnsi="Times New Roman" w:cs="Times New Roman"/>
                <w:b/>
                <w:color w:val="000000" w:themeColor="text1"/>
                <w:sz w:val="24"/>
                <w:szCs w:val="24"/>
              </w:rPr>
            </w:pPr>
            <w:r w:rsidRPr="00E52159">
              <w:rPr>
                <w:rFonts w:ascii="Times New Roman" w:eastAsia="Times New Roman" w:hAnsi="Times New Roman" w:cs="Times New Roman"/>
                <w:b/>
                <w:color w:val="000000" w:themeColor="text1"/>
                <w:sz w:val="24"/>
                <w:szCs w:val="24"/>
              </w:rPr>
              <w:t>2020</w:t>
            </w:r>
          </w:p>
        </w:tc>
      </w:tr>
      <w:tr w:rsidR="00E52159" w:rsidRPr="00E52159" w14:paraId="57C34353" w14:textId="77777777" w:rsidTr="00455686">
        <w:trPr>
          <w:jc w:val="center"/>
        </w:trPr>
        <w:tc>
          <w:tcPr>
            <w:tcW w:w="3476" w:type="dxa"/>
            <w:shd w:val="clear" w:color="auto" w:fill="auto"/>
          </w:tcPr>
          <w:p w14:paraId="75588E1A" w14:textId="77777777" w:rsidR="0086660C" w:rsidRPr="00E52159" w:rsidRDefault="0086660C" w:rsidP="00E52159">
            <w:pPr>
              <w:spacing w:after="0" w:line="276" w:lineRule="auto"/>
              <w:rPr>
                <w:rFonts w:ascii="Times New Roman" w:eastAsia="Times New Roman" w:hAnsi="Times New Roman" w:cs="Times New Roman"/>
                <w:color w:val="000000" w:themeColor="text1"/>
                <w:sz w:val="24"/>
                <w:szCs w:val="24"/>
              </w:rPr>
            </w:pPr>
            <w:r w:rsidRPr="00E52159">
              <w:rPr>
                <w:rFonts w:ascii="Times New Roman" w:eastAsia="Times New Roman" w:hAnsi="Times New Roman" w:cs="Times New Roman"/>
                <w:color w:val="000000" w:themeColor="text1"/>
                <w:sz w:val="24"/>
                <w:szCs w:val="24"/>
              </w:rPr>
              <w:t>Diện tích ( nghìn ha)</w:t>
            </w:r>
          </w:p>
        </w:tc>
        <w:tc>
          <w:tcPr>
            <w:tcW w:w="2337" w:type="dxa"/>
            <w:shd w:val="clear" w:color="auto" w:fill="auto"/>
          </w:tcPr>
          <w:p w14:paraId="61506E75" w14:textId="77777777" w:rsidR="0086660C" w:rsidRPr="00E52159" w:rsidRDefault="0086660C" w:rsidP="00E52159">
            <w:pPr>
              <w:spacing w:after="0" w:line="276" w:lineRule="auto"/>
              <w:jc w:val="center"/>
              <w:rPr>
                <w:rFonts w:ascii="Times New Roman" w:eastAsia="Times New Roman" w:hAnsi="Times New Roman" w:cs="Times New Roman"/>
                <w:color w:val="000000" w:themeColor="text1"/>
                <w:sz w:val="24"/>
                <w:szCs w:val="24"/>
              </w:rPr>
            </w:pPr>
            <w:r w:rsidRPr="00E52159">
              <w:rPr>
                <w:rFonts w:ascii="Times New Roman" w:eastAsia="Times New Roman" w:hAnsi="Times New Roman" w:cs="Times New Roman"/>
                <w:color w:val="000000" w:themeColor="text1"/>
                <w:sz w:val="24"/>
                <w:szCs w:val="24"/>
              </w:rPr>
              <w:t>1770</w:t>
            </w:r>
          </w:p>
        </w:tc>
        <w:tc>
          <w:tcPr>
            <w:tcW w:w="2338" w:type="dxa"/>
            <w:shd w:val="clear" w:color="auto" w:fill="auto"/>
          </w:tcPr>
          <w:p w14:paraId="65AA77D0" w14:textId="77777777" w:rsidR="0086660C" w:rsidRPr="00E52159" w:rsidRDefault="0086660C" w:rsidP="00E52159">
            <w:pPr>
              <w:spacing w:after="0" w:line="276" w:lineRule="auto"/>
              <w:jc w:val="center"/>
              <w:rPr>
                <w:rFonts w:ascii="Times New Roman" w:eastAsia="Times New Roman" w:hAnsi="Times New Roman" w:cs="Times New Roman"/>
                <w:color w:val="000000" w:themeColor="text1"/>
                <w:sz w:val="24"/>
                <w:szCs w:val="24"/>
              </w:rPr>
            </w:pPr>
            <w:r w:rsidRPr="00E52159">
              <w:rPr>
                <w:rFonts w:ascii="Times New Roman" w:eastAsia="Times New Roman" w:hAnsi="Times New Roman" w:cs="Times New Roman"/>
                <w:color w:val="000000" w:themeColor="text1"/>
                <w:sz w:val="24"/>
                <w:szCs w:val="24"/>
              </w:rPr>
              <w:t>1462</w:t>
            </w:r>
          </w:p>
        </w:tc>
      </w:tr>
      <w:tr w:rsidR="00E52159" w:rsidRPr="00E52159" w14:paraId="4086232E" w14:textId="77777777" w:rsidTr="00455686">
        <w:trPr>
          <w:jc w:val="center"/>
        </w:trPr>
        <w:tc>
          <w:tcPr>
            <w:tcW w:w="3476" w:type="dxa"/>
            <w:shd w:val="clear" w:color="auto" w:fill="auto"/>
          </w:tcPr>
          <w:p w14:paraId="78FA9C0B" w14:textId="77777777" w:rsidR="0086660C" w:rsidRPr="00E52159" w:rsidRDefault="0086660C" w:rsidP="00E52159">
            <w:pPr>
              <w:spacing w:after="0" w:line="276" w:lineRule="auto"/>
              <w:rPr>
                <w:rFonts w:ascii="Times New Roman" w:eastAsia="Times New Roman" w:hAnsi="Times New Roman" w:cs="Times New Roman"/>
                <w:color w:val="000000" w:themeColor="text1"/>
                <w:sz w:val="24"/>
                <w:szCs w:val="24"/>
              </w:rPr>
            </w:pPr>
            <w:r w:rsidRPr="00E52159">
              <w:rPr>
                <w:rFonts w:ascii="Times New Roman" w:eastAsia="Times New Roman" w:hAnsi="Times New Roman" w:cs="Times New Roman"/>
                <w:color w:val="000000" w:themeColor="text1"/>
                <w:sz w:val="24"/>
                <w:szCs w:val="24"/>
              </w:rPr>
              <w:t>Sản lượng( nghìn tấn)</w:t>
            </w:r>
          </w:p>
        </w:tc>
        <w:tc>
          <w:tcPr>
            <w:tcW w:w="2337" w:type="dxa"/>
            <w:shd w:val="clear" w:color="auto" w:fill="auto"/>
          </w:tcPr>
          <w:p w14:paraId="41414A7B" w14:textId="77777777" w:rsidR="0086660C" w:rsidRPr="00E52159" w:rsidRDefault="0086660C" w:rsidP="00E52159">
            <w:pPr>
              <w:spacing w:after="0" w:line="276" w:lineRule="auto"/>
              <w:jc w:val="center"/>
              <w:rPr>
                <w:rFonts w:ascii="Times New Roman" w:eastAsia="Times New Roman" w:hAnsi="Times New Roman" w:cs="Times New Roman"/>
                <w:color w:val="000000" w:themeColor="text1"/>
                <w:sz w:val="24"/>
                <w:szCs w:val="24"/>
              </w:rPr>
            </w:pPr>
            <w:r w:rsidRPr="00E52159">
              <w:rPr>
                <w:rFonts w:ascii="Times New Roman" w:eastAsia="Times New Roman" w:hAnsi="Times New Roman" w:cs="Times New Roman"/>
                <w:color w:val="000000" w:themeColor="text1"/>
                <w:sz w:val="24"/>
                <w:szCs w:val="24"/>
              </w:rPr>
              <w:t>11863</w:t>
            </w:r>
          </w:p>
        </w:tc>
        <w:tc>
          <w:tcPr>
            <w:tcW w:w="2338" w:type="dxa"/>
            <w:shd w:val="clear" w:color="auto" w:fill="auto"/>
          </w:tcPr>
          <w:p w14:paraId="00D32D86" w14:textId="77777777" w:rsidR="0086660C" w:rsidRPr="00E52159" w:rsidRDefault="0086660C" w:rsidP="00E52159">
            <w:pPr>
              <w:spacing w:after="0" w:line="276" w:lineRule="auto"/>
              <w:jc w:val="center"/>
              <w:rPr>
                <w:rFonts w:ascii="Times New Roman" w:eastAsia="Times New Roman" w:hAnsi="Times New Roman" w:cs="Times New Roman"/>
                <w:color w:val="000000" w:themeColor="text1"/>
                <w:sz w:val="24"/>
                <w:szCs w:val="24"/>
              </w:rPr>
            </w:pPr>
            <w:r w:rsidRPr="00E52159">
              <w:rPr>
                <w:rFonts w:ascii="Times New Roman" w:eastAsia="Times New Roman" w:hAnsi="Times New Roman" w:cs="Times New Roman"/>
                <w:color w:val="000000" w:themeColor="text1"/>
                <w:sz w:val="24"/>
                <w:szCs w:val="24"/>
              </w:rPr>
              <w:t>9708</w:t>
            </w:r>
          </w:p>
        </w:tc>
      </w:tr>
    </w:tbl>
    <w:p w14:paraId="750069B6" w14:textId="77777777" w:rsidR="0086660C" w:rsidRPr="00E52159" w:rsidRDefault="0086660C" w:rsidP="00E52159">
      <w:pPr>
        <w:spacing w:after="0" w:line="276" w:lineRule="auto"/>
        <w:ind w:firstLine="283"/>
        <w:jc w:val="right"/>
        <w:rPr>
          <w:rFonts w:ascii="Times New Roman" w:eastAsia="Times New Roman" w:hAnsi="Times New Roman" w:cs="Times New Roman"/>
          <w:i/>
          <w:color w:val="000000" w:themeColor="text1"/>
          <w:sz w:val="24"/>
          <w:szCs w:val="24"/>
        </w:rPr>
      </w:pPr>
      <w:r w:rsidRPr="00E52159">
        <w:rPr>
          <w:rFonts w:ascii="Times New Roman" w:eastAsia="Times New Roman" w:hAnsi="Times New Roman" w:cs="Times New Roman"/>
          <w:i/>
          <w:color w:val="000000" w:themeColor="text1"/>
          <w:sz w:val="24"/>
          <w:szCs w:val="24"/>
        </w:rPr>
        <w:t>(Nguồn: WB, 2022)</w:t>
      </w:r>
    </w:p>
    <w:p w14:paraId="2BE453CB" w14:textId="77777777" w:rsidR="0086660C" w:rsidRPr="00E52159" w:rsidRDefault="0086660C" w:rsidP="00E52159">
      <w:pPr>
        <w:spacing w:after="0" w:line="276" w:lineRule="auto"/>
        <w:ind w:firstLine="283"/>
        <w:rPr>
          <w:rFonts w:ascii="Times New Roman" w:eastAsia="Times New Roman" w:hAnsi="Times New Roman" w:cs="Times New Roman"/>
          <w:i/>
          <w:color w:val="000000" w:themeColor="text1"/>
          <w:sz w:val="24"/>
          <w:szCs w:val="24"/>
        </w:rPr>
      </w:pPr>
      <w:r w:rsidRPr="00E52159">
        <w:rPr>
          <w:rFonts w:ascii="Times New Roman" w:eastAsia="Times New Roman" w:hAnsi="Times New Roman" w:cs="Times New Roman"/>
          <w:color w:val="000000" w:themeColor="text1"/>
          <w:sz w:val="24"/>
          <w:szCs w:val="24"/>
        </w:rPr>
        <w:t>Căn cứ vào bảng số liệu trên</w:t>
      </w:r>
      <w:r w:rsidRPr="00E52159">
        <w:rPr>
          <w:rFonts w:ascii="Times New Roman" w:eastAsia="Times New Roman" w:hAnsi="Times New Roman" w:cs="Times New Roman"/>
          <w:color w:val="000000" w:themeColor="text1"/>
          <w:sz w:val="24"/>
          <w:szCs w:val="24"/>
          <w:lang w:val="vi-VN"/>
        </w:rPr>
        <w:t>,</w:t>
      </w:r>
      <w:r w:rsidRPr="00E52159">
        <w:rPr>
          <w:rFonts w:ascii="Times New Roman" w:eastAsia="Times New Roman" w:hAnsi="Times New Roman" w:cs="Times New Roman"/>
          <w:color w:val="000000" w:themeColor="text1"/>
          <w:sz w:val="24"/>
          <w:szCs w:val="24"/>
        </w:rPr>
        <w:t xml:space="preserve"> tính năng suất lúa của Nhật Bản năm</w:t>
      </w:r>
      <w:r w:rsidRPr="00E52159">
        <w:rPr>
          <w:rFonts w:ascii="Times New Roman" w:eastAsia="Times New Roman" w:hAnsi="Times New Roman" w:cs="Times New Roman"/>
          <w:color w:val="000000" w:themeColor="text1"/>
          <w:sz w:val="24"/>
          <w:szCs w:val="24"/>
          <w:lang w:val="vi-VN"/>
        </w:rPr>
        <w:t xml:space="preserve"> </w:t>
      </w:r>
      <w:r w:rsidRPr="00E52159">
        <w:rPr>
          <w:rFonts w:ascii="Times New Roman" w:eastAsia="Times New Roman" w:hAnsi="Times New Roman" w:cs="Times New Roman"/>
          <w:color w:val="000000" w:themeColor="text1"/>
          <w:sz w:val="24"/>
          <w:szCs w:val="24"/>
        </w:rPr>
        <w:t>2020</w:t>
      </w:r>
      <w:r w:rsidRPr="00E52159">
        <w:rPr>
          <w:rFonts w:ascii="Times New Roman" w:eastAsia="Times New Roman" w:hAnsi="Times New Roman" w:cs="Times New Roman"/>
          <w:color w:val="000000" w:themeColor="text1"/>
          <w:sz w:val="24"/>
          <w:szCs w:val="24"/>
          <w:lang w:val="vi-VN"/>
        </w:rPr>
        <w:t xml:space="preserve"> là bao nhiêu tạ/ha </w:t>
      </w:r>
      <w:r w:rsidRPr="00E52159">
        <w:rPr>
          <w:rFonts w:ascii="Times New Roman" w:hAnsi="Times New Roman" w:cs="Times New Roman"/>
          <w:color w:val="000000" w:themeColor="text1"/>
          <w:sz w:val="24"/>
          <w:szCs w:val="24"/>
          <w:lang w:val="vi-VN"/>
        </w:rPr>
        <w:t>(làm tròn kết quả đến hàng đơn vị).</w:t>
      </w:r>
    </w:p>
    <w:p w14:paraId="716F6324" w14:textId="77777777" w:rsidR="0086660C" w:rsidRPr="00E52159" w:rsidRDefault="0086660C" w:rsidP="00E52159">
      <w:pPr>
        <w:spacing w:after="0" w:line="276" w:lineRule="auto"/>
        <w:jc w:val="both"/>
        <w:rPr>
          <w:rFonts w:ascii="Times New Roman" w:hAnsi="Times New Roman" w:cs="Times New Roman"/>
          <w:color w:val="000000" w:themeColor="text1"/>
          <w:sz w:val="24"/>
          <w:szCs w:val="24"/>
          <w:lang w:val="vi-VN"/>
        </w:rPr>
      </w:pPr>
      <w:r w:rsidRPr="00E52159">
        <w:rPr>
          <w:rFonts w:ascii="Times New Roman" w:hAnsi="Times New Roman" w:cs="Times New Roman"/>
          <w:b/>
          <w:color w:val="000000" w:themeColor="text1"/>
          <w:sz w:val="24"/>
          <w:szCs w:val="24"/>
          <w:lang w:val="vi-VN"/>
        </w:rPr>
        <w:t xml:space="preserve">Câu 4: </w:t>
      </w:r>
      <w:r w:rsidRPr="00E52159">
        <w:rPr>
          <w:rFonts w:ascii="Times New Roman" w:hAnsi="Times New Roman" w:cs="Times New Roman"/>
          <w:color w:val="000000" w:themeColor="text1"/>
          <w:sz w:val="24"/>
          <w:szCs w:val="24"/>
          <w:lang w:val="vi-VN"/>
        </w:rPr>
        <w:t>Cho diện tích của Nhật Bản là 378 nghìn km</w:t>
      </w:r>
      <w:r w:rsidRPr="00E52159">
        <w:rPr>
          <w:rFonts w:ascii="Times New Roman" w:hAnsi="Times New Roman" w:cs="Times New Roman"/>
          <w:color w:val="000000" w:themeColor="text1"/>
          <w:sz w:val="24"/>
          <w:szCs w:val="24"/>
          <w:vertAlign w:val="superscript"/>
          <w:lang w:val="vi-VN"/>
        </w:rPr>
        <w:t>2</w:t>
      </w:r>
      <w:r w:rsidRPr="00E52159">
        <w:rPr>
          <w:rFonts w:ascii="Times New Roman" w:hAnsi="Times New Roman" w:cs="Times New Roman"/>
          <w:color w:val="000000" w:themeColor="text1"/>
          <w:sz w:val="24"/>
          <w:szCs w:val="24"/>
          <w:lang w:val="vi-VN"/>
        </w:rPr>
        <w:t>, số dân năm 2020 là 126,2 triệu người. Hãy cho biết mật độ dân số của Nhật Bản năm 2020 là bao nhiêu người/km</w:t>
      </w:r>
      <w:r w:rsidRPr="00E52159">
        <w:rPr>
          <w:rFonts w:ascii="Times New Roman" w:hAnsi="Times New Roman" w:cs="Times New Roman"/>
          <w:color w:val="000000" w:themeColor="text1"/>
          <w:sz w:val="24"/>
          <w:szCs w:val="24"/>
          <w:vertAlign w:val="superscript"/>
          <w:lang w:val="vi-VN"/>
        </w:rPr>
        <w:t>2</w:t>
      </w:r>
      <w:r w:rsidRPr="00E52159">
        <w:rPr>
          <w:rFonts w:ascii="Times New Roman" w:hAnsi="Times New Roman" w:cs="Times New Roman"/>
          <w:color w:val="000000" w:themeColor="text1"/>
          <w:sz w:val="24"/>
          <w:szCs w:val="24"/>
          <w:lang w:val="vi-VN"/>
        </w:rPr>
        <w:t xml:space="preserve"> (làm tròn kết quả đến hàng đơn vị).</w:t>
      </w:r>
    </w:p>
    <w:p w14:paraId="593B5875" w14:textId="77777777" w:rsidR="0086660C" w:rsidRPr="00E52159" w:rsidRDefault="0086660C" w:rsidP="00E52159">
      <w:pPr>
        <w:spacing w:after="0" w:line="276" w:lineRule="auto"/>
        <w:rPr>
          <w:rFonts w:ascii="Times New Roman" w:hAnsi="Times New Roman" w:cs="Times New Roman"/>
          <w:color w:val="000000" w:themeColor="text1"/>
          <w:sz w:val="24"/>
          <w:szCs w:val="24"/>
          <w:lang w:val="vi-VN"/>
        </w:rPr>
      </w:pPr>
      <w:r w:rsidRPr="00E52159">
        <w:rPr>
          <w:rFonts w:ascii="Times New Roman" w:hAnsi="Times New Roman" w:cs="Times New Roman"/>
          <w:b/>
          <w:color w:val="000000" w:themeColor="text1"/>
          <w:sz w:val="24"/>
          <w:szCs w:val="24"/>
          <w:lang w:val="vi-VN"/>
        </w:rPr>
        <w:t xml:space="preserve">Câu 5: </w:t>
      </w:r>
      <w:r w:rsidRPr="00E52159">
        <w:rPr>
          <w:rFonts w:ascii="Times New Roman" w:hAnsi="Times New Roman" w:cs="Times New Roman"/>
          <w:color w:val="000000" w:themeColor="text1"/>
          <w:sz w:val="24"/>
          <w:szCs w:val="24"/>
          <w:lang w:val="vi-VN"/>
        </w:rPr>
        <w:t>Cho bảng số liệu:</w:t>
      </w:r>
    </w:p>
    <w:p w14:paraId="54BD6E6C" w14:textId="77777777" w:rsidR="0086660C" w:rsidRPr="00E52159" w:rsidRDefault="0086660C" w:rsidP="00E52159">
      <w:pPr>
        <w:spacing w:after="0" w:line="276" w:lineRule="auto"/>
        <w:jc w:val="center"/>
        <w:rPr>
          <w:rFonts w:ascii="Times New Roman" w:hAnsi="Times New Roman" w:cs="Times New Roman"/>
          <w:color w:val="000000" w:themeColor="text1"/>
          <w:sz w:val="24"/>
          <w:szCs w:val="24"/>
          <w:lang w:val="vi-VN"/>
        </w:rPr>
      </w:pPr>
      <w:r w:rsidRPr="00E52159">
        <w:rPr>
          <w:rFonts w:ascii="Times New Roman" w:hAnsi="Times New Roman" w:cs="Times New Roman"/>
          <w:color w:val="000000" w:themeColor="text1"/>
          <w:sz w:val="24"/>
          <w:szCs w:val="24"/>
          <w:lang w:val="vi-VN"/>
        </w:rPr>
        <w:t>SỐ DÂN CỦA NHẬT BẢN GIAI ĐOẠN 1970 - 2020</w:t>
      </w:r>
    </w:p>
    <w:tbl>
      <w:tblPr>
        <w:tblStyle w:val="LiBang"/>
        <w:tblW w:w="6284" w:type="dxa"/>
        <w:jc w:val="center"/>
        <w:tblLook w:val="04A0" w:firstRow="1" w:lastRow="0" w:firstColumn="1" w:lastColumn="0" w:noHBand="0" w:noVBand="1"/>
      </w:tblPr>
      <w:tblGrid>
        <w:gridCol w:w="2591"/>
        <w:gridCol w:w="1231"/>
        <w:gridCol w:w="1231"/>
        <w:gridCol w:w="1231"/>
      </w:tblGrid>
      <w:tr w:rsidR="00E52159" w:rsidRPr="00E52159" w14:paraId="6D51BBD8" w14:textId="77777777" w:rsidTr="00455686">
        <w:trPr>
          <w:trHeight w:val="283"/>
          <w:jc w:val="center"/>
        </w:trPr>
        <w:tc>
          <w:tcPr>
            <w:tcW w:w="2591" w:type="dxa"/>
          </w:tcPr>
          <w:p w14:paraId="024210FC" w14:textId="77777777" w:rsidR="0086660C" w:rsidRPr="00E52159" w:rsidRDefault="0086660C" w:rsidP="00E52159">
            <w:pPr>
              <w:spacing w:line="276" w:lineRule="auto"/>
              <w:jc w:val="center"/>
              <w:rPr>
                <w:rFonts w:ascii="Times New Roman" w:hAnsi="Times New Roman" w:cs="Times New Roman"/>
                <w:color w:val="000000" w:themeColor="text1"/>
                <w:sz w:val="24"/>
                <w:szCs w:val="24"/>
                <w:lang w:val="vi-VN"/>
              </w:rPr>
            </w:pPr>
          </w:p>
        </w:tc>
        <w:tc>
          <w:tcPr>
            <w:tcW w:w="1231" w:type="dxa"/>
          </w:tcPr>
          <w:p w14:paraId="3B924EAA" w14:textId="77777777" w:rsidR="0086660C" w:rsidRPr="00E52159" w:rsidRDefault="0086660C" w:rsidP="00E52159">
            <w:pPr>
              <w:spacing w:line="276" w:lineRule="auto"/>
              <w:jc w:val="center"/>
              <w:rPr>
                <w:rFonts w:ascii="Times New Roman" w:hAnsi="Times New Roman" w:cs="Times New Roman"/>
                <w:b/>
                <w:color w:val="000000" w:themeColor="text1"/>
                <w:sz w:val="24"/>
                <w:szCs w:val="24"/>
              </w:rPr>
            </w:pPr>
            <w:r w:rsidRPr="00E52159">
              <w:rPr>
                <w:rFonts w:ascii="Times New Roman" w:hAnsi="Times New Roman" w:cs="Times New Roman"/>
                <w:b/>
                <w:color w:val="000000" w:themeColor="text1"/>
                <w:sz w:val="24"/>
                <w:szCs w:val="24"/>
              </w:rPr>
              <w:t>2000</w:t>
            </w:r>
          </w:p>
        </w:tc>
        <w:tc>
          <w:tcPr>
            <w:tcW w:w="1231" w:type="dxa"/>
          </w:tcPr>
          <w:p w14:paraId="76E0B5A9" w14:textId="77777777" w:rsidR="0086660C" w:rsidRPr="00E52159" w:rsidRDefault="0086660C" w:rsidP="00E52159">
            <w:pPr>
              <w:spacing w:line="276" w:lineRule="auto"/>
              <w:jc w:val="center"/>
              <w:rPr>
                <w:rFonts w:ascii="Times New Roman" w:hAnsi="Times New Roman" w:cs="Times New Roman"/>
                <w:b/>
                <w:color w:val="000000" w:themeColor="text1"/>
                <w:sz w:val="24"/>
                <w:szCs w:val="24"/>
              </w:rPr>
            </w:pPr>
            <w:r w:rsidRPr="00E52159">
              <w:rPr>
                <w:rFonts w:ascii="Times New Roman" w:hAnsi="Times New Roman" w:cs="Times New Roman"/>
                <w:b/>
                <w:color w:val="000000" w:themeColor="text1"/>
                <w:sz w:val="24"/>
                <w:szCs w:val="24"/>
              </w:rPr>
              <w:t>2010</w:t>
            </w:r>
          </w:p>
        </w:tc>
        <w:tc>
          <w:tcPr>
            <w:tcW w:w="1231" w:type="dxa"/>
          </w:tcPr>
          <w:p w14:paraId="25A60670" w14:textId="77777777" w:rsidR="0086660C" w:rsidRPr="00E52159" w:rsidRDefault="0086660C" w:rsidP="00E52159">
            <w:pPr>
              <w:spacing w:line="276" w:lineRule="auto"/>
              <w:jc w:val="center"/>
              <w:rPr>
                <w:rFonts w:ascii="Times New Roman" w:hAnsi="Times New Roman" w:cs="Times New Roman"/>
                <w:b/>
                <w:color w:val="000000" w:themeColor="text1"/>
                <w:sz w:val="24"/>
                <w:szCs w:val="24"/>
              </w:rPr>
            </w:pPr>
            <w:r w:rsidRPr="00E52159">
              <w:rPr>
                <w:rFonts w:ascii="Times New Roman" w:hAnsi="Times New Roman" w:cs="Times New Roman"/>
                <w:b/>
                <w:color w:val="000000" w:themeColor="text1"/>
                <w:sz w:val="24"/>
                <w:szCs w:val="24"/>
              </w:rPr>
              <w:t>2020</w:t>
            </w:r>
          </w:p>
        </w:tc>
      </w:tr>
      <w:tr w:rsidR="00E52159" w:rsidRPr="00E52159" w14:paraId="109E0E1B" w14:textId="77777777" w:rsidTr="00455686">
        <w:trPr>
          <w:trHeight w:val="283"/>
          <w:jc w:val="center"/>
        </w:trPr>
        <w:tc>
          <w:tcPr>
            <w:tcW w:w="2591" w:type="dxa"/>
          </w:tcPr>
          <w:p w14:paraId="73A04068" w14:textId="77777777" w:rsidR="0086660C" w:rsidRPr="00E52159" w:rsidRDefault="0086660C" w:rsidP="00E52159">
            <w:pPr>
              <w:spacing w:line="276" w:lineRule="auto"/>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Số dân (triệu người)</w:t>
            </w:r>
          </w:p>
        </w:tc>
        <w:tc>
          <w:tcPr>
            <w:tcW w:w="1231" w:type="dxa"/>
          </w:tcPr>
          <w:p w14:paraId="65D3C832" w14:textId="77777777" w:rsidR="0086660C" w:rsidRPr="00E52159" w:rsidRDefault="0086660C" w:rsidP="00E52159">
            <w:pPr>
              <w:spacing w:line="276" w:lineRule="auto"/>
              <w:jc w:val="center"/>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126,9</w:t>
            </w:r>
          </w:p>
        </w:tc>
        <w:tc>
          <w:tcPr>
            <w:tcW w:w="1231" w:type="dxa"/>
          </w:tcPr>
          <w:p w14:paraId="08B40E18" w14:textId="77777777" w:rsidR="0086660C" w:rsidRPr="00E52159" w:rsidRDefault="0086660C" w:rsidP="00E52159">
            <w:pPr>
              <w:spacing w:line="276" w:lineRule="auto"/>
              <w:jc w:val="center"/>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128,0</w:t>
            </w:r>
          </w:p>
        </w:tc>
        <w:tc>
          <w:tcPr>
            <w:tcW w:w="1231" w:type="dxa"/>
          </w:tcPr>
          <w:p w14:paraId="7E8D5FB8" w14:textId="77777777" w:rsidR="0086660C" w:rsidRPr="00E52159" w:rsidRDefault="0086660C" w:rsidP="00E52159">
            <w:pPr>
              <w:spacing w:line="276" w:lineRule="auto"/>
              <w:jc w:val="center"/>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126,2</w:t>
            </w:r>
          </w:p>
        </w:tc>
      </w:tr>
    </w:tbl>
    <w:p w14:paraId="1A8FE9D1" w14:textId="77777777" w:rsidR="0086660C" w:rsidRPr="00E52159" w:rsidRDefault="0086660C" w:rsidP="00E52159">
      <w:pPr>
        <w:spacing w:after="0" w:line="276" w:lineRule="auto"/>
        <w:jc w:val="right"/>
        <w:rPr>
          <w:rFonts w:ascii="Times New Roman" w:hAnsi="Times New Roman" w:cs="Times New Roman"/>
          <w:i/>
          <w:color w:val="000000" w:themeColor="text1"/>
          <w:sz w:val="24"/>
          <w:szCs w:val="24"/>
        </w:rPr>
      </w:pPr>
      <w:r w:rsidRPr="00E52159">
        <w:rPr>
          <w:rFonts w:ascii="Times New Roman" w:hAnsi="Times New Roman" w:cs="Times New Roman"/>
          <w:i/>
          <w:color w:val="000000" w:themeColor="text1"/>
          <w:sz w:val="24"/>
          <w:szCs w:val="24"/>
        </w:rPr>
        <w:t>(Nguồn: Ngân hàng Thế giới, 2022)</w:t>
      </w:r>
    </w:p>
    <w:p w14:paraId="1E09BFC2" w14:textId="77777777" w:rsidR="0086660C" w:rsidRPr="00E52159" w:rsidRDefault="0086660C" w:rsidP="00E52159">
      <w:pPr>
        <w:spacing w:after="0" w:line="276" w:lineRule="auto"/>
        <w:jc w:val="both"/>
        <w:rPr>
          <w:rFonts w:ascii="Times New Roman" w:eastAsia="Calibri" w:hAnsi="Times New Roman" w:cs="Times New Roman"/>
          <w:color w:val="000000" w:themeColor="text1"/>
          <w:kern w:val="2"/>
          <w:sz w:val="24"/>
          <w:szCs w:val="24"/>
          <w:lang w:val="vi-VN"/>
        </w:rPr>
      </w:pPr>
      <w:r w:rsidRPr="00E52159">
        <w:rPr>
          <w:rFonts w:ascii="Times New Roman" w:hAnsi="Times New Roman" w:cs="Times New Roman"/>
          <w:color w:val="000000" w:themeColor="text1"/>
          <w:sz w:val="24"/>
          <w:szCs w:val="24"/>
        </w:rPr>
        <w:t>Căn cứ vào bảng số liệu trên, tính số dân của Nhật Bản giảm đi trong giai đoạn 2010 – 2020</w:t>
      </w:r>
      <w:r w:rsidRPr="00E52159">
        <w:rPr>
          <w:rFonts w:ascii="Times New Roman" w:hAnsi="Times New Roman" w:cs="Times New Roman"/>
          <w:color w:val="000000" w:themeColor="text1"/>
          <w:sz w:val="24"/>
          <w:szCs w:val="24"/>
          <w:lang w:val="vi-VN"/>
        </w:rPr>
        <w:t xml:space="preserve"> là bao nhiêu </w:t>
      </w:r>
      <w:r w:rsidRPr="00E52159">
        <w:rPr>
          <w:rFonts w:ascii="Times New Roman" w:eastAsia="Calibri" w:hAnsi="Times New Roman" w:cs="Times New Roman"/>
          <w:color w:val="000000" w:themeColor="text1"/>
          <w:kern w:val="2"/>
          <w:sz w:val="24"/>
          <w:szCs w:val="24"/>
        </w:rPr>
        <w:t>triệu người</w:t>
      </w:r>
      <w:r w:rsidRPr="00E52159">
        <w:rPr>
          <w:rFonts w:ascii="Times New Roman" w:hAnsi="Times New Roman" w:cs="Times New Roman"/>
          <w:color w:val="000000" w:themeColor="text1"/>
          <w:sz w:val="24"/>
          <w:szCs w:val="24"/>
          <w:lang w:val="vi-VN"/>
        </w:rPr>
        <w:t xml:space="preserve"> </w:t>
      </w:r>
      <w:r w:rsidRPr="00E52159">
        <w:rPr>
          <w:rFonts w:ascii="Times New Roman" w:hAnsi="Times New Roman" w:cs="Times New Roman"/>
          <w:color w:val="000000" w:themeColor="text1"/>
          <w:spacing w:val="4"/>
          <w:sz w:val="24"/>
          <w:szCs w:val="24"/>
        </w:rPr>
        <w:t>(làm tròn kết</w:t>
      </w:r>
      <w:r w:rsidRPr="00E52159">
        <w:rPr>
          <w:rFonts w:ascii="Times New Roman" w:hAnsi="Times New Roman" w:cs="Times New Roman"/>
          <w:color w:val="000000" w:themeColor="text1"/>
          <w:spacing w:val="4"/>
          <w:sz w:val="24"/>
          <w:szCs w:val="24"/>
          <w:lang w:val="vi-VN"/>
        </w:rPr>
        <w:t xml:space="preserve"> quả đến một chữ số thập phân</w:t>
      </w:r>
      <w:r w:rsidRPr="00E52159">
        <w:rPr>
          <w:rFonts w:ascii="Times New Roman" w:hAnsi="Times New Roman" w:cs="Times New Roman"/>
          <w:color w:val="000000" w:themeColor="text1"/>
          <w:spacing w:val="4"/>
          <w:sz w:val="24"/>
          <w:szCs w:val="24"/>
        </w:rPr>
        <w:t>).</w:t>
      </w:r>
      <w:r w:rsidRPr="00E52159">
        <w:rPr>
          <w:rFonts w:ascii="Times New Roman" w:hAnsi="Times New Roman" w:cs="Times New Roman"/>
          <w:color w:val="000000" w:themeColor="text1"/>
          <w:spacing w:val="4"/>
          <w:sz w:val="24"/>
          <w:szCs w:val="24"/>
          <w:lang w:val="vi-VN"/>
        </w:rPr>
        <w:t xml:space="preserve"> </w:t>
      </w:r>
    </w:p>
    <w:p w14:paraId="770E3E3B" w14:textId="77777777" w:rsidR="0086660C" w:rsidRPr="00E52159" w:rsidRDefault="0086660C" w:rsidP="00E52159">
      <w:pPr>
        <w:spacing w:after="0" w:line="276" w:lineRule="auto"/>
        <w:contextualSpacing/>
        <w:jc w:val="both"/>
        <w:rPr>
          <w:rFonts w:ascii="Times New Roman" w:eastAsia="Times New Roman" w:hAnsi="Times New Roman" w:cs="Times New Roman"/>
          <w:color w:val="000000" w:themeColor="text1"/>
          <w:sz w:val="24"/>
          <w:szCs w:val="24"/>
          <w:lang w:val="vi-VN"/>
        </w:rPr>
      </w:pPr>
      <w:r w:rsidRPr="00E52159">
        <w:rPr>
          <w:rFonts w:ascii="Times New Roman" w:eastAsia="Times New Roman" w:hAnsi="Times New Roman" w:cs="Times New Roman"/>
          <w:b/>
          <w:color w:val="000000" w:themeColor="text1"/>
          <w:sz w:val="24"/>
          <w:szCs w:val="24"/>
          <w:lang w:val="vi-VN"/>
        </w:rPr>
        <w:t>Câu 6:</w:t>
      </w:r>
      <w:r w:rsidRPr="00E52159">
        <w:rPr>
          <w:rFonts w:ascii="Times New Roman" w:eastAsia="Times New Roman" w:hAnsi="Times New Roman" w:cs="Times New Roman"/>
          <w:color w:val="000000" w:themeColor="text1"/>
          <w:sz w:val="24"/>
          <w:szCs w:val="24"/>
          <w:lang w:val="vi-VN"/>
        </w:rPr>
        <w:t xml:space="preserve"> Cho bảng số liệu:</w:t>
      </w:r>
    </w:p>
    <w:p w14:paraId="78764595" w14:textId="77777777" w:rsidR="0086660C" w:rsidRPr="00E52159" w:rsidRDefault="0086660C" w:rsidP="00E52159">
      <w:pPr>
        <w:spacing w:after="0" w:line="276" w:lineRule="auto"/>
        <w:ind w:firstLine="283"/>
        <w:contextualSpacing/>
        <w:jc w:val="center"/>
        <w:rPr>
          <w:rFonts w:ascii="Times New Roman" w:eastAsia="Times New Roman" w:hAnsi="Times New Roman" w:cs="Times New Roman"/>
          <w:color w:val="000000" w:themeColor="text1"/>
          <w:sz w:val="24"/>
          <w:szCs w:val="24"/>
          <w:lang w:val="vi-VN"/>
        </w:rPr>
      </w:pPr>
      <w:r w:rsidRPr="00E52159">
        <w:rPr>
          <w:rFonts w:ascii="Times New Roman" w:eastAsia="Times New Roman" w:hAnsi="Times New Roman" w:cs="Times New Roman"/>
          <w:color w:val="000000" w:themeColor="text1"/>
          <w:sz w:val="24"/>
          <w:szCs w:val="24"/>
          <w:lang w:val="vi-VN"/>
        </w:rPr>
        <w:t>BẢNG 7.1. GIÁ TRỊ XUẤT, NHẬP KHẨU HÀNG HÓA CỦA NHẬT BẢN,</w:t>
      </w:r>
    </w:p>
    <w:p w14:paraId="6C58518C" w14:textId="77777777" w:rsidR="0086660C" w:rsidRPr="00E52159" w:rsidRDefault="0086660C" w:rsidP="00E52159">
      <w:pPr>
        <w:spacing w:after="0" w:line="276" w:lineRule="auto"/>
        <w:ind w:firstLine="283"/>
        <w:contextualSpacing/>
        <w:jc w:val="center"/>
        <w:rPr>
          <w:rFonts w:ascii="Times New Roman" w:eastAsia="Times New Roman" w:hAnsi="Times New Roman" w:cs="Times New Roman"/>
          <w:color w:val="000000" w:themeColor="text1"/>
          <w:sz w:val="24"/>
          <w:szCs w:val="24"/>
          <w:lang w:val="vi-VN"/>
        </w:rPr>
      </w:pPr>
      <w:r w:rsidRPr="00E52159">
        <w:rPr>
          <w:rFonts w:ascii="Times New Roman" w:eastAsia="Times New Roman" w:hAnsi="Times New Roman" w:cs="Times New Roman"/>
          <w:color w:val="000000" w:themeColor="text1"/>
          <w:sz w:val="24"/>
          <w:szCs w:val="24"/>
          <w:lang w:val="vi-VN"/>
        </w:rPr>
        <w:t>GIAI ĐOẠN 2000 – 2020</w:t>
      </w:r>
    </w:p>
    <w:p w14:paraId="133D61C5" w14:textId="77777777" w:rsidR="0086660C" w:rsidRPr="00E52159" w:rsidRDefault="0086660C" w:rsidP="00E52159">
      <w:pPr>
        <w:spacing w:after="0" w:line="276" w:lineRule="auto"/>
        <w:ind w:firstLine="283"/>
        <w:contextualSpacing/>
        <w:jc w:val="right"/>
        <w:rPr>
          <w:rFonts w:ascii="Times New Roman" w:eastAsia="Times New Roman" w:hAnsi="Times New Roman" w:cs="Times New Roman"/>
          <w:i/>
          <w:color w:val="000000" w:themeColor="text1"/>
          <w:sz w:val="24"/>
          <w:szCs w:val="24"/>
          <w:lang w:val="vi-VN"/>
        </w:rPr>
      </w:pPr>
      <w:r w:rsidRPr="00E52159">
        <w:rPr>
          <w:rFonts w:ascii="Times New Roman" w:eastAsia="Times New Roman" w:hAnsi="Times New Roman" w:cs="Times New Roman"/>
          <w:color w:val="000000" w:themeColor="text1"/>
          <w:sz w:val="24"/>
          <w:szCs w:val="24"/>
          <w:lang w:val="vi-VN"/>
        </w:rPr>
        <w:t xml:space="preserve"> </w:t>
      </w:r>
      <w:r w:rsidRPr="00E52159">
        <w:rPr>
          <w:rFonts w:ascii="Times New Roman" w:eastAsia="Times New Roman" w:hAnsi="Times New Roman" w:cs="Times New Roman"/>
          <w:i/>
          <w:color w:val="000000" w:themeColor="text1"/>
          <w:sz w:val="24"/>
          <w:szCs w:val="24"/>
          <w:lang w:val="vi-VN"/>
        </w:rPr>
        <w:t>(Đơn vị: tỉ USD)</w:t>
      </w:r>
    </w:p>
    <w:tbl>
      <w:tblPr>
        <w:tblW w:w="4956" w:type="dxa"/>
        <w:jc w:val="center"/>
        <w:tblLook w:val="04A0" w:firstRow="1" w:lastRow="0" w:firstColumn="1" w:lastColumn="0" w:noHBand="0" w:noVBand="1"/>
      </w:tblPr>
      <w:tblGrid>
        <w:gridCol w:w="1652"/>
        <w:gridCol w:w="1652"/>
        <w:gridCol w:w="1652"/>
      </w:tblGrid>
      <w:tr w:rsidR="00E52159" w:rsidRPr="00E52159" w14:paraId="6ADA58F7" w14:textId="77777777" w:rsidTr="00455686">
        <w:trPr>
          <w:jc w:val="center"/>
        </w:trPr>
        <w:tc>
          <w:tcPr>
            <w:tcW w:w="1652" w:type="dxa"/>
            <w:tcBorders>
              <w:top w:val="single" w:sz="4" w:space="0" w:color="auto"/>
              <w:left w:val="single" w:sz="4" w:space="0" w:color="auto"/>
              <w:bottom w:val="single" w:sz="4" w:space="0" w:color="auto"/>
              <w:right w:val="single" w:sz="4" w:space="0" w:color="auto"/>
            </w:tcBorders>
            <w:vAlign w:val="bottom"/>
            <w:hideMark/>
          </w:tcPr>
          <w:p w14:paraId="34DC8A6C" w14:textId="77777777" w:rsidR="0086660C" w:rsidRPr="00E52159" w:rsidRDefault="0086660C" w:rsidP="00E52159">
            <w:pPr>
              <w:widowControl w:val="0"/>
              <w:spacing w:after="0" w:line="276" w:lineRule="auto"/>
              <w:ind w:firstLine="29"/>
              <w:contextualSpacing/>
              <w:jc w:val="center"/>
              <w:rPr>
                <w:rFonts w:ascii="Times New Roman" w:eastAsia="Calibri" w:hAnsi="Times New Roman" w:cs="Times New Roman"/>
                <w:color w:val="000000" w:themeColor="text1"/>
                <w:sz w:val="24"/>
                <w:szCs w:val="24"/>
                <w:lang w:val="vi-VN" w:eastAsia="vi-VN"/>
              </w:rPr>
            </w:pPr>
            <w:r w:rsidRPr="00E52159">
              <w:rPr>
                <w:rFonts w:ascii="Times New Roman" w:eastAsia="Calibri" w:hAnsi="Times New Roman" w:cs="Times New Roman"/>
                <w:b/>
                <w:color w:val="000000" w:themeColor="text1"/>
                <w:sz w:val="24"/>
                <w:szCs w:val="24"/>
                <w:shd w:val="clear" w:color="auto" w:fill="FFFFFF"/>
                <w:lang w:val="vi-VN" w:eastAsia="vi-VN"/>
              </w:rPr>
              <w:t>Năm</w:t>
            </w:r>
          </w:p>
        </w:tc>
        <w:tc>
          <w:tcPr>
            <w:tcW w:w="1652" w:type="dxa"/>
            <w:tcBorders>
              <w:top w:val="single" w:sz="4" w:space="0" w:color="auto"/>
              <w:left w:val="single" w:sz="4" w:space="0" w:color="auto"/>
              <w:bottom w:val="single" w:sz="4" w:space="0" w:color="auto"/>
              <w:right w:val="single" w:sz="4" w:space="0" w:color="auto"/>
            </w:tcBorders>
            <w:vAlign w:val="bottom"/>
            <w:hideMark/>
          </w:tcPr>
          <w:p w14:paraId="0BB7327F" w14:textId="77777777" w:rsidR="0086660C" w:rsidRPr="00E52159" w:rsidRDefault="0086660C" w:rsidP="00E52159">
            <w:pPr>
              <w:widowControl w:val="0"/>
              <w:spacing w:after="0" w:line="276" w:lineRule="auto"/>
              <w:ind w:firstLine="29"/>
              <w:contextualSpacing/>
              <w:jc w:val="center"/>
              <w:rPr>
                <w:rFonts w:ascii="Times New Roman" w:eastAsia="Calibri" w:hAnsi="Times New Roman" w:cs="Times New Roman"/>
                <w:color w:val="000000" w:themeColor="text1"/>
                <w:sz w:val="24"/>
                <w:szCs w:val="24"/>
                <w:lang w:val="vi-VN" w:eastAsia="vi-VN"/>
              </w:rPr>
            </w:pPr>
            <w:r w:rsidRPr="00E52159">
              <w:rPr>
                <w:rFonts w:ascii="Times New Roman" w:eastAsia="Calibri" w:hAnsi="Times New Roman" w:cs="Times New Roman"/>
                <w:b/>
                <w:color w:val="000000" w:themeColor="text1"/>
                <w:sz w:val="24"/>
                <w:szCs w:val="24"/>
                <w:shd w:val="clear" w:color="auto" w:fill="FFFFFF"/>
                <w:lang w:val="vi-VN" w:eastAsia="vi-VN"/>
              </w:rPr>
              <w:t>2015</w:t>
            </w:r>
          </w:p>
        </w:tc>
        <w:tc>
          <w:tcPr>
            <w:tcW w:w="1652" w:type="dxa"/>
            <w:tcBorders>
              <w:top w:val="single" w:sz="4" w:space="0" w:color="auto"/>
              <w:left w:val="single" w:sz="4" w:space="0" w:color="auto"/>
              <w:bottom w:val="single" w:sz="4" w:space="0" w:color="auto"/>
              <w:right w:val="single" w:sz="4" w:space="0" w:color="auto"/>
            </w:tcBorders>
            <w:vAlign w:val="bottom"/>
            <w:hideMark/>
          </w:tcPr>
          <w:p w14:paraId="0E18DCC6" w14:textId="77777777" w:rsidR="0086660C" w:rsidRPr="00E52159" w:rsidRDefault="0086660C" w:rsidP="00E52159">
            <w:pPr>
              <w:widowControl w:val="0"/>
              <w:spacing w:after="0" w:line="276" w:lineRule="auto"/>
              <w:ind w:firstLine="29"/>
              <w:contextualSpacing/>
              <w:jc w:val="center"/>
              <w:rPr>
                <w:rFonts w:ascii="Times New Roman" w:eastAsia="Calibri" w:hAnsi="Times New Roman" w:cs="Times New Roman"/>
                <w:color w:val="000000" w:themeColor="text1"/>
                <w:sz w:val="24"/>
                <w:szCs w:val="24"/>
                <w:lang w:val="vi-VN" w:eastAsia="vi-VN"/>
              </w:rPr>
            </w:pPr>
            <w:r w:rsidRPr="00E52159">
              <w:rPr>
                <w:rFonts w:ascii="Times New Roman" w:eastAsia="Calibri" w:hAnsi="Times New Roman" w:cs="Times New Roman"/>
                <w:b/>
                <w:color w:val="000000" w:themeColor="text1"/>
                <w:sz w:val="24"/>
                <w:szCs w:val="24"/>
                <w:shd w:val="clear" w:color="auto" w:fill="FFFFFF"/>
                <w:lang w:val="vi-VN" w:eastAsia="vi-VN"/>
              </w:rPr>
              <w:t>2020</w:t>
            </w:r>
          </w:p>
        </w:tc>
      </w:tr>
      <w:tr w:rsidR="00E52159" w:rsidRPr="00E52159" w14:paraId="2FE16649" w14:textId="77777777" w:rsidTr="00455686">
        <w:trPr>
          <w:jc w:val="center"/>
        </w:trPr>
        <w:tc>
          <w:tcPr>
            <w:tcW w:w="1652" w:type="dxa"/>
            <w:tcBorders>
              <w:top w:val="single" w:sz="4" w:space="0" w:color="auto"/>
              <w:left w:val="single" w:sz="4" w:space="0" w:color="auto"/>
              <w:bottom w:val="single" w:sz="4" w:space="0" w:color="auto"/>
              <w:right w:val="single" w:sz="4" w:space="0" w:color="auto"/>
            </w:tcBorders>
            <w:vAlign w:val="bottom"/>
            <w:hideMark/>
          </w:tcPr>
          <w:p w14:paraId="5593EF0B" w14:textId="77777777" w:rsidR="0086660C" w:rsidRPr="00E52159" w:rsidRDefault="0086660C" w:rsidP="00E52159">
            <w:pPr>
              <w:widowControl w:val="0"/>
              <w:spacing w:after="0" w:line="276" w:lineRule="auto"/>
              <w:ind w:firstLine="29"/>
              <w:contextualSpacing/>
              <w:jc w:val="center"/>
              <w:rPr>
                <w:rFonts w:ascii="Times New Roman" w:eastAsia="Calibri" w:hAnsi="Times New Roman" w:cs="Times New Roman"/>
                <w:color w:val="000000" w:themeColor="text1"/>
                <w:sz w:val="24"/>
                <w:szCs w:val="24"/>
                <w:lang w:val="vi-VN" w:eastAsia="vi-VN"/>
              </w:rPr>
            </w:pPr>
            <w:r w:rsidRPr="00E52159">
              <w:rPr>
                <w:rFonts w:ascii="Times New Roman" w:eastAsia="Calibri" w:hAnsi="Times New Roman" w:cs="Times New Roman"/>
                <w:color w:val="000000" w:themeColor="text1"/>
                <w:sz w:val="24"/>
                <w:szCs w:val="24"/>
                <w:lang w:val="vi-VN" w:eastAsia="vi-VN"/>
              </w:rPr>
              <w:t>Xuất khẩu</w:t>
            </w:r>
          </w:p>
        </w:tc>
        <w:tc>
          <w:tcPr>
            <w:tcW w:w="1652" w:type="dxa"/>
            <w:tcBorders>
              <w:top w:val="single" w:sz="4" w:space="0" w:color="auto"/>
              <w:left w:val="single" w:sz="4" w:space="0" w:color="auto"/>
              <w:bottom w:val="single" w:sz="4" w:space="0" w:color="auto"/>
              <w:right w:val="single" w:sz="4" w:space="0" w:color="auto"/>
            </w:tcBorders>
            <w:vAlign w:val="bottom"/>
            <w:hideMark/>
          </w:tcPr>
          <w:p w14:paraId="274667D1" w14:textId="77777777" w:rsidR="0086660C" w:rsidRPr="00E52159" w:rsidRDefault="0086660C" w:rsidP="00E52159">
            <w:pPr>
              <w:widowControl w:val="0"/>
              <w:spacing w:after="0" w:line="276" w:lineRule="auto"/>
              <w:ind w:firstLine="29"/>
              <w:contextualSpacing/>
              <w:jc w:val="center"/>
              <w:rPr>
                <w:rFonts w:ascii="Times New Roman" w:eastAsia="Calibri" w:hAnsi="Times New Roman" w:cs="Times New Roman"/>
                <w:color w:val="000000" w:themeColor="text1"/>
                <w:sz w:val="24"/>
                <w:szCs w:val="24"/>
                <w:lang w:val="vi-VN" w:eastAsia="vi-VN"/>
              </w:rPr>
            </w:pPr>
            <w:r w:rsidRPr="00E52159">
              <w:rPr>
                <w:rFonts w:ascii="Times New Roman" w:eastAsia="Calibri" w:hAnsi="Times New Roman" w:cs="Times New Roman"/>
                <w:color w:val="000000" w:themeColor="text1"/>
                <w:sz w:val="24"/>
                <w:szCs w:val="24"/>
                <w:lang w:val="vi-VN" w:eastAsia="vi-VN"/>
              </w:rPr>
              <w:t>624,9</w:t>
            </w:r>
          </w:p>
        </w:tc>
        <w:tc>
          <w:tcPr>
            <w:tcW w:w="1652" w:type="dxa"/>
            <w:tcBorders>
              <w:top w:val="single" w:sz="4" w:space="0" w:color="auto"/>
              <w:left w:val="single" w:sz="4" w:space="0" w:color="auto"/>
              <w:bottom w:val="single" w:sz="4" w:space="0" w:color="auto"/>
              <w:right w:val="single" w:sz="4" w:space="0" w:color="auto"/>
            </w:tcBorders>
            <w:vAlign w:val="bottom"/>
            <w:hideMark/>
          </w:tcPr>
          <w:p w14:paraId="53098934" w14:textId="77777777" w:rsidR="0086660C" w:rsidRPr="00E52159" w:rsidRDefault="0086660C" w:rsidP="00E52159">
            <w:pPr>
              <w:widowControl w:val="0"/>
              <w:spacing w:after="0" w:line="276" w:lineRule="auto"/>
              <w:ind w:firstLine="29"/>
              <w:contextualSpacing/>
              <w:jc w:val="center"/>
              <w:rPr>
                <w:rFonts w:ascii="Times New Roman" w:eastAsia="Calibri" w:hAnsi="Times New Roman" w:cs="Times New Roman"/>
                <w:color w:val="000000" w:themeColor="text1"/>
                <w:sz w:val="24"/>
                <w:szCs w:val="24"/>
                <w:lang w:val="vi-VN" w:eastAsia="vi-VN"/>
              </w:rPr>
            </w:pPr>
            <w:r w:rsidRPr="00E52159">
              <w:rPr>
                <w:rFonts w:ascii="Times New Roman" w:eastAsia="Calibri" w:hAnsi="Times New Roman" w:cs="Times New Roman"/>
                <w:color w:val="000000" w:themeColor="text1"/>
                <w:sz w:val="24"/>
                <w:szCs w:val="24"/>
                <w:lang w:val="vi-VN" w:eastAsia="vi-VN"/>
              </w:rPr>
              <w:t>641,3</w:t>
            </w:r>
          </w:p>
        </w:tc>
      </w:tr>
      <w:tr w:rsidR="00E52159" w:rsidRPr="00E52159" w14:paraId="54E20A43" w14:textId="77777777" w:rsidTr="00455686">
        <w:trPr>
          <w:jc w:val="center"/>
        </w:trPr>
        <w:tc>
          <w:tcPr>
            <w:tcW w:w="1652" w:type="dxa"/>
            <w:tcBorders>
              <w:top w:val="single" w:sz="4" w:space="0" w:color="auto"/>
              <w:left w:val="single" w:sz="4" w:space="0" w:color="auto"/>
              <w:bottom w:val="single" w:sz="4" w:space="0" w:color="auto"/>
              <w:right w:val="single" w:sz="4" w:space="0" w:color="auto"/>
            </w:tcBorders>
            <w:vAlign w:val="bottom"/>
            <w:hideMark/>
          </w:tcPr>
          <w:p w14:paraId="751DC28D" w14:textId="77777777" w:rsidR="0086660C" w:rsidRPr="00E52159" w:rsidRDefault="0086660C" w:rsidP="00E52159">
            <w:pPr>
              <w:widowControl w:val="0"/>
              <w:spacing w:after="0" w:line="276" w:lineRule="auto"/>
              <w:ind w:firstLine="29"/>
              <w:contextualSpacing/>
              <w:jc w:val="center"/>
              <w:rPr>
                <w:rFonts w:ascii="Times New Roman" w:eastAsia="Calibri" w:hAnsi="Times New Roman" w:cs="Times New Roman"/>
                <w:color w:val="000000" w:themeColor="text1"/>
                <w:sz w:val="24"/>
                <w:szCs w:val="24"/>
                <w:lang w:val="vi-VN" w:eastAsia="vi-VN"/>
              </w:rPr>
            </w:pPr>
            <w:r w:rsidRPr="00E52159">
              <w:rPr>
                <w:rFonts w:ascii="Times New Roman" w:eastAsia="Calibri" w:hAnsi="Times New Roman" w:cs="Times New Roman"/>
                <w:color w:val="000000" w:themeColor="text1"/>
                <w:sz w:val="24"/>
                <w:szCs w:val="24"/>
                <w:lang w:val="vi-VN" w:eastAsia="vi-VN"/>
              </w:rPr>
              <w:t>Nhập khẩu</w:t>
            </w:r>
          </w:p>
        </w:tc>
        <w:tc>
          <w:tcPr>
            <w:tcW w:w="1652" w:type="dxa"/>
            <w:tcBorders>
              <w:top w:val="single" w:sz="4" w:space="0" w:color="auto"/>
              <w:left w:val="single" w:sz="4" w:space="0" w:color="auto"/>
              <w:bottom w:val="single" w:sz="4" w:space="0" w:color="auto"/>
              <w:right w:val="single" w:sz="4" w:space="0" w:color="auto"/>
            </w:tcBorders>
            <w:vAlign w:val="bottom"/>
            <w:hideMark/>
          </w:tcPr>
          <w:p w14:paraId="11BD98BB" w14:textId="77777777" w:rsidR="0086660C" w:rsidRPr="00E52159" w:rsidRDefault="0086660C" w:rsidP="00E52159">
            <w:pPr>
              <w:widowControl w:val="0"/>
              <w:spacing w:after="0" w:line="276" w:lineRule="auto"/>
              <w:ind w:firstLine="29"/>
              <w:contextualSpacing/>
              <w:jc w:val="center"/>
              <w:rPr>
                <w:rFonts w:ascii="Times New Roman" w:eastAsia="Calibri" w:hAnsi="Times New Roman" w:cs="Times New Roman"/>
                <w:color w:val="000000" w:themeColor="text1"/>
                <w:sz w:val="24"/>
                <w:szCs w:val="24"/>
                <w:lang w:val="vi-VN" w:eastAsia="vi-VN"/>
              </w:rPr>
            </w:pPr>
            <w:r w:rsidRPr="00E52159">
              <w:rPr>
                <w:rFonts w:ascii="Times New Roman" w:eastAsia="Calibri" w:hAnsi="Times New Roman" w:cs="Times New Roman"/>
                <w:color w:val="000000" w:themeColor="text1"/>
                <w:sz w:val="24"/>
                <w:szCs w:val="24"/>
                <w:lang w:val="vi-VN" w:eastAsia="vi-VN"/>
              </w:rPr>
              <w:t>625,6</w:t>
            </w:r>
          </w:p>
        </w:tc>
        <w:tc>
          <w:tcPr>
            <w:tcW w:w="1652" w:type="dxa"/>
            <w:tcBorders>
              <w:top w:val="single" w:sz="4" w:space="0" w:color="auto"/>
              <w:left w:val="single" w:sz="4" w:space="0" w:color="auto"/>
              <w:bottom w:val="single" w:sz="4" w:space="0" w:color="auto"/>
              <w:right w:val="single" w:sz="4" w:space="0" w:color="auto"/>
            </w:tcBorders>
            <w:vAlign w:val="bottom"/>
            <w:hideMark/>
          </w:tcPr>
          <w:p w14:paraId="3198FB00" w14:textId="77777777" w:rsidR="0086660C" w:rsidRPr="00E52159" w:rsidRDefault="0086660C" w:rsidP="00E52159">
            <w:pPr>
              <w:widowControl w:val="0"/>
              <w:spacing w:after="0" w:line="276" w:lineRule="auto"/>
              <w:ind w:firstLine="29"/>
              <w:contextualSpacing/>
              <w:jc w:val="center"/>
              <w:rPr>
                <w:rFonts w:ascii="Times New Roman" w:eastAsia="Calibri" w:hAnsi="Times New Roman" w:cs="Times New Roman"/>
                <w:color w:val="000000" w:themeColor="text1"/>
                <w:sz w:val="24"/>
                <w:szCs w:val="24"/>
                <w:lang w:val="vi-VN" w:eastAsia="vi-VN"/>
              </w:rPr>
            </w:pPr>
            <w:r w:rsidRPr="00E52159">
              <w:rPr>
                <w:rFonts w:ascii="Times New Roman" w:eastAsia="Calibri" w:hAnsi="Times New Roman" w:cs="Times New Roman"/>
                <w:color w:val="000000" w:themeColor="text1"/>
                <w:sz w:val="24"/>
                <w:szCs w:val="24"/>
                <w:lang w:val="vi-VN" w:eastAsia="vi-VN"/>
              </w:rPr>
              <w:t>635,4</w:t>
            </w:r>
          </w:p>
        </w:tc>
      </w:tr>
    </w:tbl>
    <w:p w14:paraId="7EB08F51" w14:textId="77777777" w:rsidR="0086660C" w:rsidRPr="00E52159" w:rsidRDefault="0086660C" w:rsidP="00E52159">
      <w:pPr>
        <w:spacing w:after="0" w:line="276" w:lineRule="auto"/>
        <w:ind w:firstLine="283"/>
        <w:jc w:val="right"/>
        <w:rPr>
          <w:rFonts w:ascii="Times New Roman" w:eastAsia="Times New Roman" w:hAnsi="Times New Roman" w:cs="Times New Roman"/>
          <w:color w:val="000000" w:themeColor="text1"/>
          <w:sz w:val="24"/>
          <w:szCs w:val="24"/>
        </w:rPr>
      </w:pPr>
      <w:r w:rsidRPr="00E52159">
        <w:rPr>
          <w:rFonts w:ascii="Times New Roman" w:eastAsia="Times New Roman" w:hAnsi="Times New Roman" w:cs="Times New Roman"/>
          <w:i/>
          <w:color w:val="000000" w:themeColor="text1"/>
          <w:sz w:val="24"/>
          <w:szCs w:val="24"/>
          <w:lang w:val="vi-VN" w:eastAsia="vi-VN"/>
        </w:rPr>
        <w:t>(Nguồn: Niên gi</w:t>
      </w:r>
      <w:r w:rsidRPr="00E52159">
        <w:rPr>
          <w:rFonts w:ascii="Times New Roman" w:eastAsia="Times New Roman" w:hAnsi="Times New Roman" w:cs="Times New Roman"/>
          <w:i/>
          <w:color w:val="000000" w:themeColor="text1"/>
          <w:sz w:val="24"/>
          <w:szCs w:val="24"/>
          <w:lang w:eastAsia="vi-VN"/>
        </w:rPr>
        <w:t>á</w:t>
      </w:r>
      <w:r w:rsidRPr="00E52159">
        <w:rPr>
          <w:rFonts w:ascii="Times New Roman" w:eastAsia="Times New Roman" w:hAnsi="Times New Roman" w:cs="Times New Roman"/>
          <w:i/>
          <w:color w:val="000000" w:themeColor="text1"/>
          <w:sz w:val="24"/>
          <w:szCs w:val="24"/>
          <w:lang w:val="vi-VN" w:eastAsia="vi-VN"/>
        </w:rPr>
        <w:t>m thông kê Việt Nam 2020, NXB Thông kê, 2021)</w:t>
      </w:r>
    </w:p>
    <w:p w14:paraId="5677149B" w14:textId="77777777" w:rsidR="0086660C" w:rsidRPr="00E52159" w:rsidRDefault="0086660C" w:rsidP="00E52159">
      <w:pPr>
        <w:spacing w:after="0" w:line="276" w:lineRule="auto"/>
        <w:rPr>
          <w:rFonts w:ascii="Times New Roman" w:hAnsi="Times New Roman" w:cs="Times New Roman"/>
          <w:color w:val="000000" w:themeColor="text1"/>
          <w:sz w:val="24"/>
          <w:szCs w:val="24"/>
          <w:lang w:val="vi-VN"/>
        </w:rPr>
      </w:pPr>
      <w:r w:rsidRPr="00E52159">
        <w:rPr>
          <w:rFonts w:ascii="Times New Roman" w:eastAsia="Times New Roman" w:hAnsi="Times New Roman" w:cs="Times New Roman"/>
          <w:color w:val="000000" w:themeColor="text1"/>
          <w:sz w:val="24"/>
          <w:szCs w:val="24"/>
        </w:rPr>
        <w:tab/>
        <w:t>Theo bảng số liệu, tính</w:t>
      </w:r>
      <w:r w:rsidRPr="00E52159">
        <w:rPr>
          <w:rFonts w:ascii="Times New Roman" w:eastAsia="Times New Roman" w:hAnsi="Times New Roman" w:cs="Times New Roman"/>
          <w:color w:val="000000" w:themeColor="text1"/>
          <w:sz w:val="24"/>
          <w:szCs w:val="24"/>
          <w:lang w:val="vi-VN"/>
        </w:rPr>
        <w:t xml:space="preserve"> </w:t>
      </w:r>
      <w:r w:rsidRPr="00E52159">
        <w:rPr>
          <w:rFonts w:ascii="Times New Roman" w:eastAsia="Times New Roman" w:hAnsi="Times New Roman" w:cs="Times New Roman"/>
          <w:color w:val="000000" w:themeColor="text1"/>
          <w:sz w:val="24"/>
          <w:szCs w:val="24"/>
        </w:rPr>
        <w:t>giá trị xuất siêu của Nhật Bản năm 2020 là bao nhiêu tỉ USD</w:t>
      </w:r>
      <w:r w:rsidRPr="00E52159">
        <w:rPr>
          <w:rFonts w:ascii="Times New Roman" w:eastAsia="Times New Roman" w:hAnsi="Times New Roman" w:cs="Times New Roman"/>
          <w:color w:val="000000" w:themeColor="text1"/>
          <w:sz w:val="24"/>
          <w:szCs w:val="24"/>
          <w:lang w:val="vi-VN"/>
        </w:rPr>
        <w:t xml:space="preserve"> </w:t>
      </w:r>
      <w:r w:rsidRPr="00E52159">
        <w:rPr>
          <w:rFonts w:ascii="Times New Roman" w:hAnsi="Times New Roman" w:cs="Times New Roman"/>
          <w:color w:val="000000" w:themeColor="text1"/>
          <w:spacing w:val="4"/>
          <w:sz w:val="24"/>
          <w:szCs w:val="24"/>
        </w:rPr>
        <w:t>(làm tròn kết</w:t>
      </w:r>
      <w:r w:rsidRPr="00E52159">
        <w:rPr>
          <w:rFonts w:ascii="Times New Roman" w:hAnsi="Times New Roman" w:cs="Times New Roman"/>
          <w:color w:val="000000" w:themeColor="text1"/>
          <w:spacing w:val="4"/>
          <w:sz w:val="24"/>
          <w:szCs w:val="24"/>
          <w:lang w:val="vi-VN"/>
        </w:rPr>
        <w:t xml:space="preserve"> quả đến một chữ số thập phân</w:t>
      </w:r>
      <w:r w:rsidRPr="00E52159">
        <w:rPr>
          <w:rFonts w:ascii="Times New Roman" w:hAnsi="Times New Roman" w:cs="Times New Roman"/>
          <w:color w:val="000000" w:themeColor="text1"/>
          <w:spacing w:val="4"/>
          <w:sz w:val="24"/>
          <w:szCs w:val="24"/>
        </w:rPr>
        <w:t>).</w:t>
      </w:r>
    </w:p>
    <w:p w14:paraId="315E53A7" w14:textId="77777777" w:rsidR="0086660C" w:rsidRPr="00E52159" w:rsidRDefault="0086660C" w:rsidP="00E52159">
      <w:pPr>
        <w:spacing w:after="0" w:line="276" w:lineRule="auto"/>
        <w:jc w:val="both"/>
        <w:rPr>
          <w:rFonts w:ascii="Times New Roman" w:eastAsia="Calibri" w:hAnsi="Times New Roman" w:cs="Times New Roman"/>
          <w:color w:val="000000" w:themeColor="text1"/>
          <w:kern w:val="2"/>
          <w:sz w:val="24"/>
          <w:szCs w:val="24"/>
          <w:lang w:val="vi-VN"/>
        </w:rPr>
      </w:pPr>
      <w:r w:rsidRPr="00E52159">
        <w:rPr>
          <w:rFonts w:ascii="Times New Roman" w:eastAsia="Calibri" w:hAnsi="Times New Roman" w:cs="Times New Roman"/>
          <w:b/>
          <w:bCs/>
          <w:color w:val="000000" w:themeColor="text1"/>
          <w:kern w:val="2"/>
          <w:sz w:val="24"/>
          <w:szCs w:val="24"/>
          <w:lang w:val="vi-VN"/>
        </w:rPr>
        <w:t>Câu 7.</w:t>
      </w:r>
      <w:r w:rsidRPr="00E52159">
        <w:rPr>
          <w:rFonts w:ascii="Times New Roman" w:eastAsia="Calibri" w:hAnsi="Times New Roman" w:cs="Times New Roman"/>
          <w:color w:val="000000" w:themeColor="text1"/>
          <w:kern w:val="2"/>
          <w:sz w:val="24"/>
          <w:szCs w:val="24"/>
          <w:lang w:val="vi-VN"/>
        </w:rPr>
        <w:t xml:space="preserve"> Cho bảng số liệu.</w:t>
      </w:r>
    </w:p>
    <w:p w14:paraId="0ABC033D" w14:textId="77777777" w:rsidR="0086660C" w:rsidRPr="00E52159" w:rsidRDefault="0086660C" w:rsidP="00E52159">
      <w:pPr>
        <w:spacing w:after="0" w:line="276" w:lineRule="auto"/>
        <w:jc w:val="center"/>
        <w:rPr>
          <w:rFonts w:ascii="Times New Roman" w:eastAsia="Calibri" w:hAnsi="Times New Roman" w:cs="Times New Roman"/>
          <w:color w:val="000000" w:themeColor="text1"/>
          <w:kern w:val="2"/>
          <w:sz w:val="24"/>
          <w:szCs w:val="24"/>
          <w:lang w:val="vi-VN"/>
        </w:rPr>
      </w:pPr>
      <w:r w:rsidRPr="00E52159">
        <w:rPr>
          <w:rFonts w:ascii="Times New Roman" w:eastAsia="Calibri" w:hAnsi="Times New Roman" w:cs="Times New Roman"/>
          <w:color w:val="000000" w:themeColor="text1"/>
          <w:kern w:val="2"/>
          <w:sz w:val="24"/>
          <w:szCs w:val="24"/>
          <w:lang w:val="vi-VN"/>
        </w:rPr>
        <w:t>SẢN LƯỢNG GỖ TRÒN KHAI THÁC CỦA NHẬT BẢN GIAI ĐOẠN 2000 – 2020</w:t>
      </w:r>
    </w:p>
    <w:p w14:paraId="69D4FF45" w14:textId="77777777" w:rsidR="0086660C" w:rsidRPr="00E52159" w:rsidRDefault="0086660C" w:rsidP="00E52159">
      <w:pPr>
        <w:spacing w:after="0" w:line="276" w:lineRule="auto"/>
        <w:jc w:val="right"/>
        <w:rPr>
          <w:rFonts w:ascii="Times New Roman" w:eastAsia="Calibri" w:hAnsi="Times New Roman" w:cs="Times New Roman"/>
          <w:i/>
          <w:iCs/>
          <w:color w:val="000000" w:themeColor="text1"/>
          <w:kern w:val="2"/>
          <w:sz w:val="24"/>
          <w:szCs w:val="24"/>
        </w:rPr>
      </w:pPr>
      <w:r w:rsidRPr="00E52159">
        <w:rPr>
          <w:rFonts w:ascii="Times New Roman" w:eastAsia="Calibri" w:hAnsi="Times New Roman" w:cs="Times New Roman"/>
          <w:i/>
          <w:iCs/>
          <w:color w:val="000000" w:themeColor="text1"/>
          <w:kern w:val="2"/>
          <w:sz w:val="24"/>
          <w:szCs w:val="24"/>
        </w:rPr>
        <w:t>(Đơn vị: triệu m</w:t>
      </w:r>
      <w:r w:rsidRPr="00E52159">
        <w:rPr>
          <w:rFonts w:ascii="Times New Roman" w:eastAsia="Calibri" w:hAnsi="Times New Roman" w:cs="Times New Roman"/>
          <w:i/>
          <w:iCs/>
          <w:color w:val="000000" w:themeColor="text1"/>
          <w:kern w:val="2"/>
          <w:sz w:val="24"/>
          <w:szCs w:val="24"/>
          <w:vertAlign w:val="superscript"/>
        </w:rPr>
        <w:t>3</w:t>
      </w:r>
      <w:r w:rsidRPr="00E52159">
        <w:rPr>
          <w:rFonts w:ascii="Times New Roman" w:eastAsia="Calibri" w:hAnsi="Times New Roman" w:cs="Times New Roman"/>
          <w:i/>
          <w:iCs/>
          <w:color w:val="000000" w:themeColor="text1"/>
          <w:kern w:val="2"/>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559"/>
        <w:gridCol w:w="1418"/>
        <w:gridCol w:w="1559"/>
      </w:tblGrid>
      <w:tr w:rsidR="00E52159" w:rsidRPr="00E52159" w14:paraId="7AC01C1A" w14:textId="77777777" w:rsidTr="00455686">
        <w:trPr>
          <w:jc w:val="center"/>
        </w:trPr>
        <w:tc>
          <w:tcPr>
            <w:tcW w:w="3114" w:type="dxa"/>
            <w:shd w:val="clear" w:color="auto" w:fill="auto"/>
          </w:tcPr>
          <w:p w14:paraId="2B51D82E" w14:textId="77777777" w:rsidR="0086660C" w:rsidRPr="00E52159" w:rsidRDefault="0086660C" w:rsidP="00E52159">
            <w:pPr>
              <w:spacing w:after="0" w:line="276" w:lineRule="auto"/>
              <w:jc w:val="center"/>
              <w:rPr>
                <w:rFonts w:ascii="Times New Roman" w:eastAsia="Calibri" w:hAnsi="Times New Roman" w:cs="Times New Roman"/>
                <w:color w:val="000000" w:themeColor="text1"/>
                <w:kern w:val="2"/>
                <w:sz w:val="24"/>
                <w:szCs w:val="24"/>
              </w:rPr>
            </w:pPr>
            <w:r w:rsidRPr="00E52159">
              <w:rPr>
                <w:rFonts w:ascii="Times New Roman" w:eastAsia="Calibri" w:hAnsi="Times New Roman" w:cs="Times New Roman"/>
                <w:b/>
                <w:bCs/>
                <w:noProof/>
                <w:color w:val="000000" w:themeColor="text1"/>
                <w:kern w:val="2"/>
                <w:sz w:val="24"/>
                <w:szCs w:val="24"/>
              </w:rPr>
              <mc:AlternateContent>
                <mc:Choice Requires="wps">
                  <w:drawing>
                    <wp:anchor distT="0" distB="0" distL="114300" distR="114300" simplePos="0" relativeHeight="251660288" behindDoc="0" locked="0" layoutInCell="1" allowOverlap="1" wp14:anchorId="0E717E87" wp14:editId="330FB485">
                      <wp:simplePos x="0" y="0"/>
                      <wp:positionH relativeFrom="column">
                        <wp:posOffset>-38735</wp:posOffset>
                      </wp:positionH>
                      <wp:positionV relativeFrom="paragraph">
                        <wp:posOffset>9524</wp:posOffset>
                      </wp:positionV>
                      <wp:extent cx="1927225" cy="393065"/>
                      <wp:effectExtent l="0" t="0" r="34925" b="260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393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752ED4" id="_x0000_t32" coordsize="21600,21600" o:spt="32" o:oned="t" path="m,l21600,21600e" filled="f">
                      <v:path arrowok="t" fillok="f" o:connecttype="none"/>
                      <o:lock v:ext="edit" shapetype="t"/>
                    </v:shapetype>
                    <v:shape id="Straight Arrow Connector 2" o:spid="_x0000_s1026" type="#_x0000_t32" style="position:absolute;margin-left:-3.05pt;margin-top:.75pt;width:151.75pt;height:3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"/>
                  </w:pict>
                </mc:Fallback>
              </mc:AlternateContent>
            </w:r>
            <w:r w:rsidRPr="00E52159">
              <w:rPr>
                <w:rFonts w:ascii="Times New Roman" w:eastAsia="Calibri" w:hAnsi="Times New Roman" w:cs="Times New Roman"/>
                <w:color w:val="000000" w:themeColor="text1"/>
                <w:kern w:val="2"/>
                <w:sz w:val="24"/>
                <w:szCs w:val="24"/>
              </w:rPr>
              <w:t xml:space="preserve">                  Năm</w:t>
            </w:r>
          </w:p>
          <w:p w14:paraId="7DDF1594" w14:textId="77777777" w:rsidR="0086660C" w:rsidRPr="00E52159" w:rsidRDefault="0086660C" w:rsidP="00E52159">
            <w:pPr>
              <w:spacing w:after="0" w:line="276" w:lineRule="auto"/>
              <w:rPr>
                <w:rFonts w:ascii="Times New Roman" w:eastAsia="Calibri" w:hAnsi="Times New Roman" w:cs="Times New Roman"/>
                <w:color w:val="000000" w:themeColor="text1"/>
                <w:kern w:val="2"/>
                <w:sz w:val="24"/>
                <w:szCs w:val="24"/>
              </w:rPr>
            </w:pPr>
            <w:r w:rsidRPr="00E52159">
              <w:rPr>
                <w:rFonts w:ascii="Times New Roman" w:eastAsia="Calibri" w:hAnsi="Times New Roman" w:cs="Times New Roman"/>
                <w:color w:val="000000" w:themeColor="text1"/>
                <w:kern w:val="2"/>
                <w:sz w:val="24"/>
                <w:szCs w:val="24"/>
              </w:rPr>
              <w:t>Chỉ số</w:t>
            </w:r>
          </w:p>
        </w:tc>
        <w:tc>
          <w:tcPr>
            <w:tcW w:w="1559" w:type="dxa"/>
            <w:shd w:val="clear" w:color="auto" w:fill="auto"/>
          </w:tcPr>
          <w:p w14:paraId="724BC9CC" w14:textId="77777777" w:rsidR="0086660C" w:rsidRPr="00E52159" w:rsidRDefault="0086660C" w:rsidP="00E52159">
            <w:pPr>
              <w:spacing w:after="0" w:line="276" w:lineRule="auto"/>
              <w:jc w:val="center"/>
              <w:rPr>
                <w:rFonts w:ascii="Times New Roman" w:eastAsia="Calibri" w:hAnsi="Times New Roman" w:cs="Times New Roman"/>
                <w:b/>
                <w:bCs/>
                <w:color w:val="000000" w:themeColor="text1"/>
                <w:kern w:val="2"/>
                <w:sz w:val="24"/>
                <w:szCs w:val="24"/>
              </w:rPr>
            </w:pPr>
            <w:r w:rsidRPr="00E52159">
              <w:rPr>
                <w:rFonts w:ascii="Times New Roman" w:eastAsia="Calibri" w:hAnsi="Times New Roman" w:cs="Times New Roman"/>
                <w:b/>
                <w:bCs/>
                <w:color w:val="000000" w:themeColor="text1"/>
                <w:kern w:val="2"/>
                <w:sz w:val="24"/>
                <w:szCs w:val="24"/>
              </w:rPr>
              <w:t>2000</w:t>
            </w:r>
          </w:p>
        </w:tc>
        <w:tc>
          <w:tcPr>
            <w:tcW w:w="1418" w:type="dxa"/>
            <w:shd w:val="clear" w:color="auto" w:fill="auto"/>
          </w:tcPr>
          <w:p w14:paraId="60897AD6" w14:textId="77777777" w:rsidR="0086660C" w:rsidRPr="00E52159" w:rsidRDefault="0086660C" w:rsidP="00E52159">
            <w:pPr>
              <w:spacing w:after="0" w:line="276" w:lineRule="auto"/>
              <w:jc w:val="center"/>
              <w:rPr>
                <w:rFonts w:ascii="Times New Roman" w:eastAsia="Calibri" w:hAnsi="Times New Roman" w:cs="Times New Roman"/>
                <w:b/>
                <w:bCs/>
                <w:color w:val="000000" w:themeColor="text1"/>
                <w:kern w:val="2"/>
                <w:sz w:val="24"/>
                <w:szCs w:val="24"/>
              </w:rPr>
            </w:pPr>
            <w:r w:rsidRPr="00E52159">
              <w:rPr>
                <w:rFonts w:ascii="Times New Roman" w:eastAsia="Calibri" w:hAnsi="Times New Roman" w:cs="Times New Roman"/>
                <w:b/>
                <w:bCs/>
                <w:color w:val="000000" w:themeColor="text1"/>
                <w:kern w:val="2"/>
                <w:sz w:val="24"/>
                <w:szCs w:val="24"/>
              </w:rPr>
              <w:t>2010</w:t>
            </w:r>
          </w:p>
        </w:tc>
        <w:tc>
          <w:tcPr>
            <w:tcW w:w="1559" w:type="dxa"/>
            <w:shd w:val="clear" w:color="auto" w:fill="auto"/>
          </w:tcPr>
          <w:p w14:paraId="153A5AF5" w14:textId="77777777" w:rsidR="0086660C" w:rsidRPr="00E52159" w:rsidRDefault="0086660C" w:rsidP="00E52159">
            <w:pPr>
              <w:spacing w:after="0" w:line="276" w:lineRule="auto"/>
              <w:jc w:val="center"/>
              <w:rPr>
                <w:rFonts w:ascii="Times New Roman" w:eastAsia="Calibri" w:hAnsi="Times New Roman" w:cs="Times New Roman"/>
                <w:b/>
                <w:bCs/>
                <w:color w:val="000000" w:themeColor="text1"/>
                <w:kern w:val="2"/>
                <w:sz w:val="24"/>
                <w:szCs w:val="24"/>
              </w:rPr>
            </w:pPr>
            <w:r w:rsidRPr="00E52159">
              <w:rPr>
                <w:rFonts w:ascii="Times New Roman" w:eastAsia="Calibri" w:hAnsi="Times New Roman" w:cs="Times New Roman"/>
                <w:b/>
                <w:bCs/>
                <w:color w:val="000000" w:themeColor="text1"/>
                <w:kern w:val="2"/>
                <w:sz w:val="24"/>
                <w:szCs w:val="24"/>
              </w:rPr>
              <w:t>2020</w:t>
            </w:r>
          </w:p>
        </w:tc>
      </w:tr>
      <w:tr w:rsidR="00E52159" w:rsidRPr="00E52159" w14:paraId="4607A89F" w14:textId="77777777" w:rsidTr="00455686">
        <w:trPr>
          <w:jc w:val="center"/>
        </w:trPr>
        <w:tc>
          <w:tcPr>
            <w:tcW w:w="3114" w:type="dxa"/>
            <w:shd w:val="clear" w:color="auto" w:fill="auto"/>
          </w:tcPr>
          <w:p w14:paraId="37030D01" w14:textId="77777777" w:rsidR="0086660C" w:rsidRPr="00E52159" w:rsidRDefault="0086660C" w:rsidP="00E52159">
            <w:pPr>
              <w:spacing w:after="0" w:line="276" w:lineRule="auto"/>
              <w:jc w:val="both"/>
              <w:rPr>
                <w:rFonts w:ascii="Times New Roman" w:eastAsia="Calibri" w:hAnsi="Times New Roman" w:cs="Times New Roman"/>
                <w:color w:val="000000" w:themeColor="text1"/>
                <w:kern w:val="2"/>
                <w:sz w:val="24"/>
                <w:szCs w:val="24"/>
              </w:rPr>
            </w:pPr>
            <w:r w:rsidRPr="00E52159">
              <w:rPr>
                <w:rFonts w:ascii="Times New Roman" w:eastAsia="Calibri" w:hAnsi="Times New Roman" w:cs="Times New Roman"/>
                <w:color w:val="000000" w:themeColor="text1"/>
                <w:kern w:val="2"/>
                <w:sz w:val="24"/>
                <w:szCs w:val="24"/>
              </w:rPr>
              <w:t>Sản lượng gỗ tròn khai thác</w:t>
            </w:r>
          </w:p>
        </w:tc>
        <w:tc>
          <w:tcPr>
            <w:tcW w:w="1559" w:type="dxa"/>
            <w:shd w:val="clear" w:color="auto" w:fill="auto"/>
          </w:tcPr>
          <w:p w14:paraId="0B16A713" w14:textId="77777777" w:rsidR="0086660C" w:rsidRPr="00E52159" w:rsidRDefault="0086660C" w:rsidP="00E52159">
            <w:pPr>
              <w:spacing w:after="0" w:line="276" w:lineRule="auto"/>
              <w:ind w:hanging="125"/>
              <w:jc w:val="center"/>
              <w:rPr>
                <w:rFonts w:ascii="Times New Roman" w:eastAsia="Calibri" w:hAnsi="Times New Roman" w:cs="Times New Roman"/>
                <w:color w:val="000000" w:themeColor="text1"/>
                <w:kern w:val="2"/>
                <w:sz w:val="24"/>
                <w:szCs w:val="24"/>
              </w:rPr>
            </w:pPr>
            <w:r w:rsidRPr="00E52159">
              <w:rPr>
                <w:rFonts w:ascii="Times New Roman" w:eastAsia="Calibri" w:hAnsi="Times New Roman" w:cs="Times New Roman"/>
                <w:color w:val="000000" w:themeColor="text1"/>
                <w:kern w:val="2"/>
                <w:sz w:val="24"/>
                <w:szCs w:val="24"/>
              </w:rPr>
              <w:t>18,1</w:t>
            </w:r>
          </w:p>
        </w:tc>
        <w:tc>
          <w:tcPr>
            <w:tcW w:w="1418" w:type="dxa"/>
            <w:shd w:val="clear" w:color="auto" w:fill="auto"/>
          </w:tcPr>
          <w:p w14:paraId="7F1430DB" w14:textId="77777777" w:rsidR="0086660C" w:rsidRPr="00E52159" w:rsidRDefault="0086660C" w:rsidP="00E52159">
            <w:pPr>
              <w:spacing w:after="0" w:line="276" w:lineRule="auto"/>
              <w:jc w:val="center"/>
              <w:rPr>
                <w:rFonts w:ascii="Times New Roman" w:eastAsia="Calibri" w:hAnsi="Times New Roman" w:cs="Times New Roman"/>
                <w:color w:val="000000" w:themeColor="text1"/>
                <w:kern w:val="2"/>
                <w:sz w:val="24"/>
                <w:szCs w:val="24"/>
              </w:rPr>
            </w:pPr>
            <w:r w:rsidRPr="00E52159">
              <w:rPr>
                <w:rFonts w:ascii="Times New Roman" w:eastAsia="Calibri" w:hAnsi="Times New Roman" w:cs="Times New Roman"/>
                <w:color w:val="000000" w:themeColor="text1"/>
                <w:kern w:val="2"/>
                <w:sz w:val="24"/>
                <w:szCs w:val="24"/>
              </w:rPr>
              <w:t>17,3</w:t>
            </w:r>
          </w:p>
        </w:tc>
        <w:tc>
          <w:tcPr>
            <w:tcW w:w="1559" w:type="dxa"/>
            <w:shd w:val="clear" w:color="auto" w:fill="auto"/>
          </w:tcPr>
          <w:p w14:paraId="44A34129" w14:textId="77777777" w:rsidR="0086660C" w:rsidRPr="00E52159" w:rsidRDefault="0086660C" w:rsidP="00E52159">
            <w:pPr>
              <w:spacing w:after="0" w:line="276" w:lineRule="auto"/>
              <w:jc w:val="center"/>
              <w:rPr>
                <w:rFonts w:ascii="Times New Roman" w:eastAsia="Calibri" w:hAnsi="Times New Roman" w:cs="Times New Roman"/>
                <w:color w:val="000000" w:themeColor="text1"/>
                <w:kern w:val="2"/>
                <w:sz w:val="24"/>
                <w:szCs w:val="24"/>
              </w:rPr>
            </w:pPr>
            <w:r w:rsidRPr="00E52159">
              <w:rPr>
                <w:rFonts w:ascii="Times New Roman" w:eastAsia="Calibri" w:hAnsi="Times New Roman" w:cs="Times New Roman"/>
                <w:color w:val="000000" w:themeColor="text1"/>
                <w:kern w:val="2"/>
                <w:sz w:val="24"/>
                <w:szCs w:val="24"/>
              </w:rPr>
              <w:t>30,3</w:t>
            </w:r>
          </w:p>
        </w:tc>
      </w:tr>
    </w:tbl>
    <w:p w14:paraId="2EDCB6BA" w14:textId="77777777" w:rsidR="0086660C" w:rsidRPr="00E52159" w:rsidRDefault="0086660C" w:rsidP="00E52159">
      <w:pPr>
        <w:spacing w:after="0" w:line="276" w:lineRule="auto"/>
        <w:jc w:val="both"/>
        <w:rPr>
          <w:rFonts w:ascii="Times New Roman" w:eastAsia="Calibri" w:hAnsi="Times New Roman" w:cs="Times New Roman"/>
          <w:color w:val="000000" w:themeColor="text1"/>
          <w:kern w:val="2"/>
          <w:sz w:val="24"/>
          <w:szCs w:val="24"/>
        </w:rPr>
      </w:pPr>
      <w:r w:rsidRPr="00E52159">
        <w:rPr>
          <w:rFonts w:ascii="Times New Roman" w:eastAsia="Calibri" w:hAnsi="Times New Roman" w:cs="Times New Roman"/>
          <w:color w:val="000000" w:themeColor="text1"/>
          <w:kern w:val="2"/>
          <w:sz w:val="24"/>
          <w:szCs w:val="24"/>
        </w:rPr>
        <w:t xml:space="preserve">   Hãy</w:t>
      </w:r>
      <w:r w:rsidRPr="00E52159">
        <w:rPr>
          <w:rFonts w:ascii="Times New Roman" w:eastAsia="Calibri" w:hAnsi="Times New Roman" w:cs="Times New Roman"/>
          <w:color w:val="000000" w:themeColor="text1"/>
          <w:kern w:val="2"/>
          <w:sz w:val="24"/>
          <w:szCs w:val="24"/>
          <w:lang w:val="vi-VN"/>
        </w:rPr>
        <w:t xml:space="preserve"> cho biết</w:t>
      </w:r>
      <w:r w:rsidRPr="00E52159">
        <w:rPr>
          <w:rFonts w:ascii="Times New Roman" w:eastAsia="Calibri" w:hAnsi="Times New Roman" w:cs="Times New Roman"/>
          <w:color w:val="000000" w:themeColor="text1"/>
          <w:kern w:val="2"/>
          <w:sz w:val="24"/>
          <w:szCs w:val="24"/>
        </w:rPr>
        <w:t xml:space="preserve"> tốc độ tăng trưởng sản lượng gỗ tròn của Nhật Bản năm 2020 so với năm 2000</w:t>
      </w:r>
      <w:r w:rsidRPr="00E52159">
        <w:rPr>
          <w:rFonts w:ascii="Times New Roman" w:eastAsia="Calibri" w:hAnsi="Times New Roman" w:cs="Times New Roman"/>
          <w:color w:val="000000" w:themeColor="text1"/>
          <w:kern w:val="2"/>
          <w:sz w:val="24"/>
          <w:szCs w:val="24"/>
          <w:lang w:val="vi-VN"/>
        </w:rPr>
        <w:t xml:space="preserve"> là bao nhiêu % </w:t>
      </w:r>
      <w:r w:rsidRPr="00E52159">
        <w:rPr>
          <w:rFonts w:ascii="Times New Roman" w:hAnsi="Times New Roman" w:cs="Times New Roman"/>
          <w:color w:val="000000" w:themeColor="text1"/>
          <w:spacing w:val="4"/>
          <w:sz w:val="24"/>
          <w:szCs w:val="24"/>
        </w:rPr>
        <w:t>(làm tròn kết</w:t>
      </w:r>
      <w:r w:rsidRPr="00E52159">
        <w:rPr>
          <w:rFonts w:ascii="Times New Roman" w:hAnsi="Times New Roman" w:cs="Times New Roman"/>
          <w:color w:val="000000" w:themeColor="text1"/>
          <w:spacing w:val="4"/>
          <w:sz w:val="24"/>
          <w:szCs w:val="24"/>
          <w:lang w:val="vi-VN"/>
        </w:rPr>
        <w:t xml:space="preserve"> quả đến một chữ số thập phân</w:t>
      </w:r>
      <w:r w:rsidRPr="00E52159">
        <w:rPr>
          <w:rFonts w:ascii="Times New Roman" w:hAnsi="Times New Roman" w:cs="Times New Roman"/>
          <w:color w:val="000000" w:themeColor="text1"/>
          <w:spacing w:val="4"/>
          <w:sz w:val="24"/>
          <w:szCs w:val="24"/>
        </w:rPr>
        <w:t>).</w:t>
      </w:r>
      <w:r w:rsidRPr="00E52159">
        <w:rPr>
          <w:rFonts w:ascii="Times New Roman" w:eastAsia="Calibri" w:hAnsi="Times New Roman" w:cs="Times New Roman"/>
          <w:color w:val="000000" w:themeColor="text1"/>
          <w:kern w:val="2"/>
          <w:sz w:val="24"/>
          <w:szCs w:val="24"/>
        </w:rPr>
        <w:t xml:space="preserve"> </w:t>
      </w:r>
    </w:p>
    <w:p w14:paraId="645AC4AD" w14:textId="77777777" w:rsidR="0086660C" w:rsidRPr="00E52159" w:rsidRDefault="0086660C" w:rsidP="00E52159">
      <w:pPr>
        <w:spacing w:after="0" w:line="276" w:lineRule="auto"/>
        <w:jc w:val="both"/>
        <w:rPr>
          <w:rFonts w:ascii="Times New Roman" w:hAnsi="Times New Roman" w:cs="Times New Roman"/>
          <w:color w:val="000000" w:themeColor="text1"/>
          <w:spacing w:val="4"/>
          <w:sz w:val="24"/>
          <w:szCs w:val="24"/>
          <w:lang w:val="vi-VN"/>
        </w:rPr>
      </w:pPr>
      <w:r w:rsidRPr="00E52159">
        <w:rPr>
          <w:rFonts w:ascii="Times New Roman" w:eastAsia="Calibri" w:hAnsi="Times New Roman" w:cs="Times New Roman"/>
          <w:b/>
          <w:bCs/>
          <w:color w:val="000000" w:themeColor="text1"/>
          <w:kern w:val="2"/>
          <w:sz w:val="24"/>
          <w:szCs w:val="24"/>
        </w:rPr>
        <w:t xml:space="preserve">Câu 8. </w:t>
      </w:r>
      <w:r w:rsidRPr="00E52159">
        <w:rPr>
          <w:rFonts w:ascii="Times New Roman" w:eastAsia="Calibri" w:hAnsi="Times New Roman" w:cs="Times New Roman"/>
          <w:color w:val="000000" w:themeColor="text1"/>
          <w:kern w:val="2"/>
          <w:sz w:val="24"/>
          <w:szCs w:val="24"/>
        </w:rPr>
        <w:t>Cho giá trị xuất khẩu và nhập khẩu của Nhật Bản lần lượt là 775,1 và 788,7 tỉ USD, tính cán cân xuất nhập khẩu của Nhật Bản</w:t>
      </w:r>
      <w:r w:rsidRPr="00E52159">
        <w:rPr>
          <w:rFonts w:ascii="Times New Roman" w:eastAsia="Calibri" w:hAnsi="Times New Roman" w:cs="Times New Roman"/>
          <w:color w:val="000000" w:themeColor="text1"/>
          <w:kern w:val="2"/>
          <w:sz w:val="24"/>
          <w:szCs w:val="24"/>
          <w:lang w:val="vi-VN"/>
        </w:rPr>
        <w:t xml:space="preserve"> là bao nhiêu tỉ USD</w:t>
      </w:r>
      <w:r w:rsidRPr="00E52159">
        <w:rPr>
          <w:rFonts w:ascii="Times New Roman" w:hAnsi="Times New Roman" w:cs="Times New Roman"/>
          <w:color w:val="000000" w:themeColor="text1"/>
          <w:spacing w:val="4"/>
          <w:sz w:val="24"/>
          <w:szCs w:val="24"/>
        </w:rPr>
        <w:t>(làm tròn kết</w:t>
      </w:r>
      <w:r w:rsidRPr="00E52159">
        <w:rPr>
          <w:rFonts w:ascii="Times New Roman" w:hAnsi="Times New Roman" w:cs="Times New Roman"/>
          <w:color w:val="000000" w:themeColor="text1"/>
          <w:spacing w:val="4"/>
          <w:sz w:val="24"/>
          <w:szCs w:val="24"/>
          <w:lang w:val="vi-VN"/>
        </w:rPr>
        <w:t xml:space="preserve"> quả đến một chữ số thập phân</w:t>
      </w:r>
      <w:r w:rsidRPr="00E52159">
        <w:rPr>
          <w:rFonts w:ascii="Times New Roman" w:hAnsi="Times New Roman" w:cs="Times New Roman"/>
          <w:color w:val="000000" w:themeColor="text1"/>
          <w:spacing w:val="4"/>
          <w:sz w:val="24"/>
          <w:szCs w:val="24"/>
        </w:rPr>
        <w:t>).</w:t>
      </w:r>
    </w:p>
    <w:p w14:paraId="09380927" w14:textId="77777777" w:rsidR="0086660C" w:rsidRPr="00E52159" w:rsidRDefault="0086660C" w:rsidP="00E52159">
      <w:pPr>
        <w:spacing w:after="0" w:line="276" w:lineRule="auto"/>
        <w:rPr>
          <w:rFonts w:ascii="Times New Roman" w:hAnsi="Times New Roman" w:cs="Times New Roman"/>
          <w:b/>
          <w:color w:val="000000" w:themeColor="text1"/>
          <w:sz w:val="24"/>
          <w:szCs w:val="24"/>
          <w:lang w:val="vi-VN"/>
        </w:rPr>
      </w:pPr>
      <w:r w:rsidRPr="00E52159">
        <w:rPr>
          <w:rFonts w:ascii="Times New Roman" w:hAnsi="Times New Roman" w:cs="Times New Roman"/>
          <w:b/>
          <w:color w:val="000000" w:themeColor="text1"/>
          <w:sz w:val="24"/>
          <w:szCs w:val="24"/>
          <w:lang w:val="vi-VN"/>
        </w:rPr>
        <w:t>B. CỘNG HÒA NHÂN DÂN TRUNG HOA (TRUNG QUỐC)</w:t>
      </w:r>
    </w:p>
    <w:p w14:paraId="45C3CAA6" w14:textId="77777777" w:rsidR="0086660C" w:rsidRPr="00E52159" w:rsidRDefault="0086660C" w:rsidP="00E52159">
      <w:pPr>
        <w:spacing w:after="0" w:line="276" w:lineRule="auto"/>
        <w:rPr>
          <w:rFonts w:ascii="Times New Roman" w:eastAsia="Calibri" w:hAnsi="Times New Roman" w:cs="Times New Roman"/>
          <w:b/>
          <w:color w:val="000000" w:themeColor="text1"/>
          <w:sz w:val="24"/>
          <w:szCs w:val="24"/>
          <w:lang w:val="vi-VN"/>
        </w:rPr>
      </w:pPr>
      <w:r w:rsidRPr="00E52159">
        <w:rPr>
          <w:rFonts w:ascii="Times New Roman" w:eastAsia="Calibri" w:hAnsi="Times New Roman" w:cs="Times New Roman"/>
          <w:b/>
          <w:color w:val="000000" w:themeColor="text1"/>
          <w:sz w:val="24"/>
          <w:szCs w:val="24"/>
          <w:lang w:val="vi-VN"/>
        </w:rPr>
        <w:t>I. TRẮC NGHIỆM NHIỀU PHƯỚNG ÁN NHIỀU LỰA CHỌN</w:t>
      </w:r>
    </w:p>
    <w:p w14:paraId="034225F7" w14:textId="77777777" w:rsidR="0086660C" w:rsidRPr="00E52159" w:rsidRDefault="0086660C" w:rsidP="00E52159">
      <w:pPr>
        <w:spacing w:after="0" w:line="276" w:lineRule="auto"/>
        <w:jc w:val="both"/>
        <w:rPr>
          <w:rFonts w:ascii="Times New Roman" w:hAnsi="Times New Roman" w:cs="Times New Roman"/>
          <w:color w:val="000000" w:themeColor="text1"/>
          <w:sz w:val="24"/>
          <w:szCs w:val="24"/>
          <w:lang w:val="vi-VN"/>
        </w:rPr>
      </w:pPr>
      <w:r w:rsidRPr="00E52159">
        <w:rPr>
          <w:rFonts w:ascii="Times New Roman" w:hAnsi="Times New Roman" w:cs="Times New Roman"/>
          <w:b/>
          <w:color w:val="000000" w:themeColor="text1"/>
          <w:sz w:val="24"/>
          <w:szCs w:val="24"/>
          <w:lang w:val="vi-VN"/>
        </w:rPr>
        <w:t xml:space="preserve">Câu 1. </w:t>
      </w:r>
      <w:r w:rsidRPr="00E52159">
        <w:rPr>
          <w:rFonts w:ascii="Times New Roman" w:hAnsi="Times New Roman" w:cs="Times New Roman"/>
          <w:color w:val="000000" w:themeColor="text1"/>
          <w:sz w:val="24"/>
          <w:szCs w:val="24"/>
          <w:lang w:val="vi-VN"/>
        </w:rPr>
        <w:t>Diện tích Trung Quốc đứng thứ mấy trên thế giới?</w:t>
      </w:r>
    </w:p>
    <w:p w14:paraId="1BB7182D"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lang w:val="vi-VN"/>
        </w:rPr>
      </w:pPr>
      <w:r w:rsidRPr="00E52159">
        <w:rPr>
          <w:rFonts w:ascii="Times New Roman" w:hAnsi="Times New Roman" w:cs="Times New Roman"/>
          <w:b/>
          <w:color w:val="000000" w:themeColor="text1"/>
          <w:sz w:val="24"/>
          <w:szCs w:val="24"/>
          <w:lang w:val="vi-VN"/>
        </w:rPr>
        <w:t xml:space="preserve">A. </w:t>
      </w:r>
      <w:r w:rsidRPr="00E52159">
        <w:rPr>
          <w:rFonts w:ascii="Times New Roman" w:hAnsi="Times New Roman" w:cs="Times New Roman"/>
          <w:color w:val="000000" w:themeColor="text1"/>
          <w:sz w:val="24"/>
          <w:szCs w:val="24"/>
          <w:lang w:val="vi-VN"/>
        </w:rPr>
        <w:t xml:space="preserve">1.       </w:t>
      </w:r>
      <w:r w:rsidRPr="00E52159">
        <w:rPr>
          <w:rFonts w:ascii="Times New Roman" w:hAnsi="Times New Roman" w:cs="Times New Roman"/>
          <w:b/>
          <w:color w:val="000000" w:themeColor="text1"/>
          <w:sz w:val="24"/>
          <w:szCs w:val="24"/>
          <w:lang w:val="vi-VN"/>
        </w:rPr>
        <w:t xml:space="preserve">B. </w:t>
      </w:r>
      <w:r w:rsidRPr="00E52159">
        <w:rPr>
          <w:rFonts w:ascii="Times New Roman" w:hAnsi="Times New Roman" w:cs="Times New Roman"/>
          <w:color w:val="000000" w:themeColor="text1"/>
          <w:sz w:val="24"/>
          <w:szCs w:val="24"/>
          <w:lang w:val="vi-VN"/>
        </w:rPr>
        <w:t xml:space="preserve">2.                 </w:t>
      </w:r>
      <w:r w:rsidRPr="00E52159">
        <w:rPr>
          <w:rFonts w:ascii="Times New Roman" w:hAnsi="Times New Roman" w:cs="Times New Roman"/>
          <w:b/>
          <w:color w:val="000000" w:themeColor="text1"/>
          <w:sz w:val="24"/>
          <w:szCs w:val="24"/>
          <w:lang w:val="vi-VN"/>
        </w:rPr>
        <w:t xml:space="preserve">C. </w:t>
      </w:r>
      <w:r w:rsidRPr="00E52159">
        <w:rPr>
          <w:rFonts w:ascii="Times New Roman" w:hAnsi="Times New Roman" w:cs="Times New Roman"/>
          <w:color w:val="000000" w:themeColor="text1"/>
          <w:sz w:val="24"/>
          <w:szCs w:val="24"/>
          <w:lang w:val="vi-VN"/>
        </w:rPr>
        <w:t xml:space="preserve">3.              </w:t>
      </w:r>
      <w:r w:rsidRPr="00E52159">
        <w:rPr>
          <w:rFonts w:ascii="Times New Roman" w:hAnsi="Times New Roman" w:cs="Times New Roman"/>
          <w:b/>
          <w:color w:val="000000" w:themeColor="text1"/>
          <w:sz w:val="24"/>
          <w:szCs w:val="24"/>
          <w:lang w:val="vi-VN"/>
        </w:rPr>
        <w:t xml:space="preserve">D. </w:t>
      </w:r>
      <w:r w:rsidRPr="00E52159">
        <w:rPr>
          <w:rFonts w:ascii="Times New Roman" w:hAnsi="Times New Roman" w:cs="Times New Roman"/>
          <w:color w:val="000000" w:themeColor="text1"/>
          <w:sz w:val="24"/>
          <w:szCs w:val="24"/>
          <w:lang w:val="vi-VN"/>
        </w:rPr>
        <w:t xml:space="preserve">4. </w:t>
      </w:r>
    </w:p>
    <w:p w14:paraId="5A27269A" w14:textId="77777777" w:rsidR="0086660C" w:rsidRPr="00E52159" w:rsidRDefault="0086660C" w:rsidP="00E52159">
      <w:pPr>
        <w:spacing w:after="0" w:line="276" w:lineRule="auto"/>
        <w:jc w:val="both"/>
        <w:rPr>
          <w:rFonts w:ascii="Times New Roman" w:hAnsi="Times New Roman" w:cs="Times New Roman"/>
          <w:color w:val="000000" w:themeColor="text1"/>
          <w:sz w:val="24"/>
          <w:szCs w:val="24"/>
          <w:lang w:val="vi-VN"/>
        </w:rPr>
      </w:pPr>
      <w:bookmarkStart w:id="13" w:name="_Hlk163547921"/>
      <w:r w:rsidRPr="00E52159">
        <w:rPr>
          <w:rFonts w:ascii="Times New Roman" w:hAnsi="Times New Roman" w:cs="Times New Roman"/>
          <w:b/>
          <w:color w:val="000000" w:themeColor="text1"/>
          <w:sz w:val="24"/>
          <w:szCs w:val="24"/>
          <w:lang w:val="vi-VN"/>
        </w:rPr>
        <w:t>Câu 2</w:t>
      </w:r>
      <w:r w:rsidRPr="00E52159">
        <w:rPr>
          <w:rFonts w:ascii="Times New Roman" w:hAnsi="Times New Roman" w:cs="Times New Roman"/>
          <w:color w:val="000000" w:themeColor="text1"/>
          <w:sz w:val="24"/>
          <w:szCs w:val="24"/>
          <w:lang w:val="vi-VN"/>
        </w:rPr>
        <w:t>. Ranh giới  miền Tây và miền Đông của Trung Quốc là</w:t>
      </w:r>
    </w:p>
    <w:p w14:paraId="2B00D1E4" w14:textId="77777777" w:rsidR="0086660C" w:rsidRPr="00E52159" w:rsidRDefault="0086660C" w:rsidP="00E52159">
      <w:pPr>
        <w:pBdr>
          <w:top w:val="nil"/>
          <w:left w:val="nil"/>
          <w:bottom w:val="nil"/>
          <w:right w:val="nil"/>
          <w:between w:val="nil"/>
        </w:pBdr>
        <w:spacing w:after="0" w:line="276" w:lineRule="auto"/>
        <w:ind w:left="644"/>
        <w:jc w:val="both"/>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lastRenderedPageBreak/>
        <w:t>A</w:t>
      </w:r>
      <w:r w:rsidRPr="00E52159">
        <w:rPr>
          <w:rFonts w:ascii="Times New Roman" w:hAnsi="Times New Roman" w:cs="Times New Roman"/>
          <w:color w:val="000000" w:themeColor="text1"/>
          <w:sz w:val="24"/>
          <w:szCs w:val="24"/>
        </w:rPr>
        <w:t>. Kinh tuyến 105</w:t>
      </w:r>
      <w:r w:rsidRPr="00E52159">
        <w:rPr>
          <w:rFonts w:ascii="Times New Roman" w:hAnsi="Times New Roman" w:cs="Times New Roman"/>
          <w:color w:val="000000" w:themeColor="text1"/>
          <w:sz w:val="24"/>
          <w:szCs w:val="24"/>
          <w:vertAlign w:val="superscript"/>
        </w:rPr>
        <w:t>0</w:t>
      </w:r>
      <w:r w:rsidRPr="00E52159">
        <w:rPr>
          <w:rFonts w:ascii="Times New Roman" w:hAnsi="Times New Roman" w:cs="Times New Roman"/>
          <w:color w:val="000000" w:themeColor="text1"/>
          <w:sz w:val="24"/>
          <w:szCs w:val="24"/>
        </w:rPr>
        <w:t xml:space="preserve">Đ. </w:t>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color w:val="000000" w:themeColor="text1"/>
          <w:sz w:val="24"/>
          <w:szCs w:val="24"/>
        </w:rPr>
        <w:t>Kinh tuyến 104</w:t>
      </w:r>
      <w:r w:rsidRPr="00E52159">
        <w:rPr>
          <w:rFonts w:ascii="Times New Roman" w:hAnsi="Times New Roman" w:cs="Times New Roman"/>
          <w:color w:val="000000" w:themeColor="text1"/>
          <w:sz w:val="24"/>
          <w:szCs w:val="24"/>
          <w:vertAlign w:val="superscript"/>
        </w:rPr>
        <w:t>0</w:t>
      </w:r>
      <w:r w:rsidRPr="00E52159">
        <w:rPr>
          <w:rFonts w:ascii="Times New Roman" w:hAnsi="Times New Roman" w:cs="Times New Roman"/>
          <w:color w:val="000000" w:themeColor="text1"/>
          <w:sz w:val="24"/>
          <w:szCs w:val="24"/>
        </w:rPr>
        <w:t>Đ</w:t>
      </w:r>
      <w:r w:rsidRPr="00E52159">
        <w:rPr>
          <w:rFonts w:ascii="Times New Roman" w:hAnsi="Times New Roman" w:cs="Times New Roman"/>
          <w:b/>
          <w:color w:val="000000" w:themeColor="text1"/>
          <w:sz w:val="24"/>
          <w:szCs w:val="24"/>
        </w:rPr>
        <w:tab/>
      </w:r>
      <w:r w:rsidRPr="00E52159">
        <w:rPr>
          <w:rFonts w:ascii="Times New Roman" w:hAnsi="Times New Roman" w:cs="Times New Roman"/>
          <w:b/>
          <w:color w:val="000000" w:themeColor="text1"/>
          <w:sz w:val="24"/>
          <w:szCs w:val="24"/>
        </w:rPr>
        <w:tab/>
      </w:r>
    </w:p>
    <w:p w14:paraId="5980D98A" w14:textId="77777777" w:rsidR="0086660C" w:rsidRPr="00E52159" w:rsidRDefault="0086660C" w:rsidP="00E52159">
      <w:pPr>
        <w:pBdr>
          <w:top w:val="nil"/>
          <w:left w:val="nil"/>
          <w:bottom w:val="nil"/>
          <w:right w:val="nil"/>
          <w:between w:val="nil"/>
        </w:pBdr>
        <w:spacing w:after="0" w:line="276" w:lineRule="auto"/>
        <w:ind w:left="644"/>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C. </w:t>
      </w:r>
      <w:r w:rsidRPr="00E52159">
        <w:rPr>
          <w:rFonts w:ascii="Times New Roman" w:hAnsi="Times New Roman" w:cs="Times New Roman"/>
          <w:color w:val="000000" w:themeColor="text1"/>
          <w:sz w:val="24"/>
          <w:szCs w:val="24"/>
        </w:rPr>
        <w:t>Kinh tuyến 103</w:t>
      </w:r>
      <w:r w:rsidRPr="00E52159">
        <w:rPr>
          <w:rFonts w:ascii="Times New Roman" w:hAnsi="Times New Roman" w:cs="Times New Roman"/>
          <w:color w:val="000000" w:themeColor="text1"/>
          <w:sz w:val="24"/>
          <w:szCs w:val="24"/>
          <w:vertAlign w:val="superscript"/>
        </w:rPr>
        <w:t>0</w:t>
      </w:r>
      <w:r w:rsidRPr="00E52159">
        <w:rPr>
          <w:rFonts w:ascii="Times New Roman" w:hAnsi="Times New Roman" w:cs="Times New Roman"/>
          <w:color w:val="000000" w:themeColor="text1"/>
          <w:sz w:val="24"/>
          <w:szCs w:val="24"/>
        </w:rPr>
        <w:t>Đ</w:t>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color w:val="000000" w:themeColor="text1"/>
          <w:sz w:val="24"/>
          <w:szCs w:val="24"/>
        </w:rPr>
        <w:t>Kinh tuyến 102</w:t>
      </w:r>
      <w:r w:rsidRPr="00E52159">
        <w:rPr>
          <w:rFonts w:ascii="Times New Roman" w:hAnsi="Times New Roman" w:cs="Times New Roman"/>
          <w:color w:val="000000" w:themeColor="text1"/>
          <w:sz w:val="24"/>
          <w:szCs w:val="24"/>
          <w:vertAlign w:val="superscript"/>
        </w:rPr>
        <w:t>0</w:t>
      </w:r>
      <w:r w:rsidRPr="00E52159">
        <w:rPr>
          <w:rFonts w:ascii="Times New Roman" w:hAnsi="Times New Roman" w:cs="Times New Roman"/>
          <w:color w:val="000000" w:themeColor="text1"/>
          <w:sz w:val="24"/>
          <w:szCs w:val="24"/>
        </w:rPr>
        <w:t>Đ</w:t>
      </w:r>
    </w:p>
    <w:p w14:paraId="3F266870" w14:textId="77777777" w:rsidR="0086660C" w:rsidRPr="00E52159" w:rsidRDefault="0086660C" w:rsidP="00E52159">
      <w:pPr>
        <w:spacing w:after="0" w:line="276" w:lineRule="auto"/>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Câu 3. </w:t>
      </w:r>
      <w:r w:rsidRPr="00E52159">
        <w:rPr>
          <w:rFonts w:ascii="Times New Roman" w:hAnsi="Times New Roman" w:cs="Times New Roman"/>
          <w:color w:val="000000" w:themeColor="text1"/>
          <w:sz w:val="24"/>
          <w:szCs w:val="24"/>
        </w:rPr>
        <w:t xml:space="preserve">Phát biểu nào sau đây </w:t>
      </w:r>
      <w:r w:rsidRPr="00E52159">
        <w:rPr>
          <w:rFonts w:ascii="Times New Roman" w:hAnsi="Times New Roman" w:cs="Times New Roman"/>
          <w:b/>
          <w:color w:val="000000" w:themeColor="text1"/>
          <w:sz w:val="24"/>
          <w:szCs w:val="24"/>
        </w:rPr>
        <w:t xml:space="preserve">không </w:t>
      </w:r>
      <w:r w:rsidRPr="00E52159">
        <w:rPr>
          <w:rFonts w:ascii="Times New Roman" w:hAnsi="Times New Roman" w:cs="Times New Roman"/>
          <w:color w:val="000000" w:themeColor="text1"/>
          <w:sz w:val="24"/>
          <w:szCs w:val="24"/>
        </w:rPr>
        <w:t>đúng với đặc điểm tự nhiên của Trung Quốc?</w:t>
      </w:r>
    </w:p>
    <w:p w14:paraId="3F815A58"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A. </w:t>
      </w:r>
      <w:r w:rsidRPr="00E52159">
        <w:rPr>
          <w:rFonts w:ascii="Times New Roman" w:hAnsi="Times New Roman" w:cs="Times New Roman"/>
          <w:color w:val="000000" w:themeColor="text1"/>
          <w:sz w:val="24"/>
          <w:szCs w:val="24"/>
        </w:rPr>
        <w:t>Biên giới với các nước chủ yếu núi cao, hoang mạc.</w:t>
      </w:r>
      <w:r w:rsidRPr="00E52159">
        <w:rPr>
          <w:rFonts w:ascii="Times New Roman" w:hAnsi="Times New Roman" w:cs="Times New Roman"/>
          <w:b/>
          <w:color w:val="000000" w:themeColor="text1"/>
          <w:sz w:val="24"/>
          <w:szCs w:val="24"/>
        </w:rPr>
        <w:t xml:space="preserve"> </w:t>
      </w:r>
    </w:p>
    <w:p w14:paraId="6073AAA6"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color w:val="000000" w:themeColor="text1"/>
          <w:sz w:val="24"/>
          <w:szCs w:val="24"/>
        </w:rPr>
        <w:t xml:space="preserve">Có miền duyên hải rộng lớn với đường bờ biển dài. </w:t>
      </w:r>
    </w:p>
    <w:p w14:paraId="5066837C"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C. </w:t>
      </w:r>
      <w:r w:rsidRPr="00E52159">
        <w:rPr>
          <w:rFonts w:ascii="Times New Roman" w:hAnsi="Times New Roman" w:cs="Times New Roman"/>
          <w:color w:val="000000" w:themeColor="text1"/>
          <w:sz w:val="24"/>
          <w:szCs w:val="24"/>
        </w:rPr>
        <w:t>Toàn bộ lãnh thổ nằm hoàn toàn trong bán cầu Bắc.</w:t>
      </w:r>
      <w:r w:rsidRPr="00E52159">
        <w:rPr>
          <w:rFonts w:ascii="Times New Roman" w:hAnsi="Times New Roman" w:cs="Times New Roman"/>
          <w:b/>
          <w:color w:val="000000" w:themeColor="text1"/>
          <w:sz w:val="24"/>
          <w:szCs w:val="24"/>
        </w:rPr>
        <w:t xml:space="preserve"> </w:t>
      </w:r>
    </w:p>
    <w:p w14:paraId="07CF1C71"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color w:val="000000" w:themeColor="text1"/>
          <w:sz w:val="24"/>
          <w:szCs w:val="24"/>
        </w:rPr>
        <w:t xml:space="preserve">Có quy mô diện tích  lớn nhất thế giới. </w:t>
      </w:r>
    </w:p>
    <w:bookmarkEnd w:id="13"/>
    <w:p w14:paraId="2F82E036" w14:textId="77777777" w:rsidR="0086660C" w:rsidRPr="00E52159" w:rsidRDefault="0086660C" w:rsidP="00E52159">
      <w:pPr>
        <w:spacing w:after="0" w:line="276" w:lineRule="auto"/>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4.</w:t>
      </w:r>
      <w:r w:rsidRPr="00E52159">
        <w:rPr>
          <w:rFonts w:ascii="Times New Roman" w:hAnsi="Times New Roman" w:cs="Times New Roman"/>
          <w:color w:val="000000" w:themeColor="text1"/>
          <w:sz w:val="24"/>
          <w:szCs w:val="24"/>
        </w:rPr>
        <w:t xml:space="preserve"> Loại đất phổ biến ở miền Tây Trung Quốc là</w:t>
      </w:r>
    </w:p>
    <w:p w14:paraId="4AE04432" w14:textId="77777777" w:rsidR="0086660C" w:rsidRPr="00E52159" w:rsidRDefault="0086660C" w:rsidP="00E52159">
      <w:pPr>
        <w:spacing w:after="0" w:line="276" w:lineRule="auto"/>
        <w:ind w:firstLine="270"/>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A</w:t>
      </w:r>
      <w:r w:rsidRPr="00E52159">
        <w:rPr>
          <w:rFonts w:ascii="Times New Roman" w:hAnsi="Times New Roman" w:cs="Times New Roman"/>
          <w:color w:val="000000" w:themeColor="text1"/>
          <w:sz w:val="24"/>
          <w:szCs w:val="24"/>
        </w:rPr>
        <w:t xml:space="preserve">. Đất phù sa và đất cát.                </w:t>
      </w:r>
      <w:r w:rsidRPr="00E52159">
        <w:rPr>
          <w:rFonts w:ascii="Times New Roman" w:hAnsi="Times New Roman" w:cs="Times New Roman"/>
          <w:b/>
          <w:color w:val="000000" w:themeColor="text1"/>
          <w:sz w:val="24"/>
          <w:szCs w:val="24"/>
        </w:rPr>
        <w:t>B</w:t>
      </w:r>
      <w:r w:rsidRPr="00E52159">
        <w:rPr>
          <w:rFonts w:ascii="Times New Roman" w:hAnsi="Times New Roman" w:cs="Times New Roman"/>
          <w:color w:val="000000" w:themeColor="text1"/>
          <w:sz w:val="24"/>
          <w:szCs w:val="24"/>
        </w:rPr>
        <w:t>. Đất feralit có màu nâu đỏ.</w:t>
      </w:r>
    </w:p>
    <w:p w14:paraId="18A4FE12" w14:textId="77777777" w:rsidR="0086660C" w:rsidRPr="00E52159" w:rsidRDefault="0086660C" w:rsidP="00E52159">
      <w:pPr>
        <w:spacing w:after="0" w:line="276" w:lineRule="auto"/>
        <w:ind w:firstLine="270"/>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w:t>
      </w:r>
      <w:r w:rsidRPr="00E52159">
        <w:rPr>
          <w:rFonts w:ascii="Times New Roman" w:hAnsi="Times New Roman" w:cs="Times New Roman"/>
          <w:color w:val="000000" w:themeColor="text1"/>
          <w:sz w:val="24"/>
          <w:szCs w:val="24"/>
        </w:rPr>
        <w:t xml:space="preserve"> Đất xám hoang mạc.               </w:t>
      </w:r>
      <w:r w:rsidRPr="00E52159">
        <w:rPr>
          <w:rFonts w:ascii="Times New Roman" w:hAnsi="Times New Roman" w:cs="Times New Roman"/>
          <w:b/>
          <w:color w:val="000000" w:themeColor="text1"/>
          <w:sz w:val="24"/>
          <w:szCs w:val="24"/>
        </w:rPr>
        <w:t>D.</w:t>
      </w:r>
      <w:r w:rsidRPr="00E52159">
        <w:rPr>
          <w:rFonts w:ascii="Times New Roman" w:hAnsi="Times New Roman" w:cs="Times New Roman"/>
          <w:color w:val="000000" w:themeColor="text1"/>
          <w:sz w:val="24"/>
          <w:szCs w:val="24"/>
        </w:rPr>
        <w:t xml:space="preserve"> Đất đen thảo nguyên .</w:t>
      </w:r>
    </w:p>
    <w:p w14:paraId="0CB3AC18" w14:textId="77777777" w:rsidR="0086660C" w:rsidRPr="00E52159" w:rsidRDefault="0086660C" w:rsidP="00E52159">
      <w:pPr>
        <w:spacing w:after="0" w:line="276" w:lineRule="auto"/>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5.</w:t>
      </w:r>
      <w:r w:rsidRPr="00E52159">
        <w:rPr>
          <w:rFonts w:ascii="Times New Roman" w:hAnsi="Times New Roman" w:cs="Times New Roman"/>
          <w:color w:val="000000" w:themeColor="text1"/>
          <w:sz w:val="24"/>
          <w:szCs w:val="24"/>
        </w:rPr>
        <w:t xml:space="preserve"> Địa hình chủ yếu của miền Đông Trung Quốc là </w:t>
      </w:r>
    </w:p>
    <w:p w14:paraId="63DDC6FE"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A. </w:t>
      </w:r>
      <w:r w:rsidRPr="00E52159">
        <w:rPr>
          <w:rFonts w:ascii="Times New Roman" w:hAnsi="Times New Roman" w:cs="Times New Roman"/>
          <w:color w:val="000000" w:themeColor="text1"/>
          <w:sz w:val="24"/>
          <w:szCs w:val="24"/>
        </w:rPr>
        <w:t xml:space="preserve">các dãy núi, cao nguyên,.    </w:t>
      </w: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color w:val="000000" w:themeColor="text1"/>
          <w:sz w:val="24"/>
          <w:szCs w:val="24"/>
        </w:rPr>
        <w:t xml:space="preserve">núi cao, hoang mạc. </w:t>
      </w:r>
    </w:p>
    <w:p w14:paraId="4E27F9E8"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C. </w:t>
      </w:r>
      <w:r w:rsidRPr="00E52159">
        <w:rPr>
          <w:rFonts w:ascii="Times New Roman" w:hAnsi="Times New Roman" w:cs="Times New Roman"/>
          <w:color w:val="000000" w:themeColor="text1"/>
          <w:sz w:val="24"/>
          <w:szCs w:val="24"/>
        </w:rPr>
        <w:t xml:space="preserve">đồng bằng châu thổ rộng lớn.     </w:t>
      </w: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color w:val="000000" w:themeColor="text1"/>
          <w:sz w:val="24"/>
          <w:szCs w:val="24"/>
        </w:rPr>
        <w:t xml:space="preserve">bồn địa, đồng cỏ rộng. </w:t>
      </w:r>
    </w:p>
    <w:p w14:paraId="6EAB07E1" w14:textId="77777777" w:rsidR="0086660C" w:rsidRPr="00E52159" w:rsidRDefault="0086660C" w:rsidP="00E52159">
      <w:pPr>
        <w:spacing w:after="0" w:line="276" w:lineRule="auto"/>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6.</w:t>
      </w:r>
      <w:r w:rsidRPr="00E52159">
        <w:rPr>
          <w:rFonts w:ascii="Times New Roman" w:hAnsi="Times New Roman" w:cs="Times New Roman"/>
          <w:color w:val="000000" w:themeColor="text1"/>
          <w:sz w:val="24"/>
          <w:szCs w:val="24"/>
        </w:rPr>
        <w:t xml:space="preserve"> Địa hình chủ yếu của miền Tây Trung Quốc là </w:t>
      </w:r>
    </w:p>
    <w:p w14:paraId="325A3155"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A. </w:t>
      </w:r>
      <w:r w:rsidRPr="00E52159">
        <w:rPr>
          <w:rFonts w:ascii="Times New Roman" w:hAnsi="Times New Roman" w:cs="Times New Roman"/>
          <w:color w:val="000000" w:themeColor="text1"/>
          <w:sz w:val="24"/>
          <w:szCs w:val="24"/>
        </w:rPr>
        <w:t xml:space="preserve">nhiều hoang mạc và bán hoang mạc rộng lớn. </w:t>
      </w:r>
    </w:p>
    <w:p w14:paraId="4923679D"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color w:val="000000" w:themeColor="text1"/>
          <w:sz w:val="24"/>
          <w:szCs w:val="24"/>
        </w:rPr>
        <w:t xml:space="preserve">nhiều đồng bằng châu thổ rộng, đất màu mỡ. </w:t>
      </w:r>
    </w:p>
    <w:p w14:paraId="6E4AD4CA"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C. </w:t>
      </w:r>
      <w:r w:rsidRPr="00E52159">
        <w:rPr>
          <w:rFonts w:ascii="Times New Roman" w:hAnsi="Times New Roman" w:cs="Times New Roman"/>
          <w:color w:val="000000" w:themeColor="text1"/>
          <w:sz w:val="24"/>
          <w:szCs w:val="24"/>
        </w:rPr>
        <w:t xml:space="preserve">các loại khoáng sản kim loại màu nổi tiếng. </w:t>
      </w:r>
    </w:p>
    <w:p w14:paraId="47D232A8"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color w:val="000000" w:themeColor="text1"/>
          <w:sz w:val="24"/>
          <w:szCs w:val="24"/>
        </w:rPr>
        <w:t xml:space="preserve">khí hậu cận nhiệt đới gió mùa, ôn đới gió mùa. </w:t>
      </w:r>
    </w:p>
    <w:p w14:paraId="65EE38D0" w14:textId="77777777" w:rsidR="0086660C" w:rsidRPr="00E52159" w:rsidRDefault="0086660C" w:rsidP="00E52159">
      <w:pPr>
        <w:spacing w:after="0" w:line="276" w:lineRule="auto"/>
        <w:jc w:val="both"/>
        <w:rPr>
          <w:rFonts w:ascii="Times New Roman" w:hAnsi="Times New Roman" w:cs="Times New Roman"/>
          <w:color w:val="000000" w:themeColor="text1"/>
          <w:sz w:val="24"/>
          <w:szCs w:val="24"/>
        </w:rPr>
      </w:pPr>
      <w:bookmarkStart w:id="14" w:name="_Hlk163548049"/>
      <w:r w:rsidRPr="00E52159">
        <w:rPr>
          <w:rFonts w:ascii="Times New Roman" w:hAnsi="Times New Roman" w:cs="Times New Roman"/>
          <w:b/>
          <w:color w:val="000000" w:themeColor="text1"/>
          <w:sz w:val="24"/>
          <w:szCs w:val="24"/>
        </w:rPr>
        <w:t>Câu 7.</w:t>
      </w:r>
      <w:r w:rsidRPr="00E52159">
        <w:rPr>
          <w:rFonts w:ascii="Times New Roman" w:hAnsi="Times New Roman" w:cs="Times New Roman"/>
          <w:color w:val="000000" w:themeColor="text1"/>
          <w:sz w:val="24"/>
          <w:szCs w:val="24"/>
        </w:rPr>
        <w:t xml:space="preserve"> Các kiểu khí hậu chủ yếu ở miền Đông Trung Quốc là</w:t>
      </w:r>
    </w:p>
    <w:p w14:paraId="7F065EF9"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A. </w:t>
      </w:r>
      <w:r w:rsidRPr="00E52159">
        <w:rPr>
          <w:rFonts w:ascii="Times New Roman" w:hAnsi="Times New Roman" w:cs="Times New Roman"/>
          <w:color w:val="000000" w:themeColor="text1"/>
          <w:sz w:val="24"/>
          <w:szCs w:val="24"/>
        </w:rPr>
        <w:t xml:space="preserve">cận nhiệt đới gió mùa, ôn đới gió mùa.   </w:t>
      </w: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color w:val="000000" w:themeColor="text1"/>
          <w:sz w:val="24"/>
          <w:szCs w:val="24"/>
        </w:rPr>
        <w:t xml:space="preserve">ôn đới gió mùa, nhiệt đới gió mùa. </w:t>
      </w:r>
    </w:p>
    <w:p w14:paraId="32766760"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C. </w:t>
      </w:r>
      <w:r w:rsidRPr="00E52159">
        <w:rPr>
          <w:rFonts w:ascii="Times New Roman" w:hAnsi="Times New Roman" w:cs="Times New Roman"/>
          <w:color w:val="000000" w:themeColor="text1"/>
          <w:sz w:val="24"/>
          <w:szCs w:val="24"/>
        </w:rPr>
        <w:t xml:space="preserve">nhiệt đới gió mùa, cận xích đạo.    </w:t>
      </w: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color w:val="000000" w:themeColor="text1"/>
          <w:sz w:val="24"/>
          <w:szCs w:val="24"/>
        </w:rPr>
        <w:t xml:space="preserve">cận xích đạo, cận nhiệt đới gió mùa. </w:t>
      </w:r>
    </w:p>
    <w:p w14:paraId="03689D87"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bookmarkStart w:id="15" w:name="_Hlk163548071"/>
      <w:bookmarkEnd w:id="14"/>
      <w:r w:rsidRPr="00E52159">
        <w:rPr>
          <w:rFonts w:ascii="Times New Roman" w:hAnsi="Times New Roman" w:cs="Times New Roman"/>
          <w:b/>
          <w:color w:val="000000" w:themeColor="text1"/>
          <w:sz w:val="24"/>
          <w:szCs w:val="24"/>
        </w:rPr>
        <w:t xml:space="preserve">Câu 8. </w:t>
      </w:r>
      <w:r w:rsidRPr="00E52159">
        <w:rPr>
          <w:rFonts w:ascii="Times New Roman" w:hAnsi="Times New Roman" w:cs="Times New Roman"/>
          <w:bCs/>
          <w:color w:val="000000" w:themeColor="text1"/>
          <w:sz w:val="24"/>
          <w:szCs w:val="24"/>
        </w:rPr>
        <w:t>Đặc điểm khí hậu miền tây Trung Quốc là</w:t>
      </w:r>
    </w:p>
    <w:p w14:paraId="5F6FFABD"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A.</w:t>
      </w:r>
      <w:r w:rsidRPr="00E52159">
        <w:rPr>
          <w:rFonts w:ascii="Times New Roman" w:hAnsi="Times New Roman" w:cs="Times New Roman"/>
          <w:bCs/>
          <w:color w:val="000000" w:themeColor="text1"/>
          <w:sz w:val="24"/>
          <w:szCs w:val="24"/>
        </w:rPr>
        <w:t xml:space="preserve"> khí hậu ôn hòa.                </w:t>
      </w:r>
      <w:r w:rsidRPr="00E52159">
        <w:rPr>
          <w:rFonts w:ascii="Times New Roman" w:hAnsi="Times New Roman" w:cs="Times New Roman"/>
          <w:b/>
          <w:color w:val="000000" w:themeColor="text1"/>
          <w:sz w:val="24"/>
          <w:szCs w:val="24"/>
        </w:rPr>
        <w:t>B.</w:t>
      </w:r>
      <w:r w:rsidRPr="00E52159">
        <w:rPr>
          <w:rFonts w:ascii="Times New Roman" w:hAnsi="Times New Roman" w:cs="Times New Roman"/>
          <w:bCs/>
          <w:color w:val="000000" w:themeColor="text1"/>
          <w:sz w:val="24"/>
          <w:szCs w:val="24"/>
        </w:rPr>
        <w:t xml:space="preserve"> mùa hạ nóng ẩm mưa nhiều. </w:t>
      </w:r>
    </w:p>
    <w:p w14:paraId="65F3156D"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C.</w:t>
      </w:r>
      <w:r w:rsidRPr="00E52159">
        <w:rPr>
          <w:rFonts w:ascii="Times New Roman" w:hAnsi="Times New Roman" w:cs="Times New Roman"/>
          <w:bCs/>
          <w:color w:val="000000" w:themeColor="text1"/>
          <w:sz w:val="24"/>
          <w:szCs w:val="24"/>
        </w:rPr>
        <w:t xml:space="preserve"> chênh lệch nhiệt độ giữa các mùa ít.            </w:t>
      </w:r>
      <w:r w:rsidRPr="00E52159">
        <w:rPr>
          <w:rFonts w:ascii="Times New Roman" w:hAnsi="Times New Roman" w:cs="Times New Roman"/>
          <w:b/>
          <w:color w:val="000000" w:themeColor="text1"/>
          <w:sz w:val="24"/>
          <w:szCs w:val="24"/>
        </w:rPr>
        <w:t>D</w:t>
      </w:r>
      <w:r w:rsidRPr="00E52159">
        <w:rPr>
          <w:rFonts w:ascii="Times New Roman" w:hAnsi="Times New Roman" w:cs="Times New Roman"/>
          <w:bCs/>
          <w:color w:val="000000" w:themeColor="text1"/>
          <w:sz w:val="24"/>
          <w:szCs w:val="24"/>
        </w:rPr>
        <w:t>. khí hậu ôn đới lục địa khắc nghiệt.</w:t>
      </w:r>
    </w:p>
    <w:p w14:paraId="3989DE99" w14:textId="77777777" w:rsidR="0086660C" w:rsidRPr="00E52159" w:rsidRDefault="0086660C" w:rsidP="00E52159">
      <w:pPr>
        <w:spacing w:after="0" w:line="276" w:lineRule="auto"/>
        <w:jc w:val="both"/>
        <w:rPr>
          <w:rFonts w:ascii="Times New Roman" w:hAnsi="Times New Roman" w:cs="Times New Roman"/>
          <w:color w:val="000000" w:themeColor="text1"/>
          <w:sz w:val="24"/>
          <w:szCs w:val="24"/>
        </w:rPr>
      </w:pPr>
      <w:bookmarkStart w:id="16" w:name="_Hlk163548106"/>
      <w:bookmarkEnd w:id="15"/>
      <w:r w:rsidRPr="00E52159">
        <w:rPr>
          <w:rFonts w:ascii="Times New Roman" w:hAnsi="Times New Roman" w:cs="Times New Roman"/>
          <w:b/>
          <w:color w:val="000000" w:themeColor="text1"/>
          <w:sz w:val="24"/>
          <w:szCs w:val="24"/>
        </w:rPr>
        <w:t>Câu 9.</w:t>
      </w:r>
      <w:r w:rsidRPr="00E52159">
        <w:rPr>
          <w:rFonts w:ascii="Times New Roman" w:hAnsi="Times New Roman" w:cs="Times New Roman"/>
          <w:color w:val="000000" w:themeColor="text1"/>
          <w:sz w:val="24"/>
          <w:szCs w:val="24"/>
        </w:rPr>
        <w:t xml:space="preserve"> Loại khoáng sản của Trung Quốc có trữ lượng đứng đầu thế giới là</w:t>
      </w:r>
    </w:p>
    <w:p w14:paraId="792D71EA"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lang w:val="it-IT"/>
        </w:rPr>
      </w:pPr>
      <w:r w:rsidRPr="00E52159">
        <w:rPr>
          <w:rFonts w:ascii="Times New Roman" w:hAnsi="Times New Roman" w:cs="Times New Roman"/>
          <w:b/>
          <w:color w:val="000000" w:themeColor="text1"/>
          <w:sz w:val="24"/>
          <w:szCs w:val="24"/>
        </w:rPr>
        <w:t xml:space="preserve">A. </w:t>
      </w:r>
      <w:r w:rsidRPr="00E52159">
        <w:rPr>
          <w:rFonts w:ascii="Times New Roman" w:hAnsi="Times New Roman" w:cs="Times New Roman"/>
          <w:color w:val="000000" w:themeColor="text1"/>
          <w:sz w:val="24"/>
          <w:szCs w:val="24"/>
        </w:rPr>
        <w:t xml:space="preserve">than đá.                   </w:t>
      </w: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color w:val="000000" w:themeColor="text1"/>
          <w:sz w:val="24"/>
          <w:szCs w:val="24"/>
        </w:rPr>
        <w:t xml:space="preserve">đất hiếm.                </w:t>
      </w:r>
      <w:r w:rsidRPr="00E52159">
        <w:rPr>
          <w:rFonts w:ascii="Times New Roman" w:hAnsi="Times New Roman" w:cs="Times New Roman"/>
          <w:b/>
          <w:color w:val="000000" w:themeColor="text1"/>
          <w:sz w:val="24"/>
          <w:szCs w:val="24"/>
          <w:lang w:val="it-IT"/>
        </w:rPr>
        <w:t xml:space="preserve">C. </w:t>
      </w:r>
      <w:r w:rsidRPr="00E52159">
        <w:rPr>
          <w:rFonts w:ascii="Times New Roman" w:hAnsi="Times New Roman" w:cs="Times New Roman"/>
          <w:color w:val="000000" w:themeColor="text1"/>
          <w:sz w:val="24"/>
          <w:szCs w:val="24"/>
          <w:lang w:val="it-IT"/>
        </w:rPr>
        <w:t xml:space="preserve">dầu mỏ.          </w:t>
      </w:r>
      <w:r w:rsidRPr="00E52159">
        <w:rPr>
          <w:rFonts w:ascii="Times New Roman" w:hAnsi="Times New Roman" w:cs="Times New Roman"/>
          <w:b/>
          <w:color w:val="000000" w:themeColor="text1"/>
          <w:sz w:val="24"/>
          <w:szCs w:val="24"/>
          <w:lang w:val="it-IT"/>
        </w:rPr>
        <w:t xml:space="preserve">D. </w:t>
      </w:r>
      <w:r w:rsidRPr="00E52159">
        <w:rPr>
          <w:rFonts w:ascii="Times New Roman" w:hAnsi="Times New Roman" w:cs="Times New Roman"/>
          <w:color w:val="000000" w:themeColor="text1"/>
          <w:sz w:val="24"/>
          <w:szCs w:val="24"/>
          <w:lang w:val="it-IT"/>
        </w:rPr>
        <w:t xml:space="preserve">mangan. </w:t>
      </w:r>
    </w:p>
    <w:bookmarkEnd w:id="16"/>
    <w:p w14:paraId="5F781225" w14:textId="77777777" w:rsidR="0086660C" w:rsidRPr="00E52159" w:rsidRDefault="0086660C" w:rsidP="00E52159">
      <w:pPr>
        <w:spacing w:after="0" w:line="276" w:lineRule="auto"/>
        <w:jc w:val="both"/>
        <w:rPr>
          <w:rFonts w:ascii="Times New Roman" w:hAnsi="Times New Roman" w:cs="Times New Roman"/>
          <w:color w:val="000000" w:themeColor="text1"/>
          <w:sz w:val="24"/>
          <w:szCs w:val="24"/>
          <w:lang w:val="it-IT"/>
        </w:rPr>
      </w:pPr>
      <w:r w:rsidRPr="00E52159">
        <w:rPr>
          <w:rFonts w:ascii="Times New Roman" w:hAnsi="Times New Roman" w:cs="Times New Roman"/>
          <w:b/>
          <w:color w:val="000000" w:themeColor="text1"/>
          <w:sz w:val="24"/>
          <w:szCs w:val="24"/>
          <w:lang w:val="it-IT"/>
        </w:rPr>
        <w:t>Câu 10.</w:t>
      </w:r>
      <w:r w:rsidRPr="00E52159">
        <w:rPr>
          <w:rFonts w:ascii="Times New Roman" w:hAnsi="Times New Roman" w:cs="Times New Roman"/>
          <w:color w:val="000000" w:themeColor="text1"/>
          <w:sz w:val="24"/>
          <w:szCs w:val="24"/>
          <w:lang w:val="it-IT"/>
        </w:rPr>
        <w:t xml:space="preserve"> Dân tộc đông nhất ở Trung Quốc là người</w:t>
      </w:r>
    </w:p>
    <w:p w14:paraId="1C5D0443"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A. </w:t>
      </w:r>
      <w:r w:rsidRPr="00E52159">
        <w:rPr>
          <w:rFonts w:ascii="Times New Roman" w:hAnsi="Times New Roman" w:cs="Times New Roman"/>
          <w:color w:val="000000" w:themeColor="text1"/>
          <w:sz w:val="24"/>
          <w:szCs w:val="24"/>
        </w:rPr>
        <w:t xml:space="preserve">Choang.                      </w:t>
      </w: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color w:val="000000" w:themeColor="text1"/>
          <w:sz w:val="24"/>
          <w:szCs w:val="24"/>
        </w:rPr>
        <w:t xml:space="preserve">Hán.                    </w:t>
      </w:r>
      <w:r w:rsidRPr="00E52159">
        <w:rPr>
          <w:rFonts w:ascii="Times New Roman" w:hAnsi="Times New Roman" w:cs="Times New Roman"/>
          <w:b/>
          <w:color w:val="000000" w:themeColor="text1"/>
          <w:sz w:val="24"/>
          <w:szCs w:val="24"/>
        </w:rPr>
        <w:t xml:space="preserve">C. </w:t>
      </w:r>
      <w:r w:rsidRPr="00E52159">
        <w:rPr>
          <w:rFonts w:ascii="Times New Roman" w:hAnsi="Times New Roman" w:cs="Times New Roman"/>
          <w:color w:val="000000" w:themeColor="text1"/>
          <w:sz w:val="24"/>
          <w:szCs w:val="24"/>
        </w:rPr>
        <w:t xml:space="preserve">Tạng.                   </w:t>
      </w: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color w:val="000000" w:themeColor="text1"/>
          <w:sz w:val="24"/>
          <w:szCs w:val="24"/>
        </w:rPr>
        <w:t xml:space="preserve">Hồi. </w:t>
      </w:r>
    </w:p>
    <w:p w14:paraId="37794A9E" w14:textId="77777777" w:rsidR="0086660C" w:rsidRPr="00E52159" w:rsidRDefault="0086660C" w:rsidP="00E52159">
      <w:pPr>
        <w:spacing w:after="0" w:line="276" w:lineRule="auto"/>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11.</w:t>
      </w:r>
      <w:r w:rsidRPr="00E52159">
        <w:rPr>
          <w:rFonts w:ascii="Times New Roman" w:hAnsi="Times New Roman" w:cs="Times New Roman"/>
          <w:color w:val="000000" w:themeColor="text1"/>
          <w:sz w:val="24"/>
          <w:szCs w:val="24"/>
        </w:rPr>
        <w:t xml:space="preserve"> Dân cư Trung Quốc có đặc điểm</w:t>
      </w:r>
    </w:p>
    <w:p w14:paraId="433065CA"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A. </w:t>
      </w:r>
      <w:r w:rsidRPr="00E52159">
        <w:rPr>
          <w:rFonts w:ascii="Times New Roman" w:hAnsi="Times New Roman" w:cs="Times New Roman"/>
          <w:color w:val="000000" w:themeColor="text1"/>
          <w:sz w:val="24"/>
          <w:szCs w:val="24"/>
        </w:rPr>
        <w:t>đông dân,</w:t>
      </w:r>
      <w:r w:rsidRPr="00E52159">
        <w:rPr>
          <w:rFonts w:ascii="Times New Roman" w:hAnsi="Times New Roman" w:cs="Times New Roman"/>
          <w:b/>
          <w:color w:val="000000" w:themeColor="text1"/>
          <w:sz w:val="24"/>
          <w:szCs w:val="24"/>
        </w:rPr>
        <w:t xml:space="preserve"> </w:t>
      </w:r>
      <w:r w:rsidRPr="00E52159">
        <w:rPr>
          <w:rFonts w:ascii="Times New Roman" w:hAnsi="Times New Roman" w:cs="Times New Roman"/>
          <w:color w:val="000000" w:themeColor="text1"/>
          <w:sz w:val="24"/>
          <w:szCs w:val="24"/>
        </w:rPr>
        <w:t xml:space="preserve">mật độ dân số thấp.              </w:t>
      </w: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color w:val="000000" w:themeColor="text1"/>
          <w:sz w:val="24"/>
          <w:szCs w:val="24"/>
        </w:rPr>
        <w:t>đông dân, tỉ lệ gia tăng dân số giảm.</w:t>
      </w:r>
    </w:p>
    <w:p w14:paraId="32BDE0C8"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C. </w:t>
      </w:r>
      <w:r w:rsidRPr="00E52159">
        <w:rPr>
          <w:rFonts w:ascii="Times New Roman" w:hAnsi="Times New Roman" w:cs="Times New Roman"/>
          <w:color w:val="000000" w:themeColor="text1"/>
          <w:sz w:val="24"/>
          <w:szCs w:val="24"/>
        </w:rPr>
        <w:t xml:space="preserve">đông dân, tỉ lệ gia tăng dân số cao.             </w:t>
      </w: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color w:val="000000" w:themeColor="text1"/>
          <w:sz w:val="24"/>
          <w:szCs w:val="24"/>
        </w:rPr>
        <w:t>đông dân, tỉ lệ dân thành thị thấp.</w:t>
      </w:r>
    </w:p>
    <w:p w14:paraId="39652FCC"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Câu 12. </w:t>
      </w:r>
      <w:r w:rsidRPr="00E52159">
        <w:rPr>
          <w:rFonts w:ascii="Times New Roman" w:hAnsi="Times New Roman" w:cs="Times New Roman"/>
          <w:color w:val="000000" w:themeColor="text1"/>
          <w:sz w:val="24"/>
          <w:szCs w:val="24"/>
        </w:rPr>
        <w:t>Biên giới Trung Quốc với các nước chủ yếu là</w:t>
      </w:r>
    </w:p>
    <w:p w14:paraId="79E78876" w14:textId="77777777" w:rsidR="0086660C" w:rsidRPr="00E52159" w:rsidRDefault="0086660C" w:rsidP="00E52159">
      <w:pPr>
        <w:pStyle w:val="ThngthngWeb"/>
        <w:spacing w:before="0" w:beforeAutospacing="0" w:after="0" w:afterAutospacing="0" w:line="276" w:lineRule="auto"/>
        <w:ind w:left="284"/>
        <w:contextualSpacing/>
        <w:jc w:val="both"/>
        <w:rPr>
          <w:color w:val="000000" w:themeColor="text1"/>
        </w:rPr>
      </w:pPr>
      <w:r w:rsidRPr="00E52159">
        <w:rPr>
          <w:b/>
          <w:color w:val="000000" w:themeColor="text1"/>
        </w:rPr>
        <w:t>A.</w:t>
      </w:r>
      <w:r w:rsidRPr="00E52159">
        <w:rPr>
          <w:color w:val="000000" w:themeColor="text1"/>
        </w:rPr>
        <w:t xml:space="preserve"> núi cao và hoang mạc.</w:t>
      </w:r>
      <w:r w:rsidRPr="00E52159">
        <w:rPr>
          <w:color w:val="000000" w:themeColor="text1"/>
        </w:rPr>
        <w:tab/>
      </w:r>
      <w:r w:rsidRPr="00E52159">
        <w:rPr>
          <w:color w:val="000000" w:themeColor="text1"/>
        </w:rPr>
        <w:tab/>
      </w:r>
      <w:r w:rsidRPr="00E52159">
        <w:rPr>
          <w:color w:val="000000" w:themeColor="text1"/>
        </w:rPr>
        <w:tab/>
      </w:r>
      <w:r w:rsidRPr="00E52159">
        <w:rPr>
          <w:color w:val="000000" w:themeColor="text1"/>
        </w:rPr>
        <w:tab/>
      </w:r>
      <w:r w:rsidRPr="00E52159">
        <w:rPr>
          <w:b/>
          <w:color w:val="000000" w:themeColor="text1"/>
        </w:rPr>
        <w:t>B.</w:t>
      </w:r>
      <w:r w:rsidRPr="00E52159">
        <w:rPr>
          <w:color w:val="000000" w:themeColor="text1"/>
        </w:rPr>
        <w:t xml:space="preserve"> núi thấp và đồng bằng.</w:t>
      </w:r>
    </w:p>
    <w:p w14:paraId="426B1186" w14:textId="77777777" w:rsidR="0086660C" w:rsidRPr="00E52159" w:rsidRDefault="0086660C" w:rsidP="00E52159">
      <w:pPr>
        <w:pStyle w:val="ThngthngWeb"/>
        <w:spacing w:before="0" w:beforeAutospacing="0" w:after="0" w:afterAutospacing="0" w:line="276" w:lineRule="auto"/>
        <w:ind w:left="284"/>
        <w:contextualSpacing/>
        <w:jc w:val="both"/>
        <w:rPr>
          <w:color w:val="000000" w:themeColor="text1"/>
        </w:rPr>
      </w:pPr>
      <w:r w:rsidRPr="00E52159">
        <w:rPr>
          <w:b/>
          <w:color w:val="000000" w:themeColor="text1"/>
        </w:rPr>
        <w:t>C.</w:t>
      </w:r>
      <w:r w:rsidRPr="00E52159">
        <w:rPr>
          <w:color w:val="000000" w:themeColor="text1"/>
        </w:rPr>
        <w:t xml:space="preserve"> đồng bằng và hoang mạc.</w:t>
      </w:r>
      <w:r w:rsidRPr="00E52159">
        <w:rPr>
          <w:color w:val="000000" w:themeColor="text1"/>
        </w:rPr>
        <w:tab/>
      </w:r>
      <w:r w:rsidRPr="00E52159">
        <w:rPr>
          <w:color w:val="000000" w:themeColor="text1"/>
        </w:rPr>
        <w:tab/>
      </w:r>
      <w:r w:rsidRPr="00E52159">
        <w:rPr>
          <w:color w:val="000000" w:themeColor="text1"/>
        </w:rPr>
        <w:tab/>
      </w:r>
      <w:r w:rsidRPr="00E52159">
        <w:rPr>
          <w:b/>
          <w:color w:val="000000" w:themeColor="text1"/>
        </w:rPr>
        <w:t>D.</w:t>
      </w:r>
      <w:r w:rsidRPr="00E52159">
        <w:rPr>
          <w:color w:val="000000" w:themeColor="text1"/>
        </w:rPr>
        <w:t xml:space="preserve"> núi thấp và hoang mạc.</w:t>
      </w:r>
    </w:p>
    <w:p w14:paraId="208C28DC" w14:textId="77777777" w:rsidR="0086660C" w:rsidRPr="00E52159" w:rsidRDefault="0086660C" w:rsidP="00E52159">
      <w:pPr>
        <w:spacing w:after="0" w:line="276" w:lineRule="auto"/>
        <w:rPr>
          <w:rFonts w:ascii="Times New Roman" w:hAnsi="Times New Roman" w:cs="Times New Roman"/>
          <w:color w:val="000000" w:themeColor="text1"/>
          <w:sz w:val="24"/>
          <w:szCs w:val="24"/>
          <w:lang w:val="pl-PL"/>
        </w:rPr>
      </w:pPr>
      <w:r w:rsidRPr="00E52159">
        <w:rPr>
          <w:rFonts w:ascii="Times New Roman" w:hAnsi="Times New Roman" w:cs="Times New Roman"/>
          <w:b/>
          <w:color w:val="000000" w:themeColor="text1"/>
          <w:sz w:val="24"/>
          <w:szCs w:val="24"/>
          <w:lang w:val="pl-PL"/>
        </w:rPr>
        <w:t xml:space="preserve">Câu 13. </w:t>
      </w:r>
      <w:r w:rsidRPr="00E52159">
        <w:rPr>
          <w:rFonts w:ascii="Times New Roman" w:hAnsi="Times New Roman" w:cs="Times New Roman"/>
          <w:color w:val="000000" w:themeColor="text1"/>
          <w:sz w:val="24"/>
          <w:szCs w:val="24"/>
          <w:lang w:val="pl-PL"/>
        </w:rPr>
        <w:t>Phần phía đông Trung Quốc tiếp giáp với đại dương nào sau đây?</w:t>
      </w:r>
    </w:p>
    <w:p w14:paraId="3C0837F8" w14:textId="77777777" w:rsidR="0086660C" w:rsidRPr="00E52159" w:rsidRDefault="0086660C" w:rsidP="00E52159">
      <w:pPr>
        <w:spacing w:after="0" w:line="276" w:lineRule="auto"/>
        <w:ind w:left="284"/>
        <w:rPr>
          <w:rFonts w:ascii="Times New Roman" w:hAnsi="Times New Roman" w:cs="Times New Roman"/>
          <w:color w:val="000000" w:themeColor="text1"/>
          <w:sz w:val="24"/>
          <w:szCs w:val="24"/>
          <w:lang w:val="pl-PL"/>
        </w:rPr>
      </w:pPr>
      <w:r w:rsidRPr="00E52159">
        <w:rPr>
          <w:rFonts w:ascii="Times New Roman" w:hAnsi="Times New Roman" w:cs="Times New Roman"/>
          <w:b/>
          <w:color w:val="000000" w:themeColor="text1"/>
          <w:sz w:val="24"/>
          <w:szCs w:val="24"/>
          <w:lang w:val="pl-PL"/>
        </w:rPr>
        <w:t>A.</w:t>
      </w:r>
      <w:r w:rsidRPr="00E52159">
        <w:rPr>
          <w:rFonts w:ascii="Times New Roman" w:hAnsi="Times New Roman" w:cs="Times New Roman"/>
          <w:color w:val="000000" w:themeColor="text1"/>
          <w:sz w:val="24"/>
          <w:szCs w:val="24"/>
          <w:lang w:val="pl-PL"/>
        </w:rPr>
        <w:t xml:space="preserve"> Thái Bình Dương.</w:t>
      </w:r>
      <w:r w:rsidRPr="00E52159">
        <w:rPr>
          <w:rFonts w:ascii="Times New Roman" w:hAnsi="Times New Roman" w:cs="Times New Roman"/>
          <w:color w:val="000000" w:themeColor="text1"/>
          <w:sz w:val="24"/>
          <w:szCs w:val="24"/>
          <w:lang w:val="pl-PL"/>
        </w:rPr>
        <w:tab/>
      </w:r>
      <w:r w:rsidRPr="00E52159">
        <w:rPr>
          <w:rFonts w:ascii="Times New Roman" w:hAnsi="Times New Roman" w:cs="Times New Roman"/>
          <w:color w:val="000000" w:themeColor="text1"/>
          <w:sz w:val="24"/>
          <w:szCs w:val="24"/>
          <w:lang w:val="pl-PL"/>
        </w:rPr>
        <w:tab/>
      </w:r>
      <w:r w:rsidRPr="00E52159">
        <w:rPr>
          <w:rFonts w:ascii="Times New Roman" w:hAnsi="Times New Roman" w:cs="Times New Roman"/>
          <w:color w:val="000000" w:themeColor="text1"/>
          <w:sz w:val="24"/>
          <w:szCs w:val="24"/>
          <w:lang w:val="pl-PL"/>
        </w:rPr>
        <w:tab/>
      </w:r>
      <w:r w:rsidRPr="00E52159">
        <w:rPr>
          <w:rFonts w:ascii="Times New Roman" w:hAnsi="Times New Roman" w:cs="Times New Roman"/>
          <w:color w:val="000000" w:themeColor="text1"/>
          <w:sz w:val="24"/>
          <w:szCs w:val="24"/>
          <w:lang w:val="pl-PL"/>
        </w:rPr>
        <w:tab/>
      </w:r>
      <w:r w:rsidRPr="00E52159">
        <w:rPr>
          <w:rFonts w:ascii="Times New Roman" w:hAnsi="Times New Roman" w:cs="Times New Roman"/>
          <w:b/>
          <w:color w:val="000000" w:themeColor="text1"/>
          <w:sz w:val="24"/>
          <w:szCs w:val="24"/>
          <w:lang w:val="pl-PL"/>
        </w:rPr>
        <w:t>B.</w:t>
      </w:r>
      <w:r w:rsidRPr="00E52159">
        <w:rPr>
          <w:rFonts w:ascii="Times New Roman" w:hAnsi="Times New Roman" w:cs="Times New Roman"/>
          <w:color w:val="000000" w:themeColor="text1"/>
          <w:sz w:val="24"/>
          <w:szCs w:val="24"/>
          <w:lang w:val="pl-PL"/>
        </w:rPr>
        <w:t xml:space="preserve"> Đại Tây Dương.</w:t>
      </w:r>
    </w:p>
    <w:p w14:paraId="2257F9D7" w14:textId="77777777" w:rsidR="0086660C" w:rsidRPr="00E52159" w:rsidRDefault="0086660C" w:rsidP="00E52159">
      <w:pPr>
        <w:spacing w:after="0" w:line="276" w:lineRule="auto"/>
        <w:ind w:left="284"/>
        <w:rPr>
          <w:rFonts w:ascii="Times New Roman" w:hAnsi="Times New Roman" w:cs="Times New Roman"/>
          <w:color w:val="000000" w:themeColor="text1"/>
          <w:sz w:val="24"/>
          <w:szCs w:val="24"/>
          <w:lang w:val="pl-PL"/>
        </w:rPr>
      </w:pPr>
      <w:r w:rsidRPr="00E52159">
        <w:rPr>
          <w:rFonts w:ascii="Times New Roman" w:hAnsi="Times New Roman" w:cs="Times New Roman"/>
          <w:b/>
          <w:color w:val="000000" w:themeColor="text1"/>
          <w:sz w:val="24"/>
          <w:szCs w:val="24"/>
          <w:lang w:val="pl-PL"/>
        </w:rPr>
        <w:t>C.</w:t>
      </w:r>
      <w:r w:rsidRPr="00E52159">
        <w:rPr>
          <w:rFonts w:ascii="Times New Roman" w:hAnsi="Times New Roman" w:cs="Times New Roman"/>
          <w:color w:val="000000" w:themeColor="text1"/>
          <w:sz w:val="24"/>
          <w:szCs w:val="24"/>
          <w:lang w:val="pl-PL"/>
        </w:rPr>
        <w:t xml:space="preserve"> Ấn Độ Dương.</w:t>
      </w:r>
      <w:r w:rsidRPr="00E52159">
        <w:rPr>
          <w:rFonts w:ascii="Times New Roman" w:hAnsi="Times New Roman" w:cs="Times New Roman"/>
          <w:color w:val="000000" w:themeColor="text1"/>
          <w:sz w:val="24"/>
          <w:szCs w:val="24"/>
          <w:lang w:val="pl-PL"/>
        </w:rPr>
        <w:tab/>
      </w:r>
      <w:r w:rsidRPr="00E52159">
        <w:rPr>
          <w:rFonts w:ascii="Times New Roman" w:hAnsi="Times New Roman" w:cs="Times New Roman"/>
          <w:color w:val="000000" w:themeColor="text1"/>
          <w:sz w:val="24"/>
          <w:szCs w:val="24"/>
          <w:lang w:val="pl-PL"/>
        </w:rPr>
        <w:tab/>
      </w:r>
      <w:r w:rsidRPr="00E52159">
        <w:rPr>
          <w:rFonts w:ascii="Times New Roman" w:hAnsi="Times New Roman" w:cs="Times New Roman"/>
          <w:color w:val="000000" w:themeColor="text1"/>
          <w:sz w:val="24"/>
          <w:szCs w:val="24"/>
          <w:lang w:val="pl-PL"/>
        </w:rPr>
        <w:tab/>
      </w:r>
      <w:r w:rsidRPr="00E52159">
        <w:rPr>
          <w:rFonts w:ascii="Times New Roman" w:hAnsi="Times New Roman" w:cs="Times New Roman"/>
          <w:color w:val="000000" w:themeColor="text1"/>
          <w:sz w:val="24"/>
          <w:szCs w:val="24"/>
          <w:lang w:val="pl-PL"/>
        </w:rPr>
        <w:tab/>
      </w:r>
      <w:r w:rsidRPr="00E52159">
        <w:rPr>
          <w:rFonts w:ascii="Times New Roman" w:hAnsi="Times New Roman" w:cs="Times New Roman"/>
          <w:color w:val="000000" w:themeColor="text1"/>
          <w:sz w:val="24"/>
          <w:szCs w:val="24"/>
          <w:lang w:val="pl-PL"/>
        </w:rPr>
        <w:tab/>
      </w:r>
      <w:r w:rsidRPr="00E52159">
        <w:rPr>
          <w:rFonts w:ascii="Times New Roman" w:hAnsi="Times New Roman" w:cs="Times New Roman"/>
          <w:b/>
          <w:color w:val="000000" w:themeColor="text1"/>
          <w:sz w:val="24"/>
          <w:szCs w:val="24"/>
          <w:lang w:val="pl-PL"/>
        </w:rPr>
        <w:t>D.</w:t>
      </w:r>
      <w:r w:rsidRPr="00E52159">
        <w:rPr>
          <w:rFonts w:ascii="Times New Roman" w:hAnsi="Times New Roman" w:cs="Times New Roman"/>
          <w:color w:val="000000" w:themeColor="text1"/>
          <w:sz w:val="24"/>
          <w:szCs w:val="24"/>
          <w:lang w:val="pl-PL"/>
        </w:rPr>
        <w:t xml:space="preserve"> Bắc Băng Dương.</w:t>
      </w:r>
    </w:p>
    <w:p w14:paraId="2418714B"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lang w:val="pl-PL"/>
        </w:rPr>
      </w:pPr>
      <w:r w:rsidRPr="00E52159">
        <w:rPr>
          <w:rFonts w:ascii="Times New Roman" w:hAnsi="Times New Roman" w:cs="Times New Roman"/>
          <w:b/>
          <w:color w:val="000000" w:themeColor="text1"/>
          <w:sz w:val="24"/>
          <w:szCs w:val="24"/>
          <w:lang w:val="pl-PL"/>
        </w:rPr>
        <w:t>Câu 14.</w:t>
      </w:r>
      <w:r w:rsidRPr="00E52159">
        <w:rPr>
          <w:rFonts w:ascii="Times New Roman" w:hAnsi="Times New Roman" w:cs="Times New Roman"/>
          <w:color w:val="000000" w:themeColor="text1"/>
          <w:sz w:val="24"/>
          <w:szCs w:val="24"/>
          <w:lang w:val="pl-PL"/>
        </w:rPr>
        <w:t xml:space="preserve"> </w:t>
      </w:r>
      <w:r w:rsidRPr="00E52159">
        <w:rPr>
          <w:rFonts w:ascii="Times New Roman" w:hAnsi="Times New Roman" w:cs="Times New Roman"/>
          <w:bCs/>
          <w:color w:val="000000" w:themeColor="text1"/>
          <w:sz w:val="24"/>
          <w:szCs w:val="24"/>
          <w:lang w:val="pl-PL"/>
        </w:rPr>
        <w:t xml:space="preserve">Ý nào sau đây </w:t>
      </w:r>
      <w:r w:rsidRPr="00E52159">
        <w:rPr>
          <w:rFonts w:ascii="Times New Roman" w:hAnsi="Times New Roman" w:cs="Times New Roman"/>
          <w:b/>
          <w:color w:val="000000" w:themeColor="text1"/>
          <w:sz w:val="24"/>
          <w:szCs w:val="24"/>
          <w:lang w:val="pl-PL"/>
        </w:rPr>
        <w:t>không</w:t>
      </w:r>
      <w:r w:rsidRPr="00E52159">
        <w:rPr>
          <w:rFonts w:ascii="Times New Roman" w:hAnsi="Times New Roman" w:cs="Times New Roman"/>
          <w:bCs/>
          <w:color w:val="000000" w:themeColor="text1"/>
          <w:sz w:val="24"/>
          <w:szCs w:val="24"/>
          <w:lang w:val="pl-PL"/>
        </w:rPr>
        <w:t xml:space="preserve"> phản ánh đặc điểm phạm vi lãnh thổ và vị trí của Trung Quốc?</w:t>
      </w:r>
    </w:p>
    <w:p w14:paraId="58BF08F6" w14:textId="77777777" w:rsidR="0086660C" w:rsidRPr="00E52159" w:rsidRDefault="0086660C" w:rsidP="00E52159">
      <w:pPr>
        <w:spacing w:after="0" w:line="276" w:lineRule="auto"/>
        <w:ind w:firstLine="270"/>
        <w:jc w:val="both"/>
        <w:rPr>
          <w:rFonts w:ascii="Times New Roman" w:hAnsi="Times New Roman" w:cs="Times New Roman"/>
          <w:bCs/>
          <w:color w:val="000000" w:themeColor="text1"/>
          <w:sz w:val="24"/>
          <w:szCs w:val="24"/>
          <w:lang w:val="pl-PL"/>
        </w:rPr>
      </w:pPr>
      <w:r w:rsidRPr="00E52159">
        <w:rPr>
          <w:rFonts w:ascii="Times New Roman" w:hAnsi="Times New Roman" w:cs="Times New Roman"/>
          <w:b/>
          <w:color w:val="000000" w:themeColor="text1"/>
          <w:sz w:val="24"/>
          <w:szCs w:val="24"/>
          <w:lang w:val="pl-PL"/>
        </w:rPr>
        <w:t>A</w:t>
      </w:r>
      <w:r w:rsidRPr="00E52159">
        <w:rPr>
          <w:rFonts w:ascii="Times New Roman" w:hAnsi="Times New Roman" w:cs="Times New Roman"/>
          <w:bCs/>
          <w:color w:val="000000" w:themeColor="text1"/>
          <w:sz w:val="24"/>
          <w:szCs w:val="24"/>
          <w:lang w:val="pl-PL"/>
        </w:rPr>
        <w:t xml:space="preserve">. Tiếp giáp với nhiều quốc gia ở phía bắc, phía tây và phía nam. </w:t>
      </w:r>
    </w:p>
    <w:p w14:paraId="33C7A07B" w14:textId="77777777" w:rsidR="0086660C" w:rsidRPr="00E52159" w:rsidRDefault="0086660C" w:rsidP="00E52159">
      <w:pPr>
        <w:spacing w:after="0" w:line="276" w:lineRule="auto"/>
        <w:ind w:firstLine="270"/>
        <w:jc w:val="both"/>
        <w:rPr>
          <w:rFonts w:ascii="Times New Roman" w:hAnsi="Times New Roman" w:cs="Times New Roman"/>
          <w:bCs/>
          <w:color w:val="000000" w:themeColor="text1"/>
          <w:sz w:val="24"/>
          <w:szCs w:val="24"/>
          <w:lang w:val="pl-PL"/>
        </w:rPr>
      </w:pPr>
      <w:r w:rsidRPr="00E52159">
        <w:rPr>
          <w:rFonts w:ascii="Times New Roman" w:hAnsi="Times New Roman" w:cs="Times New Roman"/>
          <w:b/>
          <w:color w:val="000000" w:themeColor="text1"/>
          <w:sz w:val="24"/>
          <w:szCs w:val="24"/>
          <w:lang w:val="pl-PL"/>
        </w:rPr>
        <w:t>B</w:t>
      </w:r>
      <w:r w:rsidRPr="00E52159">
        <w:rPr>
          <w:rFonts w:ascii="Times New Roman" w:hAnsi="Times New Roman" w:cs="Times New Roman"/>
          <w:bCs/>
          <w:color w:val="000000" w:themeColor="text1"/>
          <w:sz w:val="24"/>
          <w:szCs w:val="24"/>
          <w:lang w:val="pl-PL"/>
        </w:rPr>
        <w:t xml:space="preserve">. Có diện tích rộng lớn thứ 3 thế giới. </w:t>
      </w:r>
    </w:p>
    <w:p w14:paraId="0C6463BB" w14:textId="77777777" w:rsidR="0086660C" w:rsidRPr="00E52159" w:rsidRDefault="0086660C" w:rsidP="00E52159">
      <w:pPr>
        <w:spacing w:after="0" w:line="276" w:lineRule="auto"/>
        <w:ind w:firstLine="270"/>
        <w:jc w:val="both"/>
        <w:rPr>
          <w:rFonts w:ascii="Times New Roman" w:hAnsi="Times New Roman" w:cs="Times New Roman"/>
          <w:bCs/>
          <w:color w:val="000000" w:themeColor="text1"/>
          <w:sz w:val="24"/>
          <w:szCs w:val="24"/>
          <w:lang w:val="pl-PL"/>
        </w:rPr>
      </w:pPr>
      <w:r w:rsidRPr="00E52159">
        <w:rPr>
          <w:rFonts w:ascii="Times New Roman" w:hAnsi="Times New Roman" w:cs="Times New Roman"/>
          <w:b/>
          <w:color w:val="000000" w:themeColor="text1"/>
          <w:sz w:val="24"/>
          <w:szCs w:val="24"/>
          <w:lang w:val="pl-PL"/>
        </w:rPr>
        <w:t>C</w:t>
      </w:r>
      <w:r w:rsidRPr="00E52159">
        <w:rPr>
          <w:rFonts w:ascii="Times New Roman" w:hAnsi="Times New Roman" w:cs="Times New Roman"/>
          <w:bCs/>
          <w:color w:val="000000" w:themeColor="text1"/>
          <w:sz w:val="24"/>
          <w:szCs w:val="24"/>
          <w:lang w:val="pl-PL"/>
        </w:rPr>
        <w:t xml:space="preserve">. Có vùng biển rộng lớn thuộc các biển Hoàng Hải, Hoa Đông... </w:t>
      </w:r>
    </w:p>
    <w:p w14:paraId="0252B6A2" w14:textId="77777777" w:rsidR="0086660C" w:rsidRPr="00E52159" w:rsidRDefault="0086660C" w:rsidP="00E52159">
      <w:pPr>
        <w:spacing w:after="0" w:line="276" w:lineRule="auto"/>
        <w:ind w:firstLine="270"/>
        <w:jc w:val="both"/>
        <w:rPr>
          <w:rFonts w:ascii="Times New Roman" w:hAnsi="Times New Roman" w:cs="Times New Roman"/>
          <w:bCs/>
          <w:color w:val="000000" w:themeColor="text1"/>
          <w:sz w:val="24"/>
          <w:szCs w:val="24"/>
          <w:lang w:val="pl-PL"/>
        </w:rPr>
      </w:pPr>
      <w:r w:rsidRPr="00E52159">
        <w:rPr>
          <w:rFonts w:ascii="Times New Roman" w:hAnsi="Times New Roman" w:cs="Times New Roman"/>
          <w:b/>
          <w:color w:val="000000" w:themeColor="text1"/>
          <w:sz w:val="24"/>
          <w:szCs w:val="24"/>
          <w:lang w:val="pl-PL"/>
        </w:rPr>
        <w:lastRenderedPageBreak/>
        <w:t>D</w:t>
      </w:r>
      <w:r w:rsidRPr="00E52159">
        <w:rPr>
          <w:rFonts w:ascii="Times New Roman" w:hAnsi="Times New Roman" w:cs="Times New Roman"/>
          <w:bCs/>
          <w:color w:val="000000" w:themeColor="text1"/>
          <w:sz w:val="24"/>
          <w:szCs w:val="24"/>
          <w:lang w:val="pl-PL"/>
        </w:rPr>
        <w:t>. Biên giới với các nước chủ yếu là đồng bằng nên đi lại dễ dàng.</w:t>
      </w:r>
    </w:p>
    <w:p w14:paraId="3A351315" w14:textId="77777777" w:rsidR="0086660C" w:rsidRPr="00E52159" w:rsidRDefault="0086660C" w:rsidP="00E52159">
      <w:pPr>
        <w:spacing w:after="0" w:line="276" w:lineRule="auto"/>
        <w:jc w:val="both"/>
        <w:rPr>
          <w:rFonts w:ascii="Times New Roman" w:hAnsi="Times New Roman" w:cs="Times New Roman"/>
          <w:color w:val="000000" w:themeColor="text1"/>
          <w:sz w:val="24"/>
          <w:szCs w:val="24"/>
          <w:lang w:val="pl-PL"/>
        </w:rPr>
      </w:pPr>
      <w:bookmarkStart w:id="17" w:name="_Hlk163548027"/>
      <w:r w:rsidRPr="00E52159">
        <w:rPr>
          <w:rFonts w:ascii="Times New Roman" w:hAnsi="Times New Roman" w:cs="Times New Roman"/>
          <w:b/>
          <w:color w:val="000000" w:themeColor="text1"/>
          <w:sz w:val="24"/>
          <w:szCs w:val="24"/>
          <w:lang w:val="pl-PL"/>
        </w:rPr>
        <w:t>Câu 15.</w:t>
      </w:r>
      <w:r w:rsidRPr="00E52159">
        <w:rPr>
          <w:rFonts w:ascii="Times New Roman" w:hAnsi="Times New Roman" w:cs="Times New Roman"/>
          <w:color w:val="000000" w:themeColor="text1"/>
          <w:sz w:val="24"/>
          <w:szCs w:val="24"/>
          <w:lang w:val="pl-PL"/>
        </w:rPr>
        <w:t xml:space="preserve"> Phát biểu nào sau đây </w:t>
      </w:r>
      <w:r w:rsidRPr="00E52159">
        <w:rPr>
          <w:rFonts w:ascii="Times New Roman" w:hAnsi="Times New Roman" w:cs="Times New Roman"/>
          <w:b/>
          <w:color w:val="000000" w:themeColor="text1"/>
          <w:sz w:val="24"/>
          <w:szCs w:val="24"/>
          <w:lang w:val="pl-PL"/>
        </w:rPr>
        <w:t xml:space="preserve">không </w:t>
      </w:r>
      <w:r w:rsidRPr="00E52159">
        <w:rPr>
          <w:rFonts w:ascii="Times New Roman" w:hAnsi="Times New Roman" w:cs="Times New Roman"/>
          <w:color w:val="000000" w:themeColor="text1"/>
          <w:sz w:val="24"/>
          <w:szCs w:val="24"/>
          <w:lang w:val="pl-PL"/>
        </w:rPr>
        <w:t>đúng về sự tương phản của thiên nhiên giữa miền Đông và miền Tây Trung Quốc?</w:t>
      </w:r>
    </w:p>
    <w:p w14:paraId="2129E93F"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lang w:val="pl-PL"/>
        </w:rPr>
      </w:pPr>
      <w:r w:rsidRPr="00E52159">
        <w:rPr>
          <w:rFonts w:ascii="Times New Roman" w:hAnsi="Times New Roman" w:cs="Times New Roman"/>
          <w:b/>
          <w:color w:val="000000" w:themeColor="text1"/>
          <w:sz w:val="24"/>
          <w:szCs w:val="24"/>
          <w:lang w:val="pl-PL"/>
        </w:rPr>
        <w:t xml:space="preserve">A. </w:t>
      </w:r>
      <w:r w:rsidRPr="00E52159">
        <w:rPr>
          <w:rFonts w:ascii="Times New Roman" w:hAnsi="Times New Roman" w:cs="Times New Roman"/>
          <w:color w:val="000000" w:themeColor="text1"/>
          <w:sz w:val="24"/>
          <w:szCs w:val="24"/>
          <w:lang w:val="pl-PL"/>
        </w:rPr>
        <w:t xml:space="preserve">Đồng bằng châu thổ rộng lớn ở phía đông; núi cao, cao nguyên đồ sộ ở phía tây. </w:t>
      </w:r>
    </w:p>
    <w:p w14:paraId="5FE5CD7B"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lang w:val="pl-PL"/>
        </w:rPr>
      </w:pPr>
      <w:r w:rsidRPr="00E52159">
        <w:rPr>
          <w:rFonts w:ascii="Times New Roman" w:hAnsi="Times New Roman" w:cs="Times New Roman"/>
          <w:b/>
          <w:color w:val="000000" w:themeColor="text1"/>
          <w:sz w:val="24"/>
          <w:szCs w:val="24"/>
          <w:lang w:val="pl-PL"/>
        </w:rPr>
        <w:t xml:space="preserve">B. </w:t>
      </w:r>
      <w:r w:rsidRPr="00E52159">
        <w:rPr>
          <w:rFonts w:ascii="Times New Roman" w:hAnsi="Times New Roman" w:cs="Times New Roman"/>
          <w:color w:val="000000" w:themeColor="text1"/>
          <w:sz w:val="24"/>
          <w:szCs w:val="24"/>
          <w:lang w:val="pl-PL"/>
        </w:rPr>
        <w:t xml:space="preserve">Thượng nguồn sông ở phía đông dốc, hẹp; hạ lưu ở phía đông thoải, lòng rộng. </w:t>
      </w:r>
    </w:p>
    <w:p w14:paraId="0E08DF59"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lang w:val="pl-PL"/>
        </w:rPr>
      </w:pPr>
      <w:r w:rsidRPr="00E52159">
        <w:rPr>
          <w:rFonts w:ascii="Times New Roman" w:hAnsi="Times New Roman" w:cs="Times New Roman"/>
          <w:b/>
          <w:color w:val="000000" w:themeColor="text1"/>
          <w:sz w:val="24"/>
          <w:szCs w:val="24"/>
          <w:lang w:val="pl-PL"/>
        </w:rPr>
        <w:t xml:space="preserve">C. </w:t>
      </w:r>
      <w:r w:rsidRPr="00E52159">
        <w:rPr>
          <w:rFonts w:ascii="Times New Roman" w:hAnsi="Times New Roman" w:cs="Times New Roman"/>
          <w:color w:val="000000" w:themeColor="text1"/>
          <w:sz w:val="24"/>
          <w:szCs w:val="24"/>
          <w:lang w:val="pl-PL"/>
        </w:rPr>
        <w:t xml:space="preserve">Miền Tây nhiều rừng, đồng cỏ; miền Đông có đất đai phù sa màu mỡ, nhiều lụt. </w:t>
      </w:r>
    </w:p>
    <w:p w14:paraId="056D0FE2"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lang w:val="pl-PL"/>
        </w:rPr>
      </w:pPr>
      <w:r w:rsidRPr="00E52159">
        <w:rPr>
          <w:rFonts w:ascii="Times New Roman" w:hAnsi="Times New Roman" w:cs="Times New Roman"/>
          <w:b/>
          <w:color w:val="000000" w:themeColor="text1"/>
          <w:sz w:val="24"/>
          <w:szCs w:val="24"/>
          <w:lang w:val="pl-PL"/>
        </w:rPr>
        <w:t xml:space="preserve">D. </w:t>
      </w:r>
      <w:r w:rsidRPr="00E52159">
        <w:rPr>
          <w:rFonts w:ascii="Times New Roman" w:hAnsi="Times New Roman" w:cs="Times New Roman"/>
          <w:color w:val="000000" w:themeColor="text1"/>
          <w:sz w:val="24"/>
          <w:szCs w:val="24"/>
          <w:lang w:val="pl-PL"/>
        </w:rPr>
        <w:t xml:space="preserve">Miền Tây có khí hậu lục địa khắc nghiệt, miền Đông khí hậu hải dương ôn hòa. </w:t>
      </w:r>
    </w:p>
    <w:bookmarkEnd w:id="17"/>
    <w:p w14:paraId="44070D92" w14:textId="77777777" w:rsidR="0086660C" w:rsidRPr="00E52159" w:rsidRDefault="0086660C" w:rsidP="00E52159">
      <w:pPr>
        <w:spacing w:after="0" w:line="276" w:lineRule="auto"/>
        <w:jc w:val="both"/>
        <w:rPr>
          <w:rFonts w:ascii="Times New Roman" w:hAnsi="Times New Roman" w:cs="Times New Roman"/>
          <w:color w:val="000000" w:themeColor="text1"/>
          <w:sz w:val="24"/>
          <w:szCs w:val="24"/>
          <w:lang w:val="pl-PL"/>
        </w:rPr>
      </w:pPr>
      <w:r w:rsidRPr="00E52159">
        <w:rPr>
          <w:rFonts w:ascii="Times New Roman" w:hAnsi="Times New Roman" w:cs="Times New Roman"/>
          <w:b/>
          <w:color w:val="000000" w:themeColor="text1"/>
          <w:sz w:val="24"/>
          <w:szCs w:val="24"/>
          <w:lang w:val="pl-PL"/>
        </w:rPr>
        <w:t>Câu 16:</w:t>
      </w:r>
      <w:r w:rsidRPr="00E52159">
        <w:rPr>
          <w:rFonts w:ascii="Times New Roman" w:hAnsi="Times New Roman" w:cs="Times New Roman"/>
          <w:color w:val="000000" w:themeColor="text1"/>
          <w:sz w:val="24"/>
          <w:szCs w:val="24"/>
          <w:lang w:val="pl-PL"/>
        </w:rPr>
        <w:t xml:space="preserve"> Điều kiện thuận lợi nhất để Trung Quốc phát triển ngành công nghiệp khai khoáng là</w:t>
      </w:r>
    </w:p>
    <w:p w14:paraId="5DA063EB" w14:textId="77777777" w:rsidR="0086660C" w:rsidRPr="00E52159" w:rsidRDefault="0086660C" w:rsidP="00E52159">
      <w:pPr>
        <w:tabs>
          <w:tab w:val="left" w:pos="5420"/>
        </w:tabs>
        <w:spacing w:after="0" w:line="276" w:lineRule="auto"/>
        <w:ind w:firstLine="283"/>
        <w:rPr>
          <w:rFonts w:ascii="Times New Roman" w:hAnsi="Times New Roman" w:cs="Times New Roman"/>
          <w:color w:val="000000" w:themeColor="text1"/>
          <w:sz w:val="24"/>
          <w:szCs w:val="24"/>
          <w:lang w:val="pl-PL"/>
        </w:rPr>
      </w:pPr>
      <w:r w:rsidRPr="00E52159">
        <w:rPr>
          <w:rFonts w:ascii="Times New Roman" w:hAnsi="Times New Roman" w:cs="Times New Roman"/>
          <w:b/>
          <w:color w:val="000000" w:themeColor="text1"/>
          <w:sz w:val="24"/>
          <w:szCs w:val="24"/>
          <w:lang w:val="pl-PL"/>
        </w:rPr>
        <w:t xml:space="preserve">A. </w:t>
      </w:r>
      <w:r w:rsidRPr="00E52159">
        <w:rPr>
          <w:rFonts w:ascii="Times New Roman" w:hAnsi="Times New Roman" w:cs="Times New Roman"/>
          <w:color w:val="000000" w:themeColor="text1"/>
          <w:sz w:val="24"/>
          <w:szCs w:val="24"/>
          <w:lang w:val="pl-PL"/>
        </w:rPr>
        <w:t>kĩ thuật hiện đại.</w:t>
      </w:r>
      <w:r w:rsidRPr="00E52159">
        <w:rPr>
          <w:rFonts w:ascii="Times New Roman" w:hAnsi="Times New Roman" w:cs="Times New Roman"/>
          <w:color w:val="000000" w:themeColor="text1"/>
          <w:sz w:val="24"/>
          <w:szCs w:val="24"/>
          <w:lang w:val="pl-PL"/>
        </w:rPr>
        <w:tab/>
      </w:r>
      <w:r w:rsidRPr="00E52159">
        <w:rPr>
          <w:rFonts w:ascii="Times New Roman" w:hAnsi="Times New Roman" w:cs="Times New Roman"/>
          <w:b/>
          <w:color w:val="000000" w:themeColor="text1"/>
          <w:sz w:val="24"/>
          <w:szCs w:val="24"/>
          <w:lang w:val="pl-PL"/>
        </w:rPr>
        <w:t xml:space="preserve">B. </w:t>
      </w:r>
      <w:r w:rsidRPr="00E52159">
        <w:rPr>
          <w:rFonts w:ascii="Times New Roman" w:hAnsi="Times New Roman" w:cs="Times New Roman"/>
          <w:color w:val="000000" w:themeColor="text1"/>
          <w:sz w:val="24"/>
          <w:szCs w:val="24"/>
          <w:lang w:val="pl-PL"/>
        </w:rPr>
        <w:t>lao động dồi dào.</w:t>
      </w:r>
    </w:p>
    <w:p w14:paraId="6D260BF4" w14:textId="77777777" w:rsidR="0086660C" w:rsidRPr="00E52159" w:rsidRDefault="0086660C" w:rsidP="00E52159">
      <w:pPr>
        <w:tabs>
          <w:tab w:val="left" w:pos="5420"/>
        </w:tabs>
        <w:spacing w:after="0" w:line="276" w:lineRule="auto"/>
        <w:ind w:firstLine="283"/>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C. </w:t>
      </w:r>
      <w:r w:rsidRPr="00E52159">
        <w:rPr>
          <w:rFonts w:ascii="Times New Roman" w:hAnsi="Times New Roman" w:cs="Times New Roman"/>
          <w:color w:val="000000" w:themeColor="text1"/>
          <w:sz w:val="24"/>
          <w:szCs w:val="24"/>
        </w:rPr>
        <w:t>khoáng sản phong phú.</w:t>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color w:val="000000" w:themeColor="text1"/>
          <w:sz w:val="24"/>
          <w:szCs w:val="24"/>
        </w:rPr>
        <w:t>nhu cầu rất lớn.</w:t>
      </w:r>
    </w:p>
    <w:p w14:paraId="67A58AD2" w14:textId="77777777" w:rsidR="0086660C" w:rsidRPr="00E52159" w:rsidRDefault="0086660C" w:rsidP="00E52159">
      <w:pPr>
        <w:spacing w:after="0" w:line="276" w:lineRule="auto"/>
        <w:jc w:val="both"/>
        <w:textAlignment w:val="baseline"/>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Câu 17:</w:t>
      </w:r>
      <w:r w:rsidRPr="00E52159">
        <w:rPr>
          <w:rFonts w:ascii="Times New Roman" w:hAnsi="Times New Roman" w:cs="Times New Roman"/>
          <w:color w:val="000000" w:themeColor="text1"/>
          <w:sz w:val="24"/>
          <w:szCs w:val="24"/>
        </w:rPr>
        <w:t xml:space="preserve"> Tỉ lệ gia tăng dân số Trung Quốc giảm khá nhanh chủ yếu do</w:t>
      </w:r>
    </w:p>
    <w:p w14:paraId="54CB8BCE" w14:textId="77777777" w:rsidR="0086660C" w:rsidRPr="00E52159" w:rsidRDefault="0086660C" w:rsidP="00E52159">
      <w:pPr>
        <w:spacing w:after="0" w:line="276" w:lineRule="auto"/>
        <w:ind w:firstLine="284"/>
        <w:jc w:val="both"/>
        <w:textAlignment w:val="baseline"/>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A</w:t>
      </w:r>
      <w:r w:rsidRPr="00E52159">
        <w:rPr>
          <w:rFonts w:ascii="Times New Roman" w:hAnsi="Times New Roman" w:cs="Times New Roman"/>
          <w:color w:val="000000" w:themeColor="text1"/>
          <w:sz w:val="24"/>
          <w:szCs w:val="24"/>
        </w:rPr>
        <w:t>. thực hiện chính sách dân số một con trong thời gian dài.</w:t>
      </w:r>
    </w:p>
    <w:p w14:paraId="1FBF3ECC" w14:textId="77777777" w:rsidR="0086660C" w:rsidRPr="00E52159" w:rsidRDefault="0086660C" w:rsidP="00E52159">
      <w:pPr>
        <w:spacing w:after="0" w:line="276" w:lineRule="auto"/>
        <w:ind w:firstLine="284"/>
        <w:jc w:val="both"/>
        <w:textAlignment w:val="baseline"/>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B</w:t>
      </w:r>
      <w:r w:rsidRPr="00E52159">
        <w:rPr>
          <w:rFonts w:ascii="Times New Roman" w:hAnsi="Times New Roman" w:cs="Times New Roman"/>
          <w:color w:val="000000" w:themeColor="text1"/>
          <w:sz w:val="24"/>
          <w:szCs w:val="24"/>
        </w:rPr>
        <w:t>. trong cơ cấu dân số có tỉ lệ người ở độ tuổi từ 65 tuổi trở lên cao.</w:t>
      </w:r>
    </w:p>
    <w:p w14:paraId="06D8CD3D" w14:textId="77777777" w:rsidR="0086660C" w:rsidRPr="00E52159" w:rsidRDefault="0086660C" w:rsidP="00E52159">
      <w:pPr>
        <w:spacing w:after="0" w:line="276" w:lineRule="auto"/>
        <w:ind w:firstLine="284"/>
        <w:jc w:val="both"/>
        <w:textAlignment w:val="baseline"/>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C</w:t>
      </w:r>
      <w:r w:rsidRPr="00E52159">
        <w:rPr>
          <w:rFonts w:ascii="Times New Roman" w:hAnsi="Times New Roman" w:cs="Times New Roman"/>
          <w:color w:val="000000" w:themeColor="text1"/>
          <w:sz w:val="24"/>
          <w:szCs w:val="24"/>
        </w:rPr>
        <w:t>. cơ cấu giới tính chênh lệch khá lớn với số nam nhiều hơn nữ.</w:t>
      </w:r>
    </w:p>
    <w:p w14:paraId="46464852" w14:textId="77777777" w:rsidR="0086660C" w:rsidRPr="00E52159" w:rsidRDefault="0086660C" w:rsidP="00E52159">
      <w:pPr>
        <w:spacing w:after="0" w:line="276" w:lineRule="auto"/>
        <w:ind w:firstLine="284"/>
        <w:jc w:val="both"/>
        <w:textAlignment w:val="baseline"/>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D</w:t>
      </w:r>
      <w:r w:rsidRPr="00E52159">
        <w:rPr>
          <w:rFonts w:ascii="Times New Roman" w:hAnsi="Times New Roman" w:cs="Times New Roman"/>
          <w:color w:val="000000" w:themeColor="text1"/>
          <w:sz w:val="24"/>
          <w:szCs w:val="24"/>
        </w:rPr>
        <w:t>. tốc độ đô thị hóa nhanh với tỉ lệ dân thành thị ngày càng lớn.</w:t>
      </w:r>
    </w:p>
    <w:p w14:paraId="11513D3F" w14:textId="77777777" w:rsidR="0086660C" w:rsidRPr="00E52159" w:rsidRDefault="0086660C" w:rsidP="00E52159">
      <w:pPr>
        <w:spacing w:after="0" w:line="276" w:lineRule="auto"/>
        <w:jc w:val="both"/>
        <w:rPr>
          <w:rFonts w:ascii="Times New Roman" w:hAnsi="Times New Roman" w:cs="Times New Roman"/>
          <w:color w:val="000000" w:themeColor="text1"/>
          <w:sz w:val="24"/>
          <w:szCs w:val="24"/>
        </w:rPr>
      </w:pPr>
      <w:bookmarkStart w:id="18" w:name="_Hlk163548141"/>
      <w:r w:rsidRPr="00E52159">
        <w:rPr>
          <w:rFonts w:ascii="Times New Roman" w:hAnsi="Times New Roman" w:cs="Times New Roman"/>
          <w:b/>
          <w:color w:val="000000" w:themeColor="text1"/>
          <w:sz w:val="24"/>
          <w:szCs w:val="24"/>
        </w:rPr>
        <w:t>Câu 18</w:t>
      </w:r>
      <w:r w:rsidRPr="00E52159">
        <w:rPr>
          <w:rFonts w:ascii="Times New Roman" w:hAnsi="Times New Roman" w:cs="Times New Roman"/>
          <w:color w:val="000000" w:themeColor="text1"/>
          <w:sz w:val="24"/>
          <w:szCs w:val="24"/>
        </w:rPr>
        <w:t>. Nguyên nhân nào sau đây là cơ bản nhất khiến miền Tây Bắc của Trung Quốc hình thành nhiều hoang mạc và bán hoang mạc?</w:t>
      </w:r>
    </w:p>
    <w:p w14:paraId="74A749FD" w14:textId="77777777" w:rsidR="0086660C" w:rsidRPr="00E52159" w:rsidRDefault="0086660C" w:rsidP="00E52159">
      <w:pPr>
        <w:spacing w:after="0" w:line="276" w:lineRule="auto"/>
        <w:ind w:left="284"/>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A.</w:t>
      </w:r>
      <w:r w:rsidRPr="00E52159">
        <w:rPr>
          <w:rFonts w:ascii="Times New Roman" w:hAnsi="Times New Roman" w:cs="Times New Roman"/>
          <w:color w:val="000000" w:themeColor="text1"/>
          <w:sz w:val="24"/>
          <w:szCs w:val="24"/>
        </w:rPr>
        <w:t xml:space="preserve"> Chịu tác động của dòng biển lạnh.</w:t>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p>
    <w:p w14:paraId="50CE6047" w14:textId="77777777" w:rsidR="0086660C" w:rsidRPr="00E52159" w:rsidRDefault="0086660C" w:rsidP="00E52159">
      <w:pPr>
        <w:spacing w:after="0" w:line="276" w:lineRule="auto"/>
        <w:ind w:left="284"/>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B.</w:t>
      </w:r>
      <w:r w:rsidRPr="00E52159">
        <w:rPr>
          <w:rFonts w:ascii="Times New Roman" w:hAnsi="Times New Roman" w:cs="Times New Roman"/>
          <w:color w:val="000000" w:themeColor="text1"/>
          <w:sz w:val="24"/>
          <w:szCs w:val="24"/>
        </w:rPr>
        <w:t xml:space="preserve"> Nằm gần xích đạo, khí hậu khô khan.</w:t>
      </w:r>
    </w:p>
    <w:p w14:paraId="185056E4" w14:textId="77777777" w:rsidR="0086660C" w:rsidRPr="00E52159" w:rsidRDefault="0086660C" w:rsidP="00E52159">
      <w:pPr>
        <w:spacing w:after="0" w:line="276" w:lineRule="auto"/>
        <w:ind w:left="284"/>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w:t>
      </w:r>
      <w:r w:rsidRPr="00E52159">
        <w:rPr>
          <w:rFonts w:ascii="Times New Roman" w:hAnsi="Times New Roman" w:cs="Times New Roman"/>
          <w:color w:val="000000" w:themeColor="text1"/>
          <w:sz w:val="24"/>
          <w:szCs w:val="24"/>
        </w:rPr>
        <w:t xml:space="preserve"> Nằm sâu trong lục địa, khí hậu khắc nghiệt.</w:t>
      </w:r>
      <w:r w:rsidRPr="00E52159">
        <w:rPr>
          <w:rFonts w:ascii="Times New Roman" w:hAnsi="Times New Roman" w:cs="Times New Roman"/>
          <w:color w:val="000000" w:themeColor="text1"/>
          <w:sz w:val="24"/>
          <w:szCs w:val="24"/>
        </w:rPr>
        <w:tab/>
      </w:r>
    </w:p>
    <w:p w14:paraId="5D222D29" w14:textId="77777777" w:rsidR="0086660C" w:rsidRPr="00E52159" w:rsidRDefault="0086660C" w:rsidP="00E52159">
      <w:pPr>
        <w:spacing w:after="0" w:line="276" w:lineRule="auto"/>
        <w:ind w:left="284"/>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D.</w:t>
      </w:r>
      <w:r w:rsidRPr="00E52159">
        <w:rPr>
          <w:rFonts w:ascii="Times New Roman" w:hAnsi="Times New Roman" w:cs="Times New Roman"/>
          <w:color w:val="000000" w:themeColor="text1"/>
          <w:sz w:val="24"/>
          <w:szCs w:val="24"/>
        </w:rPr>
        <w:t xml:space="preserve"> Nằm trong vùng cận cực, khí hậu khắc nghiệt.</w:t>
      </w:r>
    </w:p>
    <w:p w14:paraId="032B70EA" w14:textId="77777777" w:rsidR="0086660C" w:rsidRPr="00E52159" w:rsidRDefault="0086660C" w:rsidP="00E52159">
      <w:pPr>
        <w:spacing w:after="0" w:line="276" w:lineRule="auto"/>
        <w:rPr>
          <w:rFonts w:ascii="Times New Roman" w:eastAsia="Calibri" w:hAnsi="Times New Roman" w:cs="Times New Roman"/>
          <w:color w:val="000000" w:themeColor="text1"/>
          <w:sz w:val="24"/>
          <w:szCs w:val="24"/>
        </w:rPr>
      </w:pPr>
      <w:bookmarkStart w:id="19" w:name="_Hlk163548168"/>
      <w:bookmarkEnd w:id="18"/>
      <w:r w:rsidRPr="00E52159">
        <w:rPr>
          <w:rFonts w:ascii="Times New Roman" w:eastAsia="Calibri" w:hAnsi="Times New Roman" w:cs="Times New Roman"/>
          <w:b/>
          <w:color w:val="000000" w:themeColor="text1"/>
          <w:sz w:val="24"/>
          <w:szCs w:val="24"/>
        </w:rPr>
        <w:t xml:space="preserve">Câu 19. </w:t>
      </w:r>
      <w:r w:rsidRPr="00E52159">
        <w:rPr>
          <w:rFonts w:ascii="Times New Roman" w:eastAsia="Calibri" w:hAnsi="Times New Roman" w:cs="Times New Roman"/>
          <w:color w:val="000000" w:themeColor="text1"/>
          <w:sz w:val="24"/>
          <w:szCs w:val="24"/>
        </w:rPr>
        <w:t>Lãnh thổ rộng làm cho Trung Quốc có thuận lợi</w:t>
      </w:r>
    </w:p>
    <w:p w14:paraId="34976D84" w14:textId="77777777" w:rsidR="0086660C" w:rsidRPr="00E52159" w:rsidRDefault="0086660C" w:rsidP="00E52159">
      <w:pPr>
        <w:spacing w:after="0" w:line="276" w:lineRule="auto"/>
        <w:ind w:firstLine="284"/>
        <w:jc w:val="both"/>
        <w:rPr>
          <w:rFonts w:ascii="Times New Roman" w:eastAsia="Calibri" w:hAnsi="Times New Roman" w:cs="Times New Roman"/>
          <w:color w:val="000000" w:themeColor="text1"/>
          <w:sz w:val="24"/>
          <w:szCs w:val="24"/>
        </w:rPr>
      </w:pPr>
      <w:r w:rsidRPr="00E52159">
        <w:rPr>
          <w:rFonts w:ascii="Times New Roman" w:eastAsia="Calibri" w:hAnsi="Times New Roman" w:cs="Times New Roman"/>
          <w:b/>
          <w:color w:val="000000" w:themeColor="text1"/>
          <w:sz w:val="24"/>
          <w:szCs w:val="24"/>
        </w:rPr>
        <w:t xml:space="preserve">A. </w:t>
      </w:r>
      <w:r w:rsidRPr="00E52159">
        <w:rPr>
          <w:rFonts w:ascii="Times New Roman" w:eastAsia="Calibri" w:hAnsi="Times New Roman" w:cs="Times New Roman"/>
          <w:color w:val="000000" w:themeColor="text1"/>
          <w:sz w:val="24"/>
          <w:szCs w:val="24"/>
        </w:rPr>
        <w:t>phát triển kinh tế biển.</w:t>
      </w:r>
      <w:r w:rsidRPr="00E52159">
        <w:rPr>
          <w:rFonts w:ascii="Times New Roman" w:eastAsia="Calibri" w:hAnsi="Times New Roman" w:cs="Times New Roman"/>
          <w:color w:val="000000" w:themeColor="text1"/>
          <w:sz w:val="24"/>
          <w:szCs w:val="24"/>
        </w:rPr>
        <w:tab/>
      </w:r>
      <w:r w:rsidRPr="00E52159">
        <w:rPr>
          <w:rFonts w:ascii="Times New Roman" w:eastAsia="Calibri" w:hAnsi="Times New Roman" w:cs="Times New Roman"/>
          <w:color w:val="000000" w:themeColor="text1"/>
          <w:sz w:val="24"/>
          <w:szCs w:val="24"/>
        </w:rPr>
        <w:tab/>
      </w:r>
      <w:r w:rsidRPr="00E52159">
        <w:rPr>
          <w:rFonts w:ascii="Times New Roman" w:eastAsia="Calibri" w:hAnsi="Times New Roman" w:cs="Times New Roman"/>
          <w:color w:val="000000" w:themeColor="text1"/>
          <w:sz w:val="24"/>
          <w:szCs w:val="24"/>
        </w:rPr>
        <w:tab/>
      </w:r>
      <w:r w:rsidRPr="00E52159">
        <w:rPr>
          <w:rFonts w:ascii="Times New Roman" w:eastAsia="Calibri" w:hAnsi="Times New Roman" w:cs="Times New Roman"/>
          <w:color w:val="000000" w:themeColor="text1"/>
          <w:sz w:val="24"/>
          <w:szCs w:val="24"/>
        </w:rPr>
        <w:tab/>
      </w:r>
      <w:r w:rsidRPr="00E52159">
        <w:rPr>
          <w:rFonts w:ascii="Times New Roman" w:eastAsia="Calibri" w:hAnsi="Times New Roman" w:cs="Times New Roman"/>
          <w:b/>
          <w:color w:val="000000" w:themeColor="text1"/>
          <w:sz w:val="24"/>
          <w:szCs w:val="24"/>
        </w:rPr>
        <w:t xml:space="preserve">B. </w:t>
      </w:r>
      <w:r w:rsidRPr="00E52159">
        <w:rPr>
          <w:rFonts w:ascii="Times New Roman" w:eastAsia="Calibri" w:hAnsi="Times New Roman" w:cs="Times New Roman"/>
          <w:color w:val="000000" w:themeColor="text1"/>
          <w:sz w:val="24"/>
          <w:szCs w:val="24"/>
        </w:rPr>
        <w:t xml:space="preserve">thiên nhiên phân hóa đa dạng. </w:t>
      </w:r>
    </w:p>
    <w:p w14:paraId="305136C0" w14:textId="77777777" w:rsidR="0086660C" w:rsidRPr="00E52159" w:rsidRDefault="0086660C" w:rsidP="00E52159">
      <w:pPr>
        <w:spacing w:after="0" w:line="276" w:lineRule="auto"/>
        <w:ind w:firstLine="284"/>
        <w:jc w:val="both"/>
        <w:rPr>
          <w:rFonts w:ascii="Times New Roman" w:eastAsia="Calibri" w:hAnsi="Times New Roman" w:cs="Times New Roman"/>
          <w:color w:val="000000" w:themeColor="text1"/>
          <w:sz w:val="24"/>
          <w:szCs w:val="24"/>
        </w:rPr>
      </w:pPr>
      <w:r w:rsidRPr="00E52159">
        <w:rPr>
          <w:rFonts w:ascii="Times New Roman" w:eastAsia="Calibri" w:hAnsi="Times New Roman" w:cs="Times New Roman"/>
          <w:b/>
          <w:color w:val="000000" w:themeColor="text1"/>
          <w:sz w:val="24"/>
          <w:szCs w:val="24"/>
        </w:rPr>
        <w:t xml:space="preserve">C. </w:t>
      </w:r>
      <w:r w:rsidRPr="00E52159">
        <w:rPr>
          <w:rFonts w:ascii="Times New Roman" w:eastAsia="Calibri" w:hAnsi="Times New Roman" w:cs="Times New Roman"/>
          <w:color w:val="000000" w:themeColor="text1"/>
          <w:sz w:val="24"/>
          <w:szCs w:val="24"/>
        </w:rPr>
        <w:t xml:space="preserve">thu hút đầu tư nước ngoài. </w:t>
      </w:r>
      <w:r w:rsidRPr="00E52159">
        <w:rPr>
          <w:rFonts w:ascii="Times New Roman" w:eastAsia="Calibri" w:hAnsi="Times New Roman" w:cs="Times New Roman"/>
          <w:color w:val="000000" w:themeColor="text1"/>
          <w:sz w:val="24"/>
          <w:szCs w:val="24"/>
        </w:rPr>
        <w:tab/>
      </w:r>
      <w:r w:rsidRPr="00E52159">
        <w:rPr>
          <w:rFonts w:ascii="Times New Roman" w:eastAsia="Calibri" w:hAnsi="Times New Roman" w:cs="Times New Roman"/>
          <w:color w:val="000000" w:themeColor="text1"/>
          <w:sz w:val="24"/>
          <w:szCs w:val="24"/>
        </w:rPr>
        <w:tab/>
      </w:r>
      <w:r w:rsidRPr="00E52159">
        <w:rPr>
          <w:rFonts w:ascii="Times New Roman" w:eastAsia="Calibri" w:hAnsi="Times New Roman" w:cs="Times New Roman"/>
          <w:color w:val="000000" w:themeColor="text1"/>
          <w:sz w:val="24"/>
          <w:szCs w:val="24"/>
        </w:rPr>
        <w:tab/>
      </w:r>
      <w:r w:rsidRPr="00E52159">
        <w:rPr>
          <w:rFonts w:ascii="Times New Roman" w:eastAsia="Calibri" w:hAnsi="Times New Roman" w:cs="Times New Roman"/>
          <w:b/>
          <w:color w:val="000000" w:themeColor="text1"/>
          <w:sz w:val="24"/>
          <w:szCs w:val="24"/>
        </w:rPr>
        <w:t xml:space="preserve">D. </w:t>
      </w:r>
      <w:r w:rsidRPr="00E52159">
        <w:rPr>
          <w:rFonts w:ascii="Times New Roman" w:eastAsia="Calibri" w:hAnsi="Times New Roman" w:cs="Times New Roman"/>
          <w:color w:val="000000" w:themeColor="text1"/>
          <w:sz w:val="24"/>
          <w:szCs w:val="24"/>
        </w:rPr>
        <w:t xml:space="preserve">hình thành các khu chế xuất. </w:t>
      </w:r>
    </w:p>
    <w:p w14:paraId="36AE2D68" w14:textId="77777777" w:rsidR="0086660C" w:rsidRPr="00E52159" w:rsidRDefault="0086660C" w:rsidP="00E52159">
      <w:pPr>
        <w:spacing w:after="0" w:line="276" w:lineRule="auto"/>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20:</w:t>
      </w:r>
      <w:r w:rsidRPr="00E52159">
        <w:rPr>
          <w:rFonts w:ascii="Times New Roman" w:hAnsi="Times New Roman" w:cs="Times New Roman"/>
          <w:color w:val="000000" w:themeColor="text1"/>
          <w:sz w:val="24"/>
          <w:szCs w:val="24"/>
        </w:rPr>
        <w:t xml:space="preserve"> Việc phân bố dân cư khác nhau rất lớn giữa miền Đông và miền Tây Trung Quốc đã gây ra khó khăn chủ yếu nhất về</w:t>
      </w:r>
    </w:p>
    <w:p w14:paraId="5310B776" w14:textId="77777777" w:rsidR="0086660C" w:rsidRPr="00E52159" w:rsidRDefault="0086660C" w:rsidP="00E52159">
      <w:pPr>
        <w:tabs>
          <w:tab w:val="left" w:pos="5420"/>
        </w:tabs>
        <w:spacing w:after="0" w:line="276" w:lineRule="auto"/>
        <w:ind w:firstLine="283"/>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A. </w:t>
      </w:r>
      <w:r w:rsidRPr="00E52159">
        <w:rPr>
          <w:rFonts w:ascii="Times New Roman" w:hAnsi="Times New Roman" w:cs="Times New Roman"/>
          <w:color w:val="000000" w:themeColor="text1"/>
          <w:sz w:val="24"/>
          <w:szCs w:val="24"/>
        </w:rPr>
        <w:t>sử dụng hợp lí tài nguyên và lao động.</w:t>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color w:val="000000" w:themeColor="text1"/>
          <w:sz w:val="24"/>
          <w:szCs w:val="24"/>
        </w:rPr>
        <w:t>nâng cao chất lượng cuộc sống dân cư.</w:t>
      </w:r>
    </w:p>
    <w:p w14:paraId="435B0B0D" w14:textId="77777777" w:rsidR="0086660C" w:rsidRPr="00E52159" w:rsidRDefault="0086660C" w:rsidP="00E52159">
      <w:pPr>
        <w:tabs>
          <w:tab w:val="left" w:pos="5420"/>
        </w:tabs>
        <w:spacing w:after="0" w:line="276" w:lineRule="auto"/>
        <w:ind w:firstLine="283"/>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C. </w:t>
      </w:r>
      <w:r w:rsidRPr="00E52159">
        <w:rPr>
          <w:rFonts w:ascii="Times New Roman" w:hAnsi="Times New Roman" w:cs="Times New Roman"/>
          <w:color w:val="000000" w:themeColor="text1"/>
          <w:sz w:val="24"/>
          <w:szCs w:val="24"/>
        </w:rPr>
        <w:t>việc bảo vệ tài nguyên và môi trường.</w:t>
      </w:r>
      <w:r w:rsidRPr="00E52159">
        <w:rPr>
          <w:rFonts w:ascii="Times New Roman" w:hAnsi="Times New Roman" w:cs="Times New Roman"/>
          <w:color w:val="000000" w:themeColor="text1"/>
          <w:sz w:val="24"/>
          <w:szCs w:val="24"/>
        </w:rPr>
        <w:tab/>
      </w: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color w:val="000000" w:themeColor="text1"/>
          <w:sz w:val="24"/>
          <w:szCs w:val="24"/>
        </w:rPr>
        <w:t>phòng chống các thiên tai hàng năm.</w:t>
      </w:r>
    </w:p>
    <w:p w14:paraId="16C3BBC1"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Câu 21.</w:t>
      </w:r>
      <w:r w:rsidRPr="00E52159">
        <w:rPr>
          <w:rFonts w:ascii="Times New Roman" w:hAnsi="Times New Roman" w:cs="Times New Roman"/>
          <w:bCs/>
          <w:color w:val="000000" w:themeColor="text1"/>
          <w:sz w:val="24"/>
          <w:szCs w:val="24"/>
        </w:rPr>
        <w:t xml:space="preserve"> Cho bảng số liệu:</w:t>
      </w:r>
    </w:p>
    <w:p w14:paraId="6E06A045" w14:textId="77777777" w:rsidR="0086660C" w:rsidRPr="00E52159" w:rsidRDefault="0086660C" w:rsidP="00E52159">
      <w:pPr>
        <w:spacing w:after="0"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CƠ CẤU DÂN SỐ THEO TUỔI CỦA TRUNG QUỐC GIAI ĐOẠN 1990-2020</w:t>
      </w:r>
    </w:p>
    <w:p w14:paraId="0F3F6A02" w14:textId="77777777" w:rsidR="0086660C" w:rsidRPr="00E52159" w:rsidRDefault="0086660C" w:rsidP="00E52159">
      <w:pPr>
        <w:spacing w:after="0" w:line="276" w:lineRule="auto"/>
        <w:jc w:val="right"/>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(Đơn vị: %)</w:t>
      </w:r>
    </w:p>
    <w:tbl>
      <w:tblPr>
        <w:tblStyle w:val="LiBang"/>
        <w:tblW w:w="0" w:type="auto"/>
        <w:tblLook w:val="04A0" w:firstRow="1" w:lastRow="0" w:firstColumn="1" w:lastColumn="0" w:noHBand="0" w:noVBand="1"/>
      </w:tblPr>
      <w:tblGrid>
        <w:gridCol w:w="2245"/>
        <w:gridCol w:w="1890"/>
        <w:gridCol w:w="1890"/>
        <w:gridCol w:w="1620"/>
        <w:gridCol w:w="1705"/>
      </w:tblGrid>
      <w:tr w:rsidR="00E52159" w:rsidRPr="00E52159" w14:paraId="243A6876" w14:textId="77777777" w:rsidTr="00455686">
        <w:tc>
          <w:tcPr>
            <w:tcW w:w="2245" w:type="dxa"/>
          </w:tcPr>
          <w:p w14:paraId="0ED29AC8"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p>
        </w:tc>
        <w:tc>
          <w:tcPr>
            <w:tcW w:w="1890" w:type="dxa"/>
          </w:tcPr>
          <w:p w14:paraId="4088AC25"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1990</w:t>
            </w:r>
          </w:p>
        </w:tc>
        <w:tc>
          <w:tcPr>
            <w:tcW w:w="1890" w:type="dxa"/>
          </w:tcPr>
          <w:p w14:paraId="5640D7D7"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2000</w:t>
            </w:r>
          </w:p>
        </w:tc>
        <w:tc>
          <w:tcPr>
            <w:tcW w:w="1620" w:type="dxa"/>
          </w:tcPr>
          <w:p w14:paraId="10A52920"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2010</w:t>
            </w:r>
          </w:p>
        </w:tc>
        <w:tc>
          <w:tcPr>
            <w:tcW w:w="1705" w:type="dxa"/>
          </w:tcPr>
          <w:p w14:paraId="2B27782F"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2020</w:t>
            </w:r>
          </w:p>
        </w:tc>
      </w:tr>
      <w:tr w:rsidR="00E52159" w:rsidRPr="00E52159" w14:paraId="577870EE" w14:textId="77777777" w:rsidTr="00455686">
        <w:tc>
          <w:tcPr>
            <w:tcW w:w="2245" w:type="dxa"/>
          </w:tcPr>
          <w:p w14:paraId="6FC631FC" w14:textId="77777777" w:rsidR="0086660C" w:rsidRPr="00E52159" w:rsidRDefault="0086660C" w:rsidP="00E52159">
            <w:pPr>
              <w:spacing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Dưới 15 tuổi</w:t>
            </w:r>
          </w:p>
        </w:tc>
        <w:tc>
          <w:tcPr>
            <w:tcW w:w="1890" w:type="dxa"/>
          </w:tcPr>
          <w:p w14:paraId="21787674"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28,6</w:t>
            </w:r>
          </w:p>
        </w:tc>
        <w:tc>
          <w:tcPr>
            <w:tcW w:w="1890" w:type="dxa"/>
          </w:tcPr>
          <w:p w14:paraId="2564F4D1"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24,8</w:t>
            </w:r>
          </w:p>
        </w:tc>
        <w:tc>
          <w:tcPr>
            <w:tcW w:w="1620" w:type="dxa"/>
          </w:tcPr>
          <w:p w14:paraId="2D10C401"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18,7</w:t>
            </w:r>
          </w:p>
        </w:tc>
        <w:tc>
          <w:tcPr>
            <w:tcW w:w="1705" w:type="dxa"/>
          </w:tcPr>
          <w:p w14:paraId="773C182D"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17,0</w:t>
            </w:r>
          </w:p>
        </w:tc>
      </w:tr>
      <w:tr w:rsidR="00E52159" w:rsidRPr="00E52159" w14:paraId="7B15F76E" w14:textId="77777777" w:rsidTr="00455686">
        <w:tc>
          <w:tcPr>
            <w:tcW w:w="2245" w:type="dxa"/>
          </w:tcPr>
          <w:p w14:paraId="42913A98" w14:textId="77777777" w:rsidR="0086660C" w:rsidRPr="00E52159" w:rsidRDefault="0086660C" w:rsidP="00E52159">
            <w:pPr>
              <w:spacing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Từ 15 đến 64 tuổi</w:t>
            </w:r>
          </w:p>
        </w:tc>
        <w:tc>
          <w:tcPr>
            <w:tcW w:w="1890" w:type="dxa"/>
          </w:tcPr>
          <w:p w14:paraId="5881B4C8"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65,8</w:t>
            </w:r>
          </w:p>
        </w:tc>
        <w:tc>
          <w:tcPr>
            <w:tcW w:w="1890" w:type="dxa"/>
          </w:tcPr>
          <w:p w14:paraId="03013527"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68,4</w:t>
            </w:r>
          </w:p>
        </w:tc>
        <w:tc>
          <w:tcPr>
            <w:tcW w:w="1620" w:type="dxa"/>
          </w:tcPr>
          <w:p w14:paraId="6060BA23"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73,2</w:t>
            </w:r>
          </w:p>
        </w:tc>
        <w:tc>
          <w:tcPr>
            <w:tcW w:w="1705" w:type="dxa"/>
          </w:tcPr>
          <w:p w14:paraId="79D1A78E"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70,0</w:t>
            </w:r>
          </w:p>
        </w:tc>
      </w:tr>
      <w:tr w:rsidR="00E52159" w:rsidRPr="00E52159" w14:paraId="3F3B81D3" w14:textId="77777777" w:rsidTr="00455686">
        <w:tc>
          <w:tcPr>
            <w:tcW w:w="2245" w:type="dxa"/>
          </w:tcPr>
          <w:p w14:paraId="14C2391D" w14:textId="77777777" w:rsidR="0086660C" w:rsidRPr="00E52159" w:rsidRDefault="0086660C" w:rsidP="00E52159">
            <w:pPr>
              <w:spacing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Từ 65 tuổi trở lên</w:t>
            </w:r>
          </w:p>
        </w:tc>
        <w:tc>
          <w:tcPr>
            <w:tcW w:w="1890" w:type="dxa"/>
          </w:tcPr>
          <w:p w14:paraId="7A15D4A4"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5,6</w:t>
            </w:r>
          </w:p>
        </w:tc>
        <w:tc>
          <w:tcPr>
            <w:tcW w:w="1890" w:type="dxa"/>
          </w:tcPr>
          <w:p w14:paraId="328B7FE1"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6,8</w:t>
            </w:r>
          </w:p>
        </w:tc>
        <w:tc>
          <w:tcPr>
            <w:tcW w:w="1620" w:type="dxa"/>
          </w:tcPr>
          <w:p w14:paraId="2CB5AE96"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8,1</w:t>
            </w:r>
          </w:p>
        </w:tc>
        <w:tc>
          <w:tcPr>
            <w:tcW w:w="1705" w:type="dxa"/>
          </w:tcPr>
          <w:p w14:paraId="50F76DC8"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13,0</w:t>
            </w:r>
          </w:p>
        </w:tc>
      </w:tr>
    </w:tbl>
    <w:p w14:paraId="68F05244" w14:textId="77777777" w:rsidR="0086660C" w:rsidRPr="00E52159" w:rsidRDefault="0086660C" w:rsidP="00E52159">
      <w:pPr>
        <w:spacing w:after="0" w:line="276" w:lineRule="auto"/>
        <w:jc w:val="right"/>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(Nguồn: WB, 2022)</w:t>
      </w:r>
    </w:p>
    <w:p w14:paraId="6690FA01"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Theo bảng số liệu, để thể hiện cơ cấu dân số theo tuổi của Trung Quốc giai đoạn 1990-2020, các dạng biểu đồ thích hợp là</w:t>
      </w:r>
    </w:p>
    <w:p w14:paraId="62D3E981" w14:textId="77777777" w:rsidR="0086660C" w:rsidRPr="00E52159" w:rsidRDefault="0086660C" w:rsidP="00E52159">
      <w:pPr>
        <w:spacing w:after="0" w:line="276" w:lineRule="auto"/>
        <w:jc w:val="both"/>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A.</w:t>
      </w:r>
      <w:r w:rsidRPr="00E52159">
        <w:rPr>
          <w:rFonts w:ascii="Times New Roman" w:hAnsi="Times New Roman" w:cs="Times New Roman"/>
          <w:color w:val="000000" w:themeColor="text1"/>
          <w:sz w:val="24"/>
          <w:szCs w:val="24"/>
        </w:rPr>
        <w:t xml:space="preserve"> Đường, cột, tròn.</w:t>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b/>
          <w:bCs/>
          <w:color w:val="000000" w:themeColor="text1"/>
          <w:sz w:val="24"/>
          <w:szCs w:val="24"/>
        </w:rPr>
        <w:t>B</w:t>
      </w:r>
      <w:r w:rsidRPr="00E52159">
        <w:rPr>
          <w:rFonts w:ascii="Times New Roman" w:hAnsi="Times New Roman" w:cs="Times New Roman"/>
          <w:color w:val="000000" w:themeColor="text1"/>
          <w:sz w:val="24"/>
          <w:szCs w:val="24"/>
        </w:rPr>
        <w:t>. Miền, tròn, kết hợp.</w:t>
      </w:r>
    </w:p>
    <w:p w14:paraId="76B1DE57" w14:textId="77777777" w:rsidR="0086660C" w:rsidRPr="00E52159" w:rsidRDefault="0086660C" w:rsidP="00E52159">
      <w:pPr>
        <w:spacing w:after="0" w:line="276" w:lineRule="auto"/>
        <w:jc w:val="both"/>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C.</w:t>
      </w:r>
      <w:r w:rsidRPr="00E52159">
        <w:rPr>
          <w:rFonts w:ascii="Times New Roman" w:hAnsi="Times New Roman" w:cs="Times New Roman"/>
          <w:color w:val="000000" w:themeColor="text1"/>
          <w:sz w:val="24"/>
          <w:szCs w:val="24"/>
        </w:rPr>
        <w:t xml:space="preserve"> Tròn, miền, cột.</w:t>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b/>
          <w:bCs/>
          <w:color w:val="000000" w:themeColor="text1"/>
          <w:sz w:val="24"/>
          <w:szCs w:val="24"/>
        </w:rPr>
        <w:t>D.</w:t>
      </w:r>
      <w:r w:rsidRPr="00E52159">
        <w:rPr>
          <w:rFonts w:ascii="Times New Roman" w:hAnsi="Times New Roman" w:cs="Times New Roman"/>
          <w:color w:val="000000" w:themeColor="text1"/>
          <w:sz w:val="24"/>
          <w:szCs w:val="24"/>
        </w:rPr>
        <w:t xml:space="preserve"> Cột, miền, đường.</w:t>
      </w:r>
    </w:p>
    <w:p w14:paraId="20AB9FB3"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Câu 22.</w:t>
      </w:r>
      <w:r w:rsidRPr="00E52159">
        <w:rPr>
          <w:rFonts w:ascii="Times New Roman" w:hAnsi="Times New Roman" w:cs="Times New Roman"/>
          <w:bCs/>
          <w:color w:val="000000" w:themeColor="text1"/>
          <w:sz w:val="24"/>
          <w:szCs w:val="24"/>
        </w:rPr>
        <w:t xml:space="preserve"> Cho bảng số liệu:</w:t>
      </w:r>
    </w:p>
    <w:p w14:paraId="731A65AC" w14:textId="77777777" w:rsidR="0086660C" w:rsidRPr="00E52159" w:rsidRDefault="0086660C" w:rsidP="00E52159">
      <w:pPr>
        <w:spacing w:after="0"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lastRenderedPageBreak/>
        <w:t>CƠ CẤU DÂN SỐ THEO TUỔI CỦA TRUNG QUỐC GIAI ĐOẠN 1990-2020</w:t>
      </w:r>
    </w:p>
    <w:p w14:paraId="56BB7AE8" w14:textId="77777777" w:rsidR="0086660C" w:rsidRPr="00E52159" w:rsidRDefault="0086660C" w:rsidP="00E52159">
      <w:pPr>
        <w:spacing w:after="0" w:line="276" w:lineRule="auto"/>
        <w:jc w:val="right"/>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(Đơn vị: %)</w:t>
      </w:r>
    </w:p>
    <w:tbl>
      <w:tblPr>
        <w:tblStyle w:val="LiBang"/>
        <w:tblW w:w="0" w:type="auto"/>
        <w:tblLook w:val="04A0" w:firstRow="1" w:lastRow="0" w:firstColumn="1" w:lastColumn="0" w:noHBand="0" w:noVBand="1"/>
      </w:tblPr>
      <w:tblGrid>
        <w:gridCol w:w="2245"/>
        <w:gridCol w:w="1890"/>
        <w:gridCol w:w="1890"/>
        <w:gridCol w:w="1620"/>
        <w:gridCol w:w="1705"/>
      </w:tblGrid>
      <w:tr w:rsidR="00E52159" w:rsidRPr="00E52159" w14:paraId="27B2254C" w14:textId="77777777" w:rsidTr="00455686">
        <w:tc>
          <w:tcPr>
            <w:tcW w:w="2245" w:type="dxa"/>
          </w:tcPr>
          <w:p w14:paraId="71670732"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p>
        </w:tc>
        <w:tc>
          <w:tcPr>
            <w:tcW w:w="1890" w:type="dxa"/>
          </w:tcPr>
          <w:p w14:paraId="188BFF1B"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1990</w:t>
            </w:r>
          </w:p>
        </w:tc>
        <w:tc>
          <w:tcPr>
            <w:tcW w:w="1890" w:type="dxa"/>
          </w:tcPr>
          <w:p w14:paraId="4DC65EB0"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2000</w:t>
            </w:r>
          </w:p>
        </w:tc>
        <w:tc>
          <w:tcPr>
            <w:tcW w:w="1620" w:type="dxa"/>
          </w:tcPr>
          <w:p w14:paraId="4E2B6266"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2010</w:t>
            </w:r>
          </w:p>
        </w:tc>
        <w:tc>
          <w:tcPr>
            <w:tcW w:w="1705" w:type="dxa"/>
          </w:tcPr>
          <w:p w14:paraId="716AC270"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2020</w:t>
            </w:r>
          </w:p>
        </w:tc>
      </w:tr>
      <w:tr w:rsidR="00E52159" w:rsidRPr="00E52159" w14:paraId="709CF3E7" w14:textId="77777777" w:rsidTr="00455686">
        <w:tc>
          <w:tcPr>
            <w:tcW w:w="2245" w:type="dxa"/>
          </w:tcPr>
          <w:p w14:paraId="784D8995" w14:textId="77777777" w:rsidR="0086660C" w:rsidRPr="00E52159" w:rsidRDefault="0086660C" w:rsidP="00E52159">
            <w:pPr>
              <w:spacing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Dưới 15 tuổi</w:t>
            </w:r>
          </w:p>
        </w:tc>
        <w:tc>
          <w:tcPr>
            <w:tcW w:w="1890" w:type="dxa"/>
          </w:tcPr>
          <w:p w14:paraId="51A40314"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28,6</w:t>
            </w:r>
          </w:p>
        </w:tc>
        <w:tc>
          <w:tcPr>
            <w:tcW w:w="1890" w:type="dxa"/>
          </w:tcPr>
          <w:p w14:paraId="1C16EA1D"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24,8</w:t>
            </w:r>
          </w:p>
        </w:tc>
        <w:tc>
          <w:tcPr>
            <w:tcW w:w="1620" w:type="dxa"/>
          </w:tcPr>
          <w:p w14:paraId="362017D4"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18,7</w:t>
            </w:r>
          </w:p>
        </w:tc>
        <w:tc>
          <w:tcPr>
            <w:tcW w:w="1705" w:type="dxa"/>
          </w:tcPr>
          <w:p w14:paraId="083EE9D3"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17,0</w:t>
            </w:r>
          </w:p>
        </w:tc>
      </w:tr>
      <w:tr w:rsidR="00E52159" w:rsidRPr="00E52159" w14:paraId="3E3B8B32" w14:textId="77777777" w:rsidTr="00455686">
        <w:tc>
          <w:tcPr>
            <w:tcW w:w="2245" w:type="dxa"/>
          </w:tcPr>
          <w:p w14:paraId="5045E438" w14:textId="77777777" w:rsidR="0086660C" w:rsidRPr="00E52159" w:rsidRDefault="0086660C" w:rsidP="00E52159">
            <w:pPr>
              <w:spacing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Từ 15 đến 64 tuổi</w:t>
            </w:r>
          </w:p>
        </w:tc>
        <w:tc>
          <w:tcPr>
            <w:tcW w:w="1890" w:type="dxa"/>
          </w:tcPr>
          <w:p w14:paraId="24512990"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65,8</w:t>
            </w:r>
          </w:p>
        </w:tc>
        <w:tc>
          <w:tcPr>
            <w:tcW w:w="1890" w:type="dxa"/>
          </w:tcPr>
          <w:p w14:paraId="58B43E65"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68,4</w:t>
            </w:r>
          </w:p>
        </w:tc>
        <w:tc>
          <w:tcPr>
            <w:tcW w:w="1620" w:type="dxa"/>
          </w:tcPr>
          <w:p w14:paraId="15CA94AA"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73,2</w:t>
            </w:r>
          </w:p>
        </w:tc>
        <w:tc>
          <w:tcPr>
            <w:tcW w:w="1705" w:type="dxa"/>
          </w:tcPr>
          <w:p w14:paraId="17B60DC9"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70,0</w:t>
            </w:r>
          </w:p>
        </w:tc>
      </w:tr>
      <w:tr w:rsidR="00E52159" w:rsidRPr="00E52159" w14:paraId="61A5B6E6" w14:textId="77777777" w:rsidTr="00455686">
        <w:tc>
          <w:tcPr>
            <w:tcW w:w="2245" w:type="dxa"/>
          </w:tcPr>
          <w:p w14:paraId="0D57D954" w14:textId="77777777" w:rsidR="0086660C" w:rsidRPr="00E52159" w:rsidRDefault="0086660C" w:rsidP="00E52159">
            <w:pPr>
              <w:spacing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Từ 65 tuổi trở lên</w:t>
            </w:r>
          </w:p>
        </w:tc>
        <w:tc>
          <w:tcPr>
            <w:tcW w:w="1890" w:type="dxa"/>
          </w:tcPr>
          <w:p w14:paraId="7E392F06"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5,6</w:t>
            </w:r>
          </w:p>
        </w:tc>
        <w:tc>
          <w:tcPr>
            <w:tcW w:w="1890" w:type="dxa"/>
          </w:tcPr>
          <w:p w14:paraId="72CDEC44"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6,8</w:t>
            </w:r>
          </w:p>
        </w:tc>
        <w:tc>
          <w:tcPr>
            <w:tcW w:w="1620" w:type="dxa"/>
          </w:tcPr>
          <w:p w14:paraId="60EDECE7"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8,1</w:t>
            </w:r>
          </w:p>
        </w:tc>
        <w:tc>
          <w:tcPr>
            <w:tcW w:w="1705" w:type="dxa"/>
          </w:tcPr>
          <w:p w14:paraId="22A65208"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13,0</w:t>
            </w:r>
          </w:p>
        </w:tc>
      </w:tr>
    </w:tbl>
    <w:p w14:paraId="2D668606" w14:textId="77777777" w:rsidR="0086660C" w:rsidRPr="00E52159" w:rsidRDefault="0086660C" w:rsidP="00E52159">
      <w:pPr>
        <w:spacing w:after="0" w:line="276" w:lineRule="auto"/>
        <w:jc w:val="right"/>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(Nguồn: WB, 2022)</w:t>
      </w:r>
    </w:p>
    <w:p w14:paraId="5130604E"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 xml:space="preserve">Theo bảng số liệu, nhận xét nào sau đây </w:t>
      </w:r>
      <w:r w:rsidRPr="00E52159">
        <w:rPr>
          <w:rFonts w:ascii="Times New Roman" w:hAnsi="Times New Roman" w:cs="Times New Roman"/>
          <w:b/>
          <w:color w:val="000000" w:themeColor="text1"/>
          <w:sz w:val="24"/>
          <w:szCs w:val="24"/>
        </w:rPr>
        <w:t>không</w:t>
      </w:r>
      <w:r w:rsidRPr="00E52159">
        <w:rPr>
          <w:rFonts w:ascii="Times New Roman" w:hAnsi="Times New Roman" w:cs="Times New Roman"/>
          <w:bCs/>
          <w:color w:val="000000" w:themeColor="text1"/>
          <w:sz w:val="24"/>
          <w:szCs w:val="24"/>
        </w:rPr>
        <w:t xml:space="preserve"> đúng về cơ cấu dân số theo tuổi của Trung Quốc giai đoạn 1990-2020?</w:t>
      </w:r>
    </w:p>
    <w:p w14:paraId="47EB7F28"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A.</w:t>
      </w:r>
      <w:r w:rsidRPr="00E52159">
        <w:rPr>
          <w:rFonts w:ascii="Times New Roman" w:hAnsi="Times New Roman" w:cs="Times New Roman"/>
          <w:bCs/>
          <w:color w:val="000000" w:themeColor="text1"/>
          <w:sz w:val="24"/>
          <w:szCs w:val="24"/>
        </w:rPr>
        <w:t xml:space="preserve"> Trung Quốc đang trong thời kì cơ cấu dân số vàng.</w:t>
      </w:r>
    </w:p>
    <w:p w14:paraId="3079EDCF"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B.</w:t>
      </w:r>
      <w:r w:rsidRPr="00E52159">
        <w:rPr>
          <w:rFonts w:ascii="Times New Roman" w:hAnsi="Times New Roman" w:cs="Times New Roman"/>
          <w:bCs/>
          <w:color w:val="000000" w:themeColor="text1"/>
          <w:sz w:val="24"/>
          <w:szCs w:val="24"/>
        </w:rPr>
        <w:t xml:space="preserve"> Tỉ lệ người trên 65 tuổi ngày càng tăng lên.</w:t>
      </w:r>
    </w:p>
    <w:p w14:paraId="50A4F497"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C.</w:t>
      </w:r>
      <w:r w:rsidRPr="00E52159">
        <w:rPr>
          <w:rFonts w:ascii="Times New Roman" w:hAnsi="Times New Roman" w:cs="Times New Roman"/>
          <w:bCs/>
          <w:color w:val="000000" w:themeColor="text1"/>
          <w:sz w:val="24"/>
          <w:szCs w:val="24"/>
        </w:rPr>
        <w:t xml:space="preserve"> Tỉ lệ trẻ em dưới 15 tuổi ngày càng giảm xuống.</w:t>
      </w:r>
    </w:p>
    <w:p w14:paraId="63482F40"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D</w:t>
      </w:r>
      <w:r w:rsidRPr="00E52159">
        <w:rPr>
          <w:rFonts w:ascii="Times New Roman" w:hAnsi="Times New Roman" w:cs="Times New Roman"/>
          <w:bCs/>
          <w:color w:val="000000" w:themeColor="text1"/>
          <w:sz w:val="24"/>
          <w:szCs w:val="24"/>
        </w:rPr>
        <w:t>. Tỉ lệ trẻ em dưới 15 tuổi luôn thấp nhất.</w:t>
      </w:r>
    </w:p>
    <w:p w14:paraId="6349A7C1"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Câu 23.</w:t>
      </w:r>
      <w:r w:rsidRPr="00E52159">
        <w:rPr>
          <w:rFonts w:ascii="Times New Roman" w:hAnsi="Times New Roman" w:cs="Times New Roman"/>
          <w:bCs/>
          <w:color w:val="000000" w:themeColor="text1"/>
          <w:sz w:val="24"/>
          <w:szCs w:val="24"/>
        </w:rPr>
        <w:t xml:space="preserve"> Cho bảng số liệu:</w:t>
      </w:r>
    </w:p>
    <w:p w14:paraId="1BB57A79" w14:textId="77777777" w:rsidR="0086660C" w:rsidRPr="00E52159" w:rsidRDefault="0086660C" w:rsidP="00E52159">
      <w:pPr>
        <w:spacing w:after="0"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SỐ DÂN VÀ TỈ LỆ TĂNG TỰ NHIÊN CỦA DÂN SỐ TRUNG QUỐC GIAI ĐOẠN 1990-2020</w:t>
      </w:r>
    </w:p>
    <w:tbl>
      <w:tblPr>
        <w:tblStyle w:val="LiBang"/>
        <w:tblW w:w="0" w:type="auto"/>
        <w:tblLook w:val="04A0" w:firstRow="1" w:lastRow="0" w:firstColumn="1" w:lastColumn="0" w:noHBand="0" w:noVBand="1"/>
      </w:tblPr>
      <w:tblGrid>
        <w:gridCol w:w="4225"/>
        <w:gridCol w:w="1620"/>
        <w:gridCol w:w="1170"/>
        <w:gridCol w:w="1260"/>
        <w:gridCol w:w="1075"/>
      </w:tblGrid>
      <w:tr w:rsidR="00E52159" w:rsidRPr="00E52159" w14:paraId="7A60A3B0" w14:textId="77777777" w:rsidTr="00455686">
        <w:tc>
          <w:tcPr>
            <w:tcW w:w="4225" w:type="dxa"/>
          </w:tcPr>
          <w:p w14:paraId="1C2821E4" w14:textId="77777777" w:rsidR="0086660C" w:rsidRPr="00E52159" w:rsidRDefault="0086660C" w:rsidP="00E52159">
            <w:pPr>
              <w:spacing w:line="276" w:lineRule="auto"/>
              <w:jc w:val="center"/>
              <w:rPr>
                <w:rFonts w:ascii="Times New Roman" w:hAnsi="Times New Roman" w:cs="Times New Roman"/>
                <w:b/>
                <w:color w:val="000000" w:themeColor="text1"/>
                <w:sz w:val="24"/>
                <w:szCs w:val="24"/>
              </w:rPr>
            </w:pPr>
          </w:p>
        </w:tc>
        <w:tc>
          <w:tcPr>
            <w:tcW w:w="1620" w:type="dxa"/>
          </w:tcPr>
          <w:p w14:paraId="4AA8E891" w14:textId="77777777" w:rsidR="0086660C" w:rsidRPr="00E52159" w:rsidRDefault="0086660C" w:rsidP="00E52159">
            <w:pPr>
              <w:spacing w:line="276" w:lineRule="auto"/>
              <w:jc w:val="center"/>
              <w:rPr>
                <w:rFonts w:ascii="Times New Roman" w:hAnsi="Times New Roman" w:cs="Times New Roman"/>
                <w:b/>
                <w:color w:val="000000" w:themeColor="text1"/>
                <w:sz w:val="24"/>
                <w:szCs w:val="24"/>
              </w:rPr>
            </w:pPr>
            <w:r w:rsidRPr="00E52159">
              <w:rPr>
                <w:rFonts w:ascii="Times New Roman" w:hAnsi="Times New Roman" w:cs="Times New Roman"/>
                <w:b/>
                <w:color w:val="000000" w:themeColor="text1"/>
                <w:sz w:val="24"/>
                <w:szCs w:val="24"/>
              </w:rPr>
              <w:t>1990</w:t>
            </w:r>
          </w:p>
        </w:tc>
        <w:tc>
          <w:tcPr>
            <w:tcW w:w="1170" w:type="dxa"/>
          </w:tcPr>
          <w:p w14:paraId="4CEEDA1E" w14:textId="77777777" w:rsidR="0086660C" w:rsidRPr="00E52159" w:rsidRDefault="0086660C" w:rsidP="00E52159">
            <w:pPr>
              <w:spacing w:line="276" w:lineRule="auto"/>
              <w:jc w:val="center"/>
              <w:rPr>
                <w:rFonts w:ascii="Times New Roman" w:hAnsi="Times New Roman" w:cs="Times New Roman"/>
                <w:b/>
                <w:color w:val="000000" w:themeColor="text1"/>
                <w:sz w:val="24"/>
                <w:szCs w:val="24"/>
              </w:rPr>
            </w:pPr>
            <w:r w:rsidRPr="00E52159">
              <w:rPr>
                <w:rFonts w:ascii="Times New Roman" w:hAnsi="Times New Roman" w:cs="Times New Roman"/>
                <w:b/>
                <w:color w:val="000000" w:themeColor="text1"/>
                <w:sz w:val="24"/>
                <w:szCs w:val="24"/>
              </w:rPr>
              <w:t>2000</w:t>
            </w:r>
          </w:p>
        </w:tc>
        <w:tc>
          <w:tcPr>
            <w:tcW w:w="1260" w:type="dxa"/>
          </w:tcPr>
          <w:p w14:paraId="023289C4" w14:textId="77777777" w:rsidR="0086660C" w:rsidRPr="00E52159" w:rsidRDefault="0086660C" w:rsidP="00E52159">
            <w:pPr>
              <w:spacing w:line="276" w:lineRule="auto"/>
              <w:jc w:val="center"/>
              <w:rPr>
                <w:rFonts w:ascii="Times New Roman" w:hAnsi="Times New Roman" w:cs="Times New Roman"/>
                <w:b/>
                <w:color w:val="000000" w:themeColor="text1"/>
                <w:sz w:val="24"/>
                <w:szCs w:val="24"/>
              </w:rPr>
            </w:pPr>
            <w:r w:rsidRPr="00E52159">
              <w:rPr>
                <w:rFonts w:ascii="Times New Roman" w:hAnsi="Times New Roman" w:cs="Times New Roman"/>
                <w:b/>
                <w:color w:val="000000" w:themeColor="text1"/>
                <w:sz w:val="24"/>
                <w:szCs w:val="24"/>
              </w:rPr>
              <w:t>2010</w:t>
            </w:r>
          </w:p>
        </w:tc>
        <w:tc>
          <w:tcPr>
            <w:tcW w:w="1075" w:type="dxa"/>
          </w:tcPr>
          <w:p w14:paraId="67DBE803" w14:textId="77777777" w:rsidR="0086660C" w:rsidRPr="00E52159" w:rsidRDefault="0086660C" w:rsidP="00E52159">
            <w:pPr>
              <w:spacing w:line="276" w:lineRule="auto"/>
              <w:jc w:val="center"/>
              <w:rPr>
                <w:rFonts w:ascii="Times New Roman" w:hAnsi="Times New Roman" w:cs="Times New Roman"/>
                <w:b/>
                <w:color w:val="000000" w:themeColor="text1"/>
                <w:sz w:val="24"/>
                <w:szCs w:val="24"/>
              </w:rPr>
            </w:pPr>
            <w:r w:rsidRPr="00E52159">
              <w:rPr>
                <w:rFonts w:ascii="Times New Roman" w:hAnsi="Times New Roman" w:cs="Times New Roman"/>
                <w:b/>
                <w:color w:val="000000" w:themeColor="text1"/>
                <w:sz w:val="24"/>
                <w:szCs w:val="24"/>
              </w:rPr>
              <w:t>2020</w:t>
            </w:r>
          </w:p>
        </w:tc>
      </w:tr>
      <w:tr w:rsidR="00E52159" w:rsidRPr="00E52159" w14:paraId="36C4BCEF" w14:textId="77777777" w:rsidTr="00455686">
        <w:tc>
          <w:tcPr>
            <w:tcW w:w="4225" w:type="dxa"/>
          </w:tcPr>
          <w:p w14:paraId="68749DA8" w14:textId="77777777" w:rsidR="0086660C" w:rsidRPr="00E52159" w:rsidRDefault="0086660C" w:rsidP="00E52159">
            <w:pPr>
              <w:spacing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Số dân (tỉ người)</w:t>
            </w:r>
          </w:p>
        </w:tc>
        <w:tc>
          <w:tcPr>
            <w:tcW w:w="1620" w:type="dxa"/>
          </w:tcPr>
          <w:p w14:paraId="5CD126A6"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1,17</w:t>
            </w:r>
          </w:p>
        </w:tc>
        <w:tc>
          <w:tcPr>
            <w:tcW w:w="1170" w:type="dxa"/>
          </w:tcPr>
          <w:p w14:paraId="5EC4885E"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1,29</w:t>
            </w:r>
          </w:p>
        </w:tc>
        <w:tc>
          <w:tcPr>
            <w:tcW w:w="1260" w:type="dxa"/>
          </w:tcPr>
          <w:p w14:paraId="34B064BA"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1,37</w:t>
            </w:r>
          </w:p>
        </w:tc>
        <w:tc>
          <w:tcPr>
            <w:tcW w:w="1075" w:type="dxa"/>
          </w:tcPr>
          <w:p w14:paraId="6E150098"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1,43</w:t>
            </w:r>
          </w:p>
        </w:tc>
      </w:tr>
      <w:tr w:rsidR="00E52159" w:rsidRPr="00E52159" w14:paraId="0B3B6F14" w14:textId="77777777" w:rsidTr="00455686">
        <w:tc>
          <w:tcPr>
            <w:tcW w:w="4225" w:type="dxa"/>
          </w:tcPr>
          <w:p w14:paraId="3490DE16" w14:textId="77777777" w:rsidR="0086660C" w:rsidRPr="00E52159" w:rsidRDefault="0086660C" w:rsidP="00E52159">
            <w:pPr>
              <w:spacing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Tỉ lệ tăng tự nhiên của dân số (%)</w:t>
            </w:r>
          </w:p>
        </w:tc>
        <w:tc>
          <w:tcPr>
            <w:tcW w:w="1620" w:type="dxa"/>
          </w:tcPr>
          <w:p w14:paraId="34A4D3D9"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1,1</w:t>
            </w:r>
          </w:p>
        </w:tc>
        <w:tc>
          <w:tcPr>
            <w:tcW w:w="1170" w:type="dxa"/>
          </w:tcPr>
          <w:p w14:paraId="32600E37"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0,7</w:t>
            </w:r>
          </w:p>
        </w:tc>
        <w:tc>
          <w:tcPr>
            <w:tcW w:w="1260" w:type="dxa"/>
          </w:tcPr>
          <w:p w14:paraId="2A0E1A6A"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0,5</w:t>
            </w:r>
          </w:p>
        </w:tc>
        <w:tc>
          <w:tcPr>
            <w:tcW w:w="1075" w:type="dxa"/>
          </w:tcPr>
          <w:p w14:paraId="7A182474"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0,3</w:t>
            </w:r>
          </w:p>
        </w:tc>
      </w:tr>
    </w:tbl>
    <w:p w14:paraId="02210C57" w14:textId="77777777" w:rsidR="0086660C" w:rsidRPr="00E52159" w:rsidRDefault="0086660C" w:rsidP="00E52159">
      <w:pPr>
        <w:spacing w:after="0" w:line="276" w:lineRule="auto"/>
        <w:jc w:val="right"/>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(Nguồn: WB, 2022)</w:t>
      </w:r>
    </w:p>
    <w:p w14:paraId="48E31050"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Theo bảng số liệu, để thể hiện số dân và tỉ lệ tăng tự nhiên của dân số Trung Quốc giai đoạn 1990-2020, biểu đồ thích hợp nhất là</w:t>
      </w:r>
    </w:p>
    <w:p w14:paraId="49F5BB6F" w14:textId="77777777" w:rsidR="0086660C" w:rsidRPr="00E52159" w:rsidRDefault="0086660C" w:rsidP="00E52159">
      <w:pPr>
        <w:spacing w:after="0" w:line="276" w:lineRule="auto"/>
        <w:jc w:val="both"/>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A.</w:t>
      </w:r>
      <w:r w:rsidRPr="00E52159">
        <w:rPr>
          <w:rFonts w:ascii="Times New Roman" w:hAnsi="Times New Roman" w:cs="Times New Roman"/>
          <w:color w:val="000000" w:themeColor="text1"/>
          <w:sz w:val="24"/>
          <w:szCs w:val="24"/>
        </w:rPr>
        <w:t xml:space="preserve"> đường.</w:t>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b/>
          <w:bCs/>
          <w:color w:val="000000" w:themeColor="text1"/>
          <w:sz w:val="24"/>
          <w:szCs w:val="24"/>
        </w:rPr>
        <w:t>B</w:t>
      </w:r>
      <w:r w:rsidRPr="00E52159">
        <w:rPr>
          <w:rFonts w:ascii="Times New Roman" w:hAnsi="Times New Roman" w:cs="Times New Roman"/>
          <w:color w:val="000000" w:themeColor="text1"/>
          <w:sz w:val="24"/>
          <w:szCs w:val="24"/>
        </w:rPr>
        <w:t>. miền.</w:t>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b/>
          <w:bCs/>
          <w:color w:val="000000" w:themeColor="text1"/>
          <w:sz w:val="24"/>
          <w:szCs w:val="24"/>
        </w:rPr>
        <w:t>C.</w:t>
      </w:r>
      <w:r w:rsidRPr="00E52159">
        <w:rPr>
          <w:rFonts w:ascii="Times New Roman" w:hAnsi="Times New Roman" w:cs="Times New Roman"/>
          <w:color w:val="000000" w:themeColor="text1"/>
          <w:sz w:val="24"/>
          <w:szCs w:val="24"/>
        </w:rPr>
        <w:t xml:space="preserve"> kết hợp.</w:t>
      </w:r>
      <w:r w:rsidRPr="00E52159">
        <w:rPr>
          <w:rFonts w:ascii="Times New Roman" w:hAnsi="Times New Roman" w:cs="Times New Roman"/>
          <w:color w:val="000000" w:themeColor="text1"/>
          <w:sz w:val="24"/>
          <w:szCs w:val="24"/>
        </w:rPr>
        <w:tab/>
      </w:r>
      <w:r w:rsidRPr="00E52159">
        <w:rPr>
          <w:rFonts w:ascii="Times New Roman" w:hAnsi="Times New Roman" w:cs="Times New Roman"/>
          <w:color w:val="000000" w:themeColor="text1"/>
          <w:sz w:val="24"/>
          <w:szCs w:val="24"/>
        </w:rPr>
        <w:tab/>
      </w:r>
      <w:r w:rsidRPr="00E52159">
        <w:rPr>
          <w:rFonts w:ascii="Times New Roman" w:hAnsi="Times New Roman" w:cs="Times New Roman"/>
          <w:b/>
          <w:bCs/>
          <w:color w:val="000000" w:themeColor="text1"/>
          <w:sz w:val="24"/>
          <w:szCs w:val="24"/>
        </w:rPr>
        <w:t>D.</w:t>
      </w:r>
      <w:r w:rsidRPr="00E52159">
        <w:rPr>
          <w:rFonts w:ascii="Times New Roman" w:hAnsi="Times New Roman" w:cs="Times New Roman"/>
          <w:color w:val="000000" w:themeColor="text1"/>
          <w:sz w:val="24"/>
          <w:szCs w:val="24"/>
        </w:rPr>
        <w:t xml:space="preserve"> cột.</w:t>
      </w:r>
    </w:p>
    <w:p w14:paraId="73247128"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Câu 24.</w:t>
      </w:r>
      <w:r w:rsidRPr="00E52159">
        <w:rPr>
          <w:rFonts w:ascii="Times New Roman" w:hAnsi="Times New Roman" w:cs="Times New Roman"/>
          <w:bCs/>
          <w:color w:val="000000" w:themeColor="text1"/>
          <w:sz w:val="24"/>
          <w:szCs w:val="24"/>
        </w:rPr>
        <w:t xml:space="preserve"> Cho bảng số liệu:</w:t>
      </w:r>
    </w:p>
    <w:p w14:paraId="5815F195" w14:textId="77777777" w:rsidR="0086660C" w:rsidRPr="00E52159" w:rsidRDefault="0086660C" w:rsidP="00E52159">
      <w:pPr>
        <w:spacing w:after="0"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SỐ DÂN CỦA DÂN SỐ TRUNG QUỐC GIAI ĐOẠN 1990-2020</w:t>
      </w:r>
    </w:p>
    <w:tbl>
      <w:tblPr>
        <w:tblStyle w:val="LiBang"/>
        <w:tblW w:w="0" w:type="auto"/>
        <w:tblLook w:val="04A0" w:firstRow="1" w:lastRow="0" w:firstColumn="1" w:lastColumn="0" w:noHBand="0" w:noVBand="1"/>
      </w:tblPr>
      <w:tblGrid>
        <w:gridCol w:w="4225"/>
        <w:gridCol w:w="1620"/>
        <w:gridCol w:w="1170"/>
        <w:gridCol w:w="1260"/>
        <w:gridCol w:w="1075"/>
      </w:tblGrid>
      <w:tr w:rsidR="00E52159" w:rsidRPr="00E52159" w14:paraId="5DB17D83" w14:textId="77777777" w:rsidTr="00455686">
        <w:tc>
          <w:tcPr>
            <w:tcW w:w="4225" w:type="dxa"/>
          </w:tcPr>
          <w:p w14:paraId="5CE1CA40" w14:textId="77777777" w:rsidR="0086660C" w:rsidRPr="00E52159" w:rsidRDefault="0086660C" w:rsidP="00E52159">
            <w:pPr>
              <w:spacing w:line="276" w:lineRule="auto"/>
              <w:jc w:val="center"/>
              <w:rPr>
                <w:rFonts w:ascii="Times New Roman" w:hAnsi="Times New Roman" w:cs="Times New Roman"/>
                <w:b/>
                <w:color w:val="000000" w:themeColor="text1"/>
                <w:sz w:val="24"/>
                <w:szCs w:val="24"/>
              </w:rPr>
            </w:pPr>
          </w:p>
        </w:tc>
        <w:tc>
          <w:tcPr>
            <w:tcW w:w="1620" w:type="dxa"/>
          </w:tcPr>
          <w:p w14:paraId="5D18F362" w14:textId="77777777" w:rsidR="0086660C" w:rsidRPr="00E52159" w:rsidRDefault="0086660C" w:rsidP="00E52159">
            <w:pPr>
              <w:spacing w:line="276" w:lineRule="auto"/>
              <w:jc w:val="center"/>
              <w:rPr>
                <w:rFonts w:ascii="Times New Roman" w:hAnsi="Times New Roman" w:cs="Times New Roman"/>
                <w:b/>
                <w:color w:val="000000" w:themeColor="text1"/>
                <w:sz w:val="24"/>
                <w:szCs w:val="24"/>
              </w:rPr>
            </w:pPr>
            <w:r w:rsidRPr="00E52159">
              <w:rPr>
                <w:rFonts w:ascii="Times New Roman" w:hAnsi="Times New Roman" w:cs="Times New Roman"/>
                <w:b/>
                <w:color w:val="000000" w:themeColor="text1"/>
                <w:sz w:val="24"/>
                <w:szCs w:val="24"/>
              </w:rPr>
              <w:t>1990</w:t>
            </w:r>
          </w:p>
        </w:tc>
        <w:tc>
          <w:tcPr>
            <w:tcW w:w="1170" w:type="dxa"/>
          </w:tcPr>
          <w:p w14:paraId="213DD34A" w14:textId="77777777" w:rsidR="0086660C" w:rsidRPr="00E52159" w:rsidRDefault="0086660C" w:rsidP="00E52159">
            <w:pPr>
              <w:spacing w:line="276" w:lineRule="auto"/>
              <w:jc w:val="center"/>
              <w:rPr>
                <w:rFonts w:ascii="Times New Roman" w:hAnsi="Times New Roman" w:cs="Times New Roman"/>
                <w:b/>
                <w:color w:val="000000" w:themeColor="text1"/>
                <w:sz w:val="24"/>
                <w:szCs w:val="24"/>
              </w:rPr>
            </w:pPr>
            <w:r w:rsidRPr="00E52159">
              <w:rPr>
                <w:rFonts w:ascii="Times New Roman" w:hAnsi="Times New Roman" w:cs="Times New Roman"/>
                <w:b/>
                <w:color w:val="000000" w:themeColor="text1"/>
                <w:sz w:val="24"/>
                <w:szCs w:val="24"/>
              </w:rPr>
              <w:t>2000</w:t>
            </w:r>
          </w:p>
        </w:tc>
        <w:tc>
          <w:tcPr>
            <w:tcW w:w="1260" w:type="dxa"/>
          </w:tcPr>
          <w:p w14:paraId="5BDF8BCF" w14:textId="77777777" w:rsidR="0086660C" w:rsidRPr="00E52159" w:rsidRDefault="0086660C" w:rsidP="00E52159">
            <w:pPr>
              <w:spacing w:line="276" w:lineRule="auto"/>
              <w:jc w:val="center"/>
              <w:rPr>
                <w:rFonts w:ascii="Times New Roman" w:hAnsi="Times New Roman" w:cs="Times New Roman"/>
                <w:b/>
                <w:color w:val="000000" w:themeColor="text1"/>
                <w:sz w:val="24"/>
                <w:szCs w:val="24"/>
              </w:rPr>
            </w:pPr>
            <w:r w:rsidRPr="00E52159">
              <w:rPr>
                <w:rFonts w:ascii="Times New Roman" w:hAnsi="Times New Roman" w:cs="Times New Roman"/>
                <w:b/>
                <w:color w:val="000000" w:themeColor="text1"/>
                <w:sz w:val="24"/>
                <w:szCs w:val="24"/>
              </w:rPr>
              <w:t>2010</w:t>
            </w:r>
          </w:p>
        </w:tc>
        <w:tc>
          <w:tcPr>
            <w:tcW w:w="1075" w:type="dxa"/>
          </w:tcPr>
          <w:p w14:paraId="2A035A71" w14:textId="77777777" w:rsidR="0086660C" w:rsidRPr="00E52159" w:rsidRDefault="0086660C" w:rsidP="00E52159">
            <w:pPr>
              <w:spacing w:line="276" w:lineRule="auto"/>
              <w:jc w:val="center"/>
              <w:rPr>
                <w:rFonts w:ascii="Times New Roman" w:hAnsi="Times New Roman" w:cs="Times New Roman"/>
                <w:b/>
                <w:color w:val="000000" w:themeColor="text1"/>
                <w:sz w:val="24"/>
                <w:szCs w:val="24"/>
              </w:rPr>
            </w:pPr>
            <w:r w:rsidRPr="00E52159">
              <w:rPr>
                <w:rFonts w:ascii="Times New Roman" w:hAnsi="Times New Roman" w:cs="Times New Roman"/>
                <w:b/>
                <w:color w:val="000000" w:themeColor="text1"/>
                <w:sz w:val="24"/>
                <w:szCs w:val="24"/>
              </w:rPr>
              <w:t>2020</w:t>
            </w:r>
          </w:p>
        </w:tc>
      </w:tr>
      <w:tr w:rsidR="00E52159" w:rsidRPr="00E52159" w14:paraId="624B8DEA" w14:textId="77777777" w:rsidTr="00455686">
        <w:tc>
          <w:tcPr>
            <w:tcW w:w="4225" w:type="dxa"/>
          </w:tcPr>
          <w:p w14:paraId="7D28E9F8" w14:textId="77777777" w:rsidR="0086660C" w:rsidRPr="00E52159" w:rsidRDefault="0086660C" w:rsidP="00E52159">
            <w:pPr>
              <w:spacing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Số dân (tỉ người)</w:t>
            </w:r>
          </w:p>
        </w:tc>
        <w:tc>
          <w:tcPr>
            <w:tcW w:w="1620" w:type="dxa"/>
          </w:tcPr>
          <w:p w14:paraId="25A4D811"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1,17</w:t>
            </w:r>
          </w:p>
        </w:tc>
        <w:tc>
          <w:tcPr>
            <w:tcW w:w="1170" w:type="dxa"/>
          </w:tcPr>
          <w:p w14:paraId="4001B927"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1,29</w:t>
            </w:r>
          </w:p>
        </w:tc>
        <w:tc>
          <w:tcPr>
            <w:tcW w:w="1260" w:type="dxa"/>
          </w:tcPr>
          <w:p w14:paraId="1D28D0C1"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1,37</w:t>
            </w:r>
          </w:p>
        </w:tc>
        <w:tc>
          <w:tcPr>
            <w:tcW w:w="1075" w:type="dxa"/>
          </w:tcPr>
          <w:p w14:paraId="41DD4FCF" w14:textId="77777777" w:rsidR="0086660C" w:rsidRPr="00E52159" w:rsidRDefault="0086660C" w:rsidP="00E52159">
            <w:pPr>
              <w:spacing w:line="276" w:lineRule="auto"/>
              <w:jc w:val="center"/>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1,43</w:t>
            </w:r>
          </w:p>
        </w:tc>
      </w:tr>
    </w:tbl>
    <w:p w14:paraId="0790426C" w14:textId="77777777" w:rsidR="0086660C" w:rsidRPr="00E52159" w:rsidRDefault="0086660C" w:rsidP="00E52159">
      <w:pPr>
        <w:spacing w:after="0" w:line="276" w:lineRule="auto"/>
        <w:jc w:val="right"/>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(Nguồn: WB, 2022)</w:t>
      </w:r>
    </w:p>
    <w:p w14:paraId="4450D8BD"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Cs/>
          <w:color w:val="000000" w:themeColor="text1"/>
          <w:sz w:val="24"/>
          <w:szCs w:val="24"/>
        </w:rPr>
        <w:t>Theo bảng số liệu, nhận xét nào sau đây đúng về số dân của Trung Quốc giai đoạn 1990-2020?</w:t>
      </w:r>
    </w:p>
    <w:p w14:paraId="6C97AAA4"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A.</w:t>
      </w:r>
      <w:r w:rsidRPr="00E52159">
        <w:rPr>
          <w:rFonts w:ascii="Times New Roman" w:hAnsi="Times New Roman" w:cs="Times New Roman"/>
          <w:bCs/>
          <w:color w:val="000000" w:themeColor="text1"/>
          <w:sz w:val="24"/>
          <w:szCs w:val="24"/>
        </w:rPr>
        <w:t xml:space="preserve"> Số dân đông và tăng rất nhanh.</w:t>
      </w:r>
    </w:p>
    <w:p w14:paraId="117A4992"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B.</w:t>
      </w:r>
      <w:r w:rsidRPr="00E52159">
        <w:rPr>
          <w:rFonts w:ascii="Times New Roman" w:hAnsi="Times New Roman" w:cs="Times New Roman"/>
          <w:bCs/>
          <w:color w:val="000000" w:themeColor="text1"/>
          <w:sz w:val="24"/>
          <w:szCs w:val="24"/>
        </w:rPr>
        <w:t xml:space="preserve"> Số dân tăng không liên tục</w:t>
      </w:r>
    </w:p>
    <w:p w14:paraId="1B652069"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C.</w:t>
      </w:r>
      <w:r w:rsidRPr="00E52159">
        <w:rPr>
          <w:rFonts w:ascii="Times New Roman" w:hAnsi="Times New Roman" w:cs="Times New Roman"/>
          <w:bCs/>
          <w:color w:val="000000" w:themeColor="text1"/>
          <w:sz w:val="24"/>
          <w:szCs w:val="24"/>
        </w:rPr>
        <w:t xml:space="preserve"> Từ 1990-2020 dân số tăng 1,5 lần.</w:t>
      </w:r>
    </w:p>
    <w:p w14:paraId="119922BB"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D</w:t>
      </w:r>
      <w:r w:rsidRPr="00E52159">
        <w:rPr>
          <w:rFonts w:ascii="Times New Roman" w:hAnsi="Times New Roman" w:cs="Times New Roman"/>
          <w:bCs/>
          <w:color w:val="000000" w:themeColor="text1"/>
          <w:sz w:val="24"/>
          <w:szCs w:val="24"/>
        </w:rPr>
        <w:t>. Số dân đông nhất thế giới và đang tăng lên.</w:t>
      </w:r>
    </w:p>
    <w:p w14:paraId="3AD61775"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Câu 25</w:t>
      </w:r>
      <w:r w:rsidRPr="00E52159">
        <w:rPr>
          <w:rFonts w:ascii="Times New Roman" w:hAnsi="Times New Roman" w:cs="Times New Roman"/>
          <w:bCs/>
          <w:color w:val="000000" w:themeColor="text1"/>
          <w:sz w:val="24"/>
          <w:szCs w:val="24"/>
        </w:rPr>
        <w:t>: Cây trồng giữ vị trí quan trọng nhất trong ngành trồng trọt của Trung Quốc là</w:t>
      </w:r>
    </w:p>
    <w:p w14:paraId="424EADD5"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A</w:t>
      </w:r>
      <w:r w:rsidRPr="00E52159">
        <w:rPr>
          <w:rFonts w:ascii="Times New Roman" w:hAnsi="Times New Roman" w:cs="Times New Roman"/>
          <w:bCs/>
          <w:color w:val="000000" w:themeColor="text1"/>
          <w:sz w:val="24"/>
          <w:szCs w:val="24"/>
        </w:rPr>
        <w:t>. cây công nghiệp.</w:t>
      </w:r>
      <w:r w:rsidRPr="00E52159">
        <w:rPr>
          <w:rFonts w:ascii="Times New Roman" w:hAnsi="Times New Roman" w:cs="Times New Roman"/>
          <w:bCs/>
          <w:color w:val="000000" w:themeColor="text1"/>
          <w:sz w:val="24"/>
          <w:szCs w:val="24"/>
        </w:rPr>
        <w:tab/>
      </w:r>
      <w:r w:rsidRPr="00E52159">
        <w:rPr>
          <w:rFonts w:ascii="Times New Roman" w:hAnsi="Times New Roman" w:cs="Times New Roman"/>
          <w:bCs/>
          <w:color w:val="000000" w:themeColor="text1"/>
          <w:sz w:val="24"/>
          <w:szCs w:val="24"/>
        </w:rPr>
        <w:tab/>
      </w:r>
      <w:r w:rsidRPr="00E52159">
        <w:rPr>
          <w:rFonts w:ascii="Times New Roman" w:hAnsi="Times New Roman" w:cs="Times New Roman"/>
          <w:bCs/>
          <w:color w:val="000000" w:themeColor="text1"/>
          <w:sz w:val="24"/>
          <w:szCs w:val="24"/>
        </w:rPr>
        <w:tab/>
      </w:r>
      <w:r w:rsidRPr="00E52159">
        <w:rPr>
          <w:rFonts w:ascii="Times New Roman" w:hAnsi="Times New Roman" w:cs="Times New Roman"/>
          <w:b/>
          <w:color w:val="000000" w:themeColor="text1"/>
          <w:sz w:val="24"/>
          <w:szCs w:val="24"/>
        </w:rPr>
        <w:t>B</w:t>
      </w:r>
      <w:r w:rsidRPr="00E52159">
        <w:rPr>
          <w:rFonts w:ascii="Times New Roman" w:hAnsi="Times New Roman" w:cs="Times New Roman"/>
          <w:bCs/>
          <w:color w:val="000000" w:themeColor="text1"/>
          <w:sz w:val="24"/>
          <w:szCs w:val="24"/>
        </w:rPr>
        <w:t>. cây ăn quả.</w:t>
      </w:r>
    </w:p>
    <w:p w14:paraId="5F6FA569"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C</w:t>
      </w:r>
      <w:r w:rsidRPr="00E52159">
        <w:rPr>
          <w:rFonts w:ascii="Times New Roman" w:hAnsi="Times New Roman" w:cs="Times New Roman"/>
          <w:bCs/>
          <w:color w:val="000000" w:themeColor="text1"/>
          <w:sz w:val="24"/>
          <w:szCs w:val="24"/>
        </w:rPr>
        <w:t>. cây lương thực.</w:t>
      </w:r>
      <w:r w:rsidRPr="00E52159">
        <w:rPr>
          <w:rFonts w:ascii="Times New Roman" w:hAnsi="Times New Roman" w:cs="Times New Roman"/>
          <w:bCs/>
          <w:color w:val="000000" w:themeColor="text1"/>
          <w:sz w:val="24"/>
          <w:szCs w:val="24"/>
        </w:rPr>
        <w:tab/>
      </w:r>
      <w:r w:rsidRPr="00E52159">
        <w:rPr>
          <w:rFonts w:ascii="Times New Roman" w:hAnsi="Times New Roman" w:cs="Times New Roman"/>
          <w:bCs/>
          <w:color w:val="000000" w:themeColor="text1"/>
          <w:sz w:val="24"/>
          <w:szCs w:val="24"/>
        </w:rPr>
        <w:tab/>
      </w:r>
      <w:r w:rsidRPr="00E52159">
        <w:rPr>
          <w:rFonts w:ascii="Times New Roman" w:hAnsi="Times New Roman" w:cs="Times New Roman"/>
          <w:bCs/>
          <w:color w:val="000000" w:themeColor="text1"/>
          <w:sz w:val="24"/>
          <w:szCs w:val="24"/>
        </w:rPr>
        <w:tab/>
      </w:r>
      <w:r w:rsidRPr="00E52159">
        <w:rPr>
          <w:rFonts w:ascii="Times New Roman" w:hAnsi="Times New Roman" w:cs="Times New Roman"/>
          <w:b/>
          <w:color w:val="000000" w:themeColor="text1"/>
          <w:sz w:val="24"/>
          <w:szCs w:val="24"/>
        </w:rPr>
        <w:t>D</w:t>
      </w:r>
      <w:r w:rsidRPr="00E52159">
        <w:rPr>
          <w:rFonts w:ascii="Times New Roman" w:hAnsi="Times New Roman" w:cs="Times New Roman"/>
          <w:bCs/>
          <w:color w:val="000000" w:themeColor="text1"/>
          <w:sz w:val="24"/>
          <w:szCs w:val="24"/>
        </w:rPr>
        <w:t>. cây thực phẩm.</w:t>
      </w:r>
    </w:p>
    <w:p w14:paraId="59298F99"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Câu 25</w:t>
      </w:r>
      <w:r w:rsidRPr="00E52159">
        <w:rPr>
          <w:rFonts w:ascii="Times New Roman" w:hAnsi="Times New Roman" w:cs="Times New Roman"/>
          <w:bCs/>
          <w:color w:val="000000" w:themeColor="text1"/>
          <w:sz w:val="24"/>
          <w:szCs w:val="24"/>
        </w:rPr>
        <w:t>: Ngoại thương của Trung Quốc có đặc điểm nào sau đây?</w:t>
      </w:r>
    </w:p>
    <w:p w14:paraId="2A76D459"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A</w:t>
      </w:r>
      <w:r w:rsidRPr="00E52159">
        <w:rPr>
          <w:rFonts w:ascii="Times New Roman" w:hAnsi="Times New Roman" w:cs="Times New Roman"/>
          <w:bCs/>
          <w:color w:val="000000" w:themeColor="text1"/>
          <w:sz w:val="24"/>
          <w:szCs w:val="24"/>
        </w:rPr>
        <w:t>. Giá trị xuất khẩu thường lớn hơn giá trị nhập khẩu.</w:t>
      </w:r>
    </w:p>
    <w:p w14:paraId="2BBD2629"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B</w:t>
      </w:r>
      <w:r w:rsidRPr="00E52159">
        <w:rPr>
          <w:rFonts w:ascii="Times New Roman" w:hAnsi="Times New Roman" w:cs="Times New Roman"/>
          <w:bCs/>
          <w:color w:val="000000" w:themeColor="text1"/>
          <w:sz w:val="24"/>
          <w:szCs w:val="24"/>
        </w:rPr>
        <w:t>. Giá trị xuất khẩu tăng, giá trị nhập khẩu giảm.</w:t>
      </w:r>
    </w:p>
    <w:p w14:paraId="126DC5D8"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C</w:t>
      </w:r>
      <w:r w:rsidRPr="00E52159">
        <w:rPr>
          <w:rFonts w:ascii="Times New Roman" w:hAnsi="Times New Roman" w:cs="Times New Roman"/>
          <w:bCs/>
          <w:color w:val="000000" w:themeColor="text1"/>
          <w:sz w:val="24"/>
          <w:szCs w:val="24"/>
        </w:rPr>
        <w:t>. Giá trị xuất khẩu thường bằng giá trị nhập khẩu.</w:t>
      </w:r>
    </w:p>
    <w:p w14:paraId="184BA5DF"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D</w:t>
      </w:r>
      <w:r w:rsidRPr="00E52159">
        <w:rPr>
          <w:rFonts w:ascii="Times New Roman" w:hAnsi="Times New Roman" w:cs="Times New Roman"/>
          <w:bCs/>
          <w:color w:val="000000" w:themeColor="text1"/>
          <w:sz w:val="24"/>
          <w:szCs w:val="24"/>
        </w:rPr>
        <w:t>. Trung Quốc thường là nước nhập siêu.</w:t>
      </w:r>
    </w:p>
    <w:p w14:paraId="29270A8B"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Câu 26:</w:t>
      </w:r>
      <w:r w:rsidRPr="00E52159">
        <w:rPr>
          <w:rFonts w:ascii="Times New Roman" w:hAnsi="Times New Roman" w:cs="Times New Roman"/>
          <w:bCs/>
          <w:color w:val="000000" w:themeColor="text1"/>
          <w:sz w:val="24"/>
          <w:szCs w:val="24"/>
        </w:rPr>
        <w:t xml:space="preserve"> Nhận định nào sau đây </w:t>
      </w:r>
      <w:r w:rsidRPr="00E52159">
        <w:rPr>
          <w:rFonts w:ascii="Times New Roman" w:hAnsi="Times New Roman" w:cs="Times New Roman"/>
          <w:b/>
          <w:color w:val="000000" w:themeColor="text1"/>
          <w:sz w:val="24"/>
          <w:szCs w:val="24"/>
        </w:rPr>
        <w:t>không</w:t>
      </w:r>
      <w:r w:rsidRPr="00E52159">
        <w:rPr>
          <w:rFonts w:ascii="Times New Roman" w:hAnsi="Times New Roman" w:cs="Times New Roman"/>
          <w:bCs/>
          <w:color w:val="000000" w:themeColor="text1"/>
          <w:sz w:val="24"/>
          <w:szCs w:val="24"/>
        </w:rPr>
        <w:t xml:space="preserve"> đúng về đặc điểm ngành công nghiệp Trung Quốc?</w:t>
      </w:r>
    </w:p>
    <w:p w14:paraId="59CC489E"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lastRenderedPageBreak/>
        <w:t>A.</w:t>
      </w:r>
      <w:r w:rsidRPr="00E52159">
        <w:rPr>
          <w:rFonts w:ascii="Times New Roman" w:hAnsi="Times New Roman" w:cs="Times New Roman"/>
          <w:bCs/>
          <w:color w:val="000000" w:themeColor="text1"/>
          <w:sz w:val="24"/>
          <w:szCs w:val="24"/>
        </w:rPr>
        <w:t xml:space="preserve"> Quy mô lớn, cơ cấu đa dạng.</w:t>
      </w:r>
    </w:p>
    <w:p w14:paraId="0D0AB23D"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B.</w:t>
      </w:r>
      <w:r w:rsidRPr="00E52159">
        <w:rPr>
          <w:rFonts w:ascii="Times New Roman" w:hAnsi="Times New Roman" w:cs="Times New Roman"/>
          <w:bCs/>
          <w:color w:val="000000" w:themeColor="text1"/>
          <w:sz w:val="24"/>
          <w:szCs w:val="24"/>
        </w:rPr>
        <w:t xml:space="preserve"> Nhiều sản phẩm có sản lượng đứng đầu thế giới.</w:t>
      </w:r>
    </w:p>
    <w:p w14:paraId="6E6483A8"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C.</w:t>
      </w:r>
      <w:r w:rsidRPr="00E52159">
        <w:rPr>
          <w:rFonts w:ascii="Times New Roman" w:hAnsi="Times New Roman" w:cs="Times New Roman"/>
          <w:bCs/>
          <w:color w:val="000000" w:themeColor="text1"/>
          <w:sz w:val="24"/>
          <w:szCs w:val="24"/>
        </w:rPr>
        <w:t xml:space="preserve"> Gia tăng các ngành có hàm lượng khoa học – công nghệ cao.</w:t>
      </w:r>
    </w:p>
    <w:p w14:paraId="211BB866" w14:textId="77777777" w:rsidR="0086660C" w:rsidRPr="00E52159" w:rsidRDefault="0086660C" w:rsidP="00E52159">
      <w:pPr>
        <w:spacing w:after="0" w:line="276" w:lineRule="auto"/>
        <w:jc w:val="both"/>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D</w:t>
      </w:r>
      <w:r w:rsidRPr="00E52159">
        <w:rPr>
          <w:rFonts w:ascii="Times New Roman" w:hAnsi="Times New Roman" w:cs="Times New Roman"/>
          <w:bCs/>
          <w:color w:val="000000" w:themeColor="text1"/>
          <w:sz w:val="24"/>
          <w:szCs w:val="24"/>
        </w:rPr>
        <w:t>. Ưu tiên các ngành công nghiệp nặng, cần nhiều lao động.</w:t>
      </w:r>
    </w:p>
    <w:p w14:paraId="3F7DD7FA" w14:textId="77777777" w:rsidR="0086660C" w:rsidRPr="00E52159" w:rsidRDefault="0086660C" w:rsidP="00E52159">
      <w:pPr>
        <w:pStyle w:val="ThngthngWeb"/>
        <w:spacing w:before="0" w:beforeAutospacing="0" w:after="0" w:afterAutospacing="0" w:line="276" w:lineRule="auto"/>
        <w:ind w:left="43" w:right="43"/>
        <w:jc w:val="both"/>
        <w:rPr>
          <w:color w:val="000000" w:themeColor="text1"/>
        </w:rPr>
      </w:pPr>
      <w:r w:rsidRPr="00E52159">
        <w:rPr>
          <w:rStyle w:val="Manh"/>
          <w:rFonts w:eastAsiaTheme="majorEastAsia"/>
          <w:color w:val="000000" w:themeColor="text1"/>
        </w:rPr>
        <w:t>Câu 27.</w:t>
      </w:r>
      <w:r w:rsidRPr="00E52159">
        <w:rPr>
          <w:color w:val="000000" w:themeColor="text1"/>
        </w:rPr>
        <w:t> Miền Tây Trung Quốc có thế mạnh nào sau đây để phát triển lâm nghiệp và chăn nuôi?</w:t>
      </w:r>
    </w:p>
    <w:p w14:paraId="59D37121" w14:textId="77777777" w:rsidR="0086660C" w:rsidRPr="00E52159" w:rsidRDefault="0086660C" w:rsidP="00E52159">
      <w:pPr>
        <w:pStyle w:val="ThngthngWeb"/>
        <w:spacing w:before="0" w:beforeAutospacing="0" w:after="0" w:afterAutospacing="0" w:line="276" w:lineRule="auto"/>
        <w:ind w:left="43" w:right="43"/>
        <w:jc w:val="both"/>
        <w:rPr>
          <w:color w:val="000000" w:themeColor="text1"/>
        </w:rPr>
      </w:pPr>
      <w:r w:rsidRPr="00E52159">
        <w:rPr>
          <w:b/>
          <w:bCs/>
          <w:color w:val="000000" w:themeColor="text1"/>
        </w:rPr>
        <w:t>A</w:t>
      </w:r>
      <w:r w:rsidRPr="00E52159">
        <w:rPr>
          <w:color w:val="000000" w:themeColor="text1"/>
        </w:rPr>
        <w:t>. Rừng và đồng cỏ.</w:t>
      </w:r>
    </w:p>
    <w:p w14:paraId="1FA7DAA1" w14:textId="77777777" w:rsidR="0086660C" w:rsidRPr="00E52159" w:rsidRDefault="0086660C" w:rsidP="00E52159">
      <w:pPr>
        <w:pStyle w:val="ThngthngWeb"/>
        <w:spacing w:before="0" w:beforeAutospacing="0" w:after="0" w:afterAutospacing="0" w:line="276" w:lineRule="auto"/>
        <w:ind w:left="43" w:right="43"/>
        <w:jc w:val="both"/>
        <w:rPr>
          <w:color w:val="000000" w:themeColor="text1"/>
        </w:rPr>
      </w:pPr>
      <w:r w:rsidRPr="00E52159">
        <w:rPr>
          <w:b/>
          <w:bCs/>
          <w:color w:val="000000" w:themeColor="text1"/>
        </w:rPr>
        <w:t>B</w:t>
      </w:r>
      <w:r w:rsidRPr="00E52159">
        <w:rPr>
          <w:color w:val="000000" w:themeColor="text1"/>
        </w:rPr>
        <w:t>. Vùng đồi trung du.</w:t>
      </w:r>
    </w:p>
    <w:p w14:paraId="057B0B96" w14:textId="77777777" w:rsidR="0086660C" w:rsidRPr="00E52159" w:rsidRDefault="0086660C" w:rsidP="00E52159">
      <w:pPr>
        <w:pStyle w:val="ThngthngWeb"/>
        <w:spacing w:before="0" w:beforeAutospacing="0" w:after="0" w:afterAutospacing="0" w:line="276" w:lineRule="auto"/>
        <w:ind w:left="43" w:right="43"/>
        <w:jc w:val="both"/>
        <w:rPr>
          <w:color w:val="000000" w:themeColor="text1"/>
        </w:rPr>
      </w:pPr>
      <w:r w:rsidRPr="00E52159">
        <w:rPr>
          <w:b/>
          <w:bCs/>
          <w:color w:val="000000" w:themeColor="text1"/>
        </w:rPr>
        <w:t>C.</w:t>
      </w:r>
      <w:r w:rsidRPr="00E52159">
        <w:rPr>
          <w:color w:val="000000" w:themeColor="text1"/>
        </w:rPr>
        <w:t xml:space="preserve"> Khí hậu gió mùa.</w:t>
      </w:r>
    </w:p>
    <w:p w14:paraId="5C783CB4" w14:textId="77777777" w:rsidR="0086660C" w:rsidRPr="00E52159" w:rsidRDefault="0086660C" w:rsidP="00E52159">
      <w:pPr>
        <w:pStyle w:val="ThngthngWeb"/>
        <w:spacing w:before="0" w:beforeAutospacing="0" w:after="0" w:afterAutospacing="0" w:line="276" w:lineRule="auto"/>
        <w:ind w:left="43" w:right="43"/>
        <w:jc w:val="both"/>
        <w:rPr>
          <w:color w:val="000000" w:themeColor="text1"/>
        </w:rPr>
      </w:pPr>
      <w:r w:rsidRPr="00E52159">
        <w:rPr>
          <w:b/>
          <w:bCs/>
          <w:color w:val="000000" w:themeColor="text1"/>
        </w:rPr>
        <w:t>D</w:t>
      </w:r>
      <w:r w:rsidRPr="00E52159">
        <w:rPr>
          <w:color w:val="000000" w:themeColor="text1"/>
        </w:rPr>
        <w:t>. Sông ngòi dồi dào</w:t>
      </w:r>
      <w:bookmarkEnd w:id="19"/>
      <w:r w:rsidRPr="00E52159">
        <w:rPr>
          <w:color w:val="000000" w:themeColor="text1"/>
        </w:rPr>
        <w:t>.</w:t>
      </w:r>
      <w:r w:rsidRPr="00E52159">
        <w:rPr>
          <w:rFonts w:eastAsia="Arial"/>
          <w:b/>
          <w:bCs/>
          <w:color w:val="000000" w:themeColor="text1"/>
        </w:rPr>
        <w:t xml:space="preserve"> </w:t>
      </w:r>
    </w:p>
    <w:p w14:paraId="0BBD9C9C" w14:textId="77777777" w:rsidR="0086660C" w:rsidRPr="00E52159" w:rsidRDefault="0086660C" w:rsidP="00E52159">
      <w:pPr>
        <w:spacing w:after="0" w:line="276" w:lineRule="auto"/>
        <w:rPr>
          <w:rFonts w:ascii="Times New Roman" w:hAnsi="Times New Roman" w:cs="Times New Roman"/>
          <w:b/>
          <w:color w:val="000000" w:themeColor="text1"/>
          <w:sz w:val="24"/>
          <w:szCs w:val="24"/>
        </w:rPr>
      </w:pPr>
      <w:r w:rsidRPr="00E52159">
        <w:rPr>
          <w:rFonts w:ascii="Times New Roman" w:hAnsi="Times New Roman" w:cs="Times New Roman"/>
          <w:b/>
          <w:color w:val="000000" w:themeColor="text1"/>
          <w:sz w:val="24"/>
          <w:szCs w:val="24"/>
        </w:rPr>
        <w:t>Câu 28:</w:t>
      </w:r>
      <w:r w:rsidRPr="00E52159">
        <w:rPr>
          <w:rFonts w:ascii="Times New Roman" w:hAnsi="Times New Roman" w:cs="Times New Roman"/>
          <w:color w:val="000000" w:themeColor="text1"/>
          <w:sz w:val="24"/>
          <w:szCs w:val="24"/>
        </w:rPr>
        <w:t xml:space="preserve"> Cho biểu đồ về điện, than và dầu thô của Trung Quốc, giai đoạn 2010 - 2015:</w:t>
      </w:r>
    </w:p>
    <w:p w14:paraId="042DD0A3" w14:textId="77777777" w:rsidR="0086660C" w:rsidRPr="00E52159" w:rsidRDefault="0086660C" w:rsidP="00E52159">
      <w:pPr>
        <w:spacing w:after="0" w:line="276" w:lineRule="auto"/>
        <w:ind w:firstLine="283"/>
        <w:jc w:val="center"/>
        <w:rPr>
          <w:rFonts w:ascii="Times New Roman" w:hAnsi="Times New Roman" w:cs="Times New Roman"/>
          <w:color w:val="000000" w:themeColor="text1"/>
          <w:sz w:val="24"/>
          <w:szCs w:val="24"/>
          <w:highlight w:val="green"/>
        </w:rPr>
      </w:pPr>
      <w:r w:rsidRPr="00E52159">
        <w:rPr>
          <w:rFonts w:ascii="Times New Roman" w:hAnsi="Times New Roman" w:cs="Times New Roman"/>
          <w:noProof/>
          <w:color w:val="000000" w:themeColor="text1"/>
          <w:sz w:val="24"/>
          <w:szCs w:val="24"/>
        </w:rPr>
        <w:drawing>
          <wp:inline distT="0" distB="0" distL="0" distR="0" wp14:anchorId="7C8D23FC" wp14:editId="4DAA7A4D">
            <wp:extent cx="3917950" cy="2025650"/>
            <wp:effectExtent l="0" t="0" r="6350" b="0"/>
            <wp:docPr id="436776895" name="Hình ảnh 1" descr="Ảnh có chứa văn bản, hàng, biểu đồ,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76895" name="Hình ảnh 1" descr="Ảnh có chứa văn bản, hàng, biểu đồ, ảnh chụp màn hình&#10;&#10;Mô tả được tạo tự động"/>
                    <pic:cNvPicPr>
                      <a:picLocks noChangeAspect="1" noChangeArrowheads="1"/>
                    </pic:cNvPicPr>
                  </pic:nvPicPr>
                  <pic:blipFill>
                    <a:blip r:embed="rId6">
                      <a:extLst>
                        <a:ext uri="{28A0092B-C50C-407E-A947-70E740481C1C}">
                          <a14:useLocalDpi xmlns:a14="http://schemas.microsoft.com/office/drawing/2010/main" val="0"/>
                        </a:ext>
                      </a:extLst>
                    </a:blip>
                    <a:srcRect b="13591"/>
                    <a:stretch>
                      <a:fillRect/>
                    </a:stretch>
                  </pic:blipFill>
                  <pic:spPr bwMode="auto">
                    <a:xfrm>
                      <a:off x="0" y="0"/>
                      <a:ext cx="3917950" cy="2025650"/>
                    </a:xfrm>
                    <a:prstGeom prst="rect">
                      <a:avLst/>
                    </a:prstGeom>
                    <a:noFill/>
                    <a:ln>
                      <a:noFill/>
                    </a:ln>
                  </pic:spPr>
                </pic:pic>
              </a:graphicData>
            </a:graphic>
          </wp:inline>
        </w:drawing>
      </w:r>
    </w:p>
    <w:p w14:paraId="6CA9A706" w14:textId="77777777" w:rsidR="0086660C" w:rsidRPr="00E52159" w:rsidRDefault="0086660C" w:rsidP="00E52159">
      <w:pPr>
        <w:spacing w:after="0" w:line="276" w:lineRule="auto"/>
        <w:ind w:firstLine="283"/>
        <w:jc w:val="right"/>
        <w:rPr>
          <w:rFonts w:ascii="Times New Roman" w:hAnsi="Times New Roman" w:cs="Times New Roman"/>
          <w:i/>
          <w:color w:val="000000" w:themeColor="text1"/>
          <w:sz w:val="24"/>
          <w:szCs w:val="24"/>
        </w:rPr>
      </w:pPr>
      <w:r w:rsidRPr="00E52159">
        <w:rPr>
          <w:rFonts w:ascii="Times New Roman" w:hAnsi="Times New Roman" w:cs="Times New Roman"/>
          <w:i/>
          <w:color w:val="000000" w:themeColor="text1"/>
          <w:sz w:val="24"/>
          <w:szCs w:val="24"/>
        </w:rPr>
        <w:t>(Nguồn :WB, 2017)</w:t>
      </w:r>
    </w:p>
    <w:p w14:paraId="437978A8" w14:textId="77777777" w:rsidR="0086660C" w:rsidRPr="00E52159" w:rsidRDefault="0086660C" w:rsidP="00E52159">
      <w:pPr>
        <w:spacing w:after="0" w:line="276" w:lineRule="auto"/>
        <w:ind w:firstLine="283"/>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Biểu đồ thể hiện nội dung nào sau đây?</w:t>
      </w:r>
    </w:p>
    <w:p w14:paraId="26169907" w14:textId="77777777" w:rsidR="0086660C" w:rsidRPr="00E52159" w:rsidRDefault="0086660C" w:rsidP="00E52159">
      <w:pPr>
        <w:spacing w:after="0" w:line="276" w:lineRule="auto"/>
        <w:ind w:firstLine="283"/>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A. </w:t>
      </w:r>
      <w:r w:rsidRPr="00E52159">
        <w:rPr>
          <w:rFonts w:ascii="Times New Roman" w:hAnsi="Times New Roman" w:cs="Times New Roman"/>
          <w:color w:val="000000" w:themeColor="text1"/>
          <w:sz w:val="24"/>
          <w:szCs w:val="24"/>
        </w:rPr>
        <w:t>Giá trị sản xuất của khai thác dầu thô, than và điện.</w:t>
      </w:r>
    </w:p>
    <w:p w14:paraId="4BF96CC5" w14:textId="77777777" w:rsidR="0086660C" w:rsidRPr="00E52159" w:rsidRDefault="0086660C" w:rsidP="00E52159">
      <w:pPr>
        <w:spacing w:after="0" w:line="276" w:lineRule="auto"/>
        <w:ind w:firstLine="283"/>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B. </w:t>
      </w:r>
      <w:r w:rsidRPr="00E52159">
        <w:rPr>
          <w:rFonts w:ascii="Times New Roman" w:hAnsi="Times New Roman" w:cs="Times New Roman"/>
          <w:color w:val="000000" w:themeColor="text1"/>
          <w:sz w:val="24"/>
          <w:szCs w:val="24"/>
        </w:rPr>
        <w:t>Sản lượng các ngành khai thác dầu thô, than và điện.</w:t>
      </w:r>
    </w:p>
    <w:p w14:paraId="3ACEA97E" w14:textId="77777777" w:rsidR="0086660C" w:rsidRPr="00E52159" w:rsidRDefault="0086660C" w:rsidP="00E52159">
      <w:pPr>
        <w:spacing w:after="0" w:line="276" w:lineRule="auto"/>
        <w:ind w:firstLine="283"/>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C. </w:t>
      </w:r>
      <w:r w:rsidRPr="00E52159">
        <w:rPr>
          <w:rFonts w:ascii="Times New Roman" w:hAnsi="Times New Roman" w:cs="Times New Roman"/>
          <w:color w:val="000000" w:themeColor="text1"/>
          <w:sz w:val="24"/>
          <w:szCs w:val="24"/>
        </w:rPr>
        <w:t>Tốc độ tăng trưởng sản lượng điện, dầu thô và than.</w:t>
      </w:r>
    </w:p>
    <w:p w14:paraId="25491E24" w14:textId="77777777" w:rsidR="0086660C" w:rsidRPr="00E52159" w:rsidRDefault="0086660C" w:rsidP="00E52159">
      <w:pPr>
        <w:spacing w:after="0" w:line="276" w:lineRule="auto"/>
        <w:ind w:firstLine="283"/>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D. </w:t>
      </w:r>
      <w:r w:rsidRPr="00E52159">
        <w:rPr>
          <w:rFonts w:ascii="Times New Roman" w:hAnsi="Times New Roman" w:cs="Times New Roman"/>
          <w:color w:val="000000" w:themeColor="text1"/>
          <w:sz w:val="24"/>
          <w:szCs w:val="24"/>
        </w:rPr>
        <w:t>Sự thay đổi cơ cấu sản lượng điện, dầu thô và than.</w:t>
      </w:r>
    </w:p>
    <w:p w14:paraId="01161CFB" w14:textId="77777777" w:rsidR="0086660C" w:rsidRPr="00E52159" w:rsidRDefault="0086660C" w:rsidP="00E52159">
      <w:pPr>
        <w:spacing w:after="0" w:line="276" w:lineRule="auto"/>
        <w:rPr>
          <w:rFonts w:ascii="Times New Roman" w:eastAsia="Calibri" w:hAnsi="Times New Roman" w:cs="Times New Roman"/>
          <w:b/>
          <w:color w:val="000000" w:themeColor="text1"/>
          <w:sz w:val="24"/>
          <w:szCs w:val="24"/>
        </w:rPr>
      </w:pPr>
      <w:r w:rsidRPr="00E52159">
        <w:rPr>
          <w:rFonts w:ascii="Times New Roman" w:eastAsia="Calibri" w:hAnsi="Times New Roman" w:cs="Times New Roman"/>
          <w:b/>
          <w:color w:val="000000" w:themeColor="text1"/>
          <w:sz w:val="24"/>
          <w:szCs w:val="24"/>
        </w:rPr>
        <w:t>II. TRẮC NGHIỆM ĐÚNG, SAI</w:t>
      </w:r>
    </w:p>
    <w:p w14:paraId="48626AC0" w14:textId="77777777" w:rsidR="0086660C" w:rsidRPr="00E52159" w:rsidRDefault="0086660C" w:rsidP="00E52159">
      <w:pPr>
        <w:spacing w:after="0" w:line="276" w:lineRule="auto"/>
        <w:rPr>
          <w:rFonts w:ascii="Times New Roman" w:eastAsia="Calibri" w:hAnsi="Times New Roman" w:cs="Times New Roman"/>
          <w:b/>
          <w:color w:val="000000" w:themeColor="text1"/>
          <w:sz w:val="24"/>
          <w:szCs w:val="24"/>
        </w:rPr>
      </w:pPr>
      <w:r w:rsidRPr="00E52159">
        <w:rPr>
          <w:rFonts w:ascii="Times New Roman" w:eastAsia="Calibri" w:hAnsi="Times New Roman" w:cs="Times New Roman"/>
          <w:b/>
          <w:color w:val="000000" w:themeColor="text1"/>
          <w:sz w:val="24"/>
          <w:szCs w:val="24"/>
        </w:rPr>
        <w:t>Thí sinh trả lời các câu hỏi sau. Trong mỗi ý a), b), c), d) ở mỗi câu, thí sinh chọn đúng hoặc sai.</w:t>
      </w:r>
    </w:p>
    <w:p w14:paraId="02A62FFB" w14:textId="77777777" w:rsidR="0086660C" w:rsidRPr="00E52159" w:rsidRDefault="0086660C" w:rsidP="00E52159">
      <w:pPr>
        <w:spacing w:after="0" w:line="276" w:lineRule="auto"/>
        <w:rPr>
          <w:rFonts w:ascii="Times New Roman" w:hAnsi="Times New Roman" w:cs="Times New Roman"/>
          <w:b/>
          <w:color w:val="000000" w:themeColor="text1"/>
          <w:sz w:val="24"/>
          <w:szCs w:val="24"/>
        </w:rPr>
      </w:pPr>
      <w:r w:rsidRPr="00E52159">
        <w:rPr>
          <w:rFonts w:ascii="Times New Roman" w:hAnsi="Times New Roman" w:cs="Times New Roman"/>
          <w:b/>
          <w:color w:val="000000" w:themeColor="text1"/>
          <w:sz w:val="24"/>
          <w:szCs w:val="24"/>
        </w:rPr>
        <w:t>Câu 1. Cho thông tin sau:</w:t>
      </w:r>
    </w:p>
    <w:p w14:paraId="3C8B6229"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ab/>
        <w:t>Miền Đông Trung Quốc tiếp giáp với Thái Bình dương và nhiều biển, có nhiều đồng bằng và đồi núi thấp. Đất chủ yếu là đất phù sa, màu mỡ. Miền Đông thuận lợi cho sản xuất nông nghiệp và cư trú. Khí hậu gió mùa, mùa hạ nóng ẩm mưa nhiều, mùa đông lạnh và khô.</w:t>
      </w:r>
    </w:p>
    <w:p w14:paraId="4A419EA8" w14:textId="77777777" w:rsidR="0086660C" w:rsidRPr="00E52159" w:rsidRDefault="0086660C" w:rsidP="00E52159">
      <w:pPr>
        <w:spacing w:after="0" w:line="276" w:lineRule="auto"/>
        <w:ind w:firstLine="284"/>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a)</w:t>
      </w:r>
      <w:r w:rsidRPr="00E52159">
        <w:rPr>
          <w:rFonts w:ascii="Times New Roman" w:hAnsi="Times New Roman" w:cs="Times New Roman"/>
          <w:color w:val="000000" w:themeColor="text1"/>
          <w:sz w:val="24"/>
          <w:szCs w:val="24"/>
        </w:rPr>
        <w:t xml:space="preserve"> Miền Đông Trung Quốc chủ yếu là đồng bằng. </w:t>
      </w:r>
    </w:p>
    <w:p w14:paraId="527062C1" w14:textId="77777777" w:rsidR="0086660C" w:rsidRPr="00E52159" w:rsidRDefault="0086660C" w:rsidP="00E52159">
      <w:pPr>
        <w:spacing w:after="0" w:line="276" w:lineRule="auto"/>
        <w:ind w:firstLine="284"/>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b)</w:t>
      </w:r>
      <w:r w:rsidRPr="00E52159">
        <w:rPr>
          <w:rFonts w:ascii="Times New Roman" w:hAnsi="Times New Roman" w:cs="Times New Roman"/>
          <w:color w:val="000000" w:themeColor="text1"/>
          <w:sz w:val="24"/>
          <w:szCs w:val="24"/>
        </w:rPr>
        <w:t xml:space="preserve"> Miền Đông Trung Quốc ít có điều kiện để trồng cây lương thực. </w:t>
      </w:r>
    </w:p>
    <w:p w14:paraId="3C896A25" w14:textId="77777777" w:rsidR="0086660C" w:rsidRPr="00E52159" w:rsidRDefault="0086660C" w:rsidP="00E52159">
      <w:pPr>
        <w:spacing w:after="0" w:line="276" w:lineRule="auto"/>
        <w:ind w:firstLine="284"/>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c)</w:t>
      </w:r>
      <w:r w:rsidRPr="00E52159">
        <w:rPr>
          <w:rFonts w:ascii="Times New Roman" w:hAnsi="Times New Roman" w:cs="Times New Roman"/>
          <w:color w:val="000000" w:themeColor="text1"/>
          <w:sz w:val="24"/>
          <w:szCs w:val="24"/>
        </w:rPr>
        <w:t xml:space="preserve"> Khí hậu Miền Đông Trung Quốc có tính chất khô hạn.  </w:t>
      </w:r>
    </w:p>
    <w:p w14:paraId="7EB9D3B8" w14:textId="77777777" w:rsidR="0086660C" w:rsidRPr="00E52159" w:rsidRDefault="0086660C" w:rsidP="00E52159">
      <w:pPr>
        <w:spacing w:after="0" w:line="276" w:lineRule="auto"/>
        <w:ind w:firstLine="284"/>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d)</w:t>
      </w:r>
      <w:r w:rsidRPr="00E52159">
        <w:rPr>
          <w:rFonts w:ascii="Times New Roman" w:hAnsi="Times New Roman" w:cs="Times New Roman"/>
          <w:color w:val="000000" w:themeColor="text1"/>
          <w:sz w:val="24"/>
          <w:szCs w:val="24"/>
        </w:rPr>
        <w:t xml:space="preserve"> Khí hậu miền Đông Trung Quốc không có sự phân hóa theo mùa. </w:t>
      </w:r>
    </w:p>
    <w:p w14:paraId="39FC4895" w14:textId="77777777" w:rsidR="0086660C" w:rsidRPr="00E52159" w:rsidRDefault="0086660C" w:rsidP="00E52159">
      <w:pPr>
        <w:spacing w:after="0" w:line="276" w:lineRule="auto"/>
        <w:rPr>
          <w:rFonts w:ascii="Times New Roman" w:hAnsi="Times New Roman" w:cs="Times New Roman"/>
          <w:b/>
          <w:color w:val="000000" w:themeColor="text1"/>
          <w:sz w:val="24"/>
          <w:szCs w:val="24"/>
        </w:rPr>
      </w:pPr>
      <w:r w:rsidRPr="00E52159">
        <w:rPr>
          <w:rFonts w:ascii="Times New Roman" w:hAnsi="Times New Roman" w:cs="Times New Roman"/>
          <w:b/>
          <w:color w:val="000000" w:themeColor="text1"/>
          <w:sz w:val="24"/>
          <w:szCs w:val="24"/>
        </w:rPr>
        <w:t>Câu 2. Cho thông tin sau</w:t>
      </w:r>
    </w:p>
    <w:p w14:paraId="1E795705"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ab/>
        <w:t>Miền Tây Trung Quốc nằm sâu trong lục địa, có nhiều núi và cao nguyên đồ sộ. Đất chủ yếu là đất xám hoang mạc và bán hoang mạc. Miền Tây có nhiều khó khăn đối với giao thông và sản xuất. Khí hậu lục địa, lượng mưa ít, nhiệt độ chênh lệch khá lớn giữa ngày và đêm và các mùa.</w:t>
      </w:r>
    </w:p>
    <w:p w14:paraId="300C1AF5" w14:textId="77777777" w:rsidR="0086660C" w:rsidRPr="00E52159" w:rsidRDefault="0086660C" w:rsidP="00E52159">
      <w:pPr>
        <w:spacing w:after="0" w:line="276" w:lineRule="auto"/>
        <w:ind w:firstLine="284"/>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a)</w:t>
      </w:r>
      <w:r w:rsidRPr="00E52159">
        <w:rPr>
          <w:rFonts w:ascii="Times New Roman" w:hAnsi="Times New Roman" w:cs="Times New Roman"/>
          <w:color w:val="000000" w:themeColor="text1"/>
          <w:sz w:val="24"/>
          <w:szCs w:val="24"/>
        </w:rPr>
        <w:t xml:space="preserve"> Miền Tây Trung Quốc chủ yếu là địa hình cao. </w:t>
      </w:r>
    </w:p>
    <w:p w14:paraId="5B72EF0F" w14:textId="77777777" w:rsidR="0086660C" w:rsidRPr="00E52159" w:rsidRDefault="0086660C" w:rsidP="00E52159">
      <w:pPr>
        <w:spacing w:after="0" w:line="276" w:lineRule="auto"/>
        <w:ind w:firstLine="284"/>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lastRenderedPageBreak/>
        <w:t>b)</w:t>
      </w:r>
      <w:r w:rsidRPr="00E52159">
        <w:rPr>
          <w:rFonts w:ascii="Times New Roman" w:hAnsi="Times New Roman" w:cs="Times New Roman"/>
          <w:color w:val="000000" w:themeColor="text1"/>
          <w:sz w:val="24"/>
          <w:szCs w:val="24"/>
        </w:rPr>
        <w:t xml:space="preserve"> Miền Tây Trung Quốc ít có điều kiện để trồng cây lương thực. </w:t>
      </w:r>
    </w:p>
    <w:p w14:paraId="634A0C48" w14:textId="77777777" w:rsidR="0086660C" w:rsidRPr="00E52159" w:rsidRDefault="0086660C" w:rsidP="00E52159">
      <w:pPr>
        <w:spacing w:after="0" w:line="276" w:lineRule="auto"/>
        <w:ind w:firstLine="284"/>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c)</w:t>
      </w:r>
      <w:r w:rsidRPr="00E52159">
        <w:rPr>
          <w:rFonts w:ascii="Times New Roman" w:hAnsi="Times New Roman" w:cs="Times New Roman"/>
          <w:color w:val="000000" w:themeColor="text1"/>
          <w:sz w:val="24"/>
          <w:szCs w:val="24"/>
        </w:rPr>
        <w:t xml:space="preserve"> Khí hậu Miền Tây Trung Quốc có tính chất khô hạn.  </w:t>
      </w:r>
    </w:p>
    <w:p w14:paraId="2AC60D56" w14:textId="77777777" w:rsidR="0086660C" w:rsidRPr="00E52159" w:rsidRDefault="0086660C" w:rsidP="00E52159">
      <w:pPr>
        <w:spacing w:after="0" w:line="276" w:lineRule="auto"/>
        <w:ind w:firstLine="284"/>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d)</w:t>
      </w:r>
      <w:r w:rsidRPr="00E52159">
        <w:rPr>
          <w:rFonts w:ascii="Times New Roman" w:hAnsi="Times New Roman" w:cs="Times New Roman"/>
          <w:color w:val="000000" w:themeColor="text1"/>
          <w:sz w:val="24"/>
          <w:szCs w:val="24"/>
        </w:rPr>
        <w:t xml:space="preserve"> Khí hậu miền Tây Trung Quốc không có sự phân hóa theo độ cao. </w:t>
      </w:r>
    </w:p>
    <w:p w14:paraId="0AFA544B"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3.</w:t>
      </w:r>
      <w:r w:rsidRPr="00E52159">
        <w:rPr>
          <w:rFonts w:ascii="Times New Roman" w:hAnsi="Times New Roman" w:cs="Times New Roman"/>
          <w:color w:val="000000" w:themeColor="text1"/>
          <w:sz w:val="24"/>
          <w:szCs w:val="24"/>
        </w:rPr>
        <w:t xml:space="preserve"> </w:t>
      </w:r>
      <w:r w:rsidRPr="00E52159">
        <w:rPr>
          <w:rFonts w:ascii="Times New Roman" w:hAnsi="Times New Roman" w:cs="Times New Roman"/>
          <w:b/>
          <w:bCs/>
          <w:color w:val="000000" w:themeColor="text1"/>
          <w:sz w:val="24"/>
          <w:szCs w:val="24"/>
        </w:rPr>
        <w:t>Cho thông tin sau:</w:t>
      </w:r>
      <w:r w:rsidRPr="00E52159">
        <w:rPr>
          <w:rFonts w:ascii="Times New Roman" w:hAnsi="Times New Roman" w:cs="Times New Roman"/>
          <w:color w:val="000000" w:themeColor="text1"/>
          <w:sz w:val="24"/>
          <w:szCs w:val="24"/>
        </w:rPr>
        <w:t xml:space="preserve"> </w:t>
      </w:r>
    </w:p>
    <w:p w14:paraId="40806FA1"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ab/>
        <w:t>Đô thị hóa ở Trung Quốc diễn ra với tốc độ nhanh, tỉ lệ dân thành thị là 61% năm 2020. Trung Quốc có nhiều thành phố quy mô dân số trên 10 triệu người. Công nghiệp hóa nông thôn đã làm thay đổi diện mạo các làng xã và mở rộng lối sống đô thị.</w:t>
      </w:r>
    </w:p>
    <w:p w14:paraId="1A4737AD" w14:textId="77777777" w:rsidR="0086660C" w:rsidRPr="00E52159" w:rsidRDefault="0086660C" w:rsidP="00E52159">
      <w:pPr>
        <w:spacing w:after="0" w:line="276" w:lineRule="auto"/>
        <w:ind w:firstLine="270"/>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a)</w:t>
      </w:r>
      <w:r w:rsidRPr="00E52159">
        <w:rPr>
          <w:rFonts w:ascii="Times New Roman" w:hAnsi="Times New Roman" w:cs="Times New Roman"/>
          <w:color w:val="000000" w:themeColor="text1"/>
          <w:sz w:val="24"/>
          <w:szCs w:val="24"/>
        </w:rPr>
        <w:t xml:space="preserve"> C</w:t>
      </w:r>
      <w:r w:rsidRPr="00E52159">
        <w:rPr>
          <w:rFonts w:ascii="Times New Roman" w:hAnsi="Times New Roman" w:cs="Times New Roman"/>
          <w:color w:val="000000" w:themeColor="text1"/>
          <w:spacing w:val="-2"/>
          <w:sz w:val="24"/>
          <w:szCs w:val="24"/>
        </w:rPr>
        <w:t>ác đô thị trên 15 triệu dân của Trung Quốc là: Bắc Kinh, Thượng Hải, Trùng Khánh.</w:t>
      </w:r>
      <w:r w:rsidRPr="00E52159">
        <w:rPr>
          <w:rFonts w:ascii="Times New Roman" w:hAnsi="Times New Roman" w:cs="Times New Roman"/>
          <w:color w:val="000000" w:themeColor="text1"/>
          <w:spacing w:val="-2"/>
          <w:sz w:val="24"/>
          <w:szCs w:val="24"/>
          <w:shd w:val="clear" w:color="auto" w:fill="F9F9F9"/>
        </w:rPr>
        <w:t> </w:t>
      </w:r>
      <w:r w:rsidRPr="00E52159">
        <w:rPr>
          <w:rFonts w:ascii="Times New Roman" w:hAnsi="Times New Roman" w:cs="Times New Roman"/>
          <w:color w:val="000000" w:themeColor="text1"/>
          <w:sz w:val="24"/>
          <w:szCs w:val="24"/>
        </w:rPr>
        <w:t xml:space="preserve">  </w:t>
      </w:r>
    </w:p>
    <w:p w14:paraId="392FA690" w14:textId="77777777" w:rsidR="0086660C" w:rsidRPr="00E52159" w:rsidRDefault="0086660C" w:rsidP="00E52159">
      <w:pPr>
        <w:spacing w:after="0" w:line="276" w:lineRule="auto"/>
        <w:ind w:firstLine="270"/>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b)</w:t>
      </w:r>
      <w:r w:rsidRPr="00E52159">
        <w:rPr>
          <w:rFonts w:ascii="Times New Roman" w:hAnsi="Times New Roman" w:cs="Times New Roman"/>
          <w:color w:val="000000" w:themeColor="text1"/>
          <w:sz w:val="24"/>
          <w:szCs w:val="24"/>
        </w:rPr>
        <w:t xml:space="preserve"> Các đô thị lớn của Trung Quốc tập trung chủ yếu ở phía Tây.</w:t>
      </w:r>
    </w:p>
    <w:p w14:paraId="7415BD6C" w14:textId="77777777" w:rsidR="0086660C" w:rsidRPr="00E52159" w:rsidRDefault="0086660C" w:rsidP="00E52159">
      <w:pPr>
        <w:spacing w:after="0" w:line="276" w:lineRule="auto"/>
        <w:ind w:firstLine="270"/>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c)</w:t>
      </w:r>
      <w:r w:rsidRPr="00E52159">
        <w:rPr>
          <w:rFonts w:ascii="Times New Roman" w:hAnsi="Times New Roman" w:cs="Times New Roman"/>
          <w:color w:val="000000" w:themeColor="text1"/>
          <w:sz w:val="24"/>
          <w:szCs w:val="24"/>
        </w:rPr>
        <w:t xml:space="preserve"> Mật độ dân số của trung Quốc cao ở phía Đông và thưa thưa thớt ở phía Tây.</w:t>
      </w:r>
    </w:p>
    <w:p w14:paraId="0110D3A5" w14:textId="77777777" w:rsidR="0086660C" w:rsidRPr="00E52159" w:rsidRDefault="0086660C" w:rsidP="00E52159">
      <w:pPr>
        <w:spacing w:after="0" w:line="276" w:lineRule="auto"/>
        <w:ind w:firstLine="270"/>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d)</w:t>
      </w:r>
      <w:r w:rsidRPr="00E52159">
        <w:rPr>
          <w:rFonts w:ascii="Times New Roman" w:hAnsi="Times New Roman" w:cs="Times New Roman"/>
          <w:color w:val="000000" w:themeColor="text1"/>
          <w:sz w:val="24"/>
          <w:szCs w:val="24"/>
        </w:rPr>
        <w:t xml:space="preserve"> Phía đông của Trung Quốc có khí hậu gió mùa, nhiều đồng bằng lớn, tập trung nhiều trung tâm công nghiệp nên thu hút đông dân cư. </w:t>
      </w:r>
    </w:p>
    <w:p w14:paraId="7D941AB5" w14:textId="77777777" w:rsidR="0086660C" w:rsidRPr="00E52159" w:rsidRDefault="0086660C" w:rsidP="00E52159">
      <w:pPr>
        <w:spacing w:after="0" w:line="276" w:lineRule="auto"/>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4.</w:t>
      </w:r>
      <w:r w:rsidRPr="00E52159">
        <w:rPr>
          <w:rFonts w:ascii="Times New Roman" w:hAnsi="Times New Roman" w:cs="Times New Roman"/>
          <w:color w:val="000000" w:themeColor="text1"/>
          <w:sz w:val="24"/>
          <w:szCs w:val="24"/>
        </w:rPr>
        <w:t xml:space="preserve"> </w:t>
      </w:r>
      <w:r w:rsidRPr="00E52159">
        <w:rPr>
          <w:rFonts w:ascii="Times New Roman" w:hAnsi="Times New Roman" w:cs="Times New Roman"/>
          <w:b/>
          <w:bCs/>
          <w:color w:val="000000" w:themeColor="text1"/>
          <w:sz w:val="24"/>
          <w:szCs w:val="24"/>
        </w:rPr>
        <w:t>Cho thông tin sau:</w:t>
      </w:r>
    </w:p>
    <w:p w14:paraId="35D193AF"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Trung Quốc có tài nguyên khoáng sản đa dạng, phong phú, nhiều loại có trữ lượng lớn. Than chiếm khoảng 13% trữ lượng của thế giới, tập trung nhiều ở Đông Bắc, Hoa Bắc, Hoa Trung. Các quặng kim loại màu như: von-phram, thiếc và đất hiếm có trữ lượng đứng đầu thế giới, tập trung chủ yếu ở phía đông nam. Các quặng kim loại đen như: sắt, man-gan,... phân bố chủ yếu ở phía đông bắc.</w:t>
      </w:r>
    </w:p>
    <w:p w14:paraId="441B5E3E"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a)</w:t>
      </w:r>
      <w:r w:rsidRPr="00E52159">
        <w:rPr>
          <w:rFonts w:ascii="Times New Roman" w:hAnsi="Times New Roman" w:cs="Times New Roman"/>
          <w:color w:val="000000" w:themeColor="text1"/>
          <w:sz w:val="24"/>
          <w:szCs w:val="24"/>
        </w:rPr>
        <w:t xml:space="preserve"> Trung Quốc có tài nguyên khoáng sản đa dạng, phong phú, nhiều loại có trữ lượng lớn.</w:t>
      </w:r>
    </w:p>
    <w:p w14:paraId="68FB36CE"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b)</w:t>
      </w:r>
      <w:r w:rsidRPr="00E52159">
        <w:rPr>
          <w:rFonts w:ascii="Times New Roman" w:hAnsi="Times New Roman" w:cs="Times New Roman"/>
          <w:color w:val="000000" w:themeColor="text1"/>
          <w:sz w:val="24"/>
          <w:szCs w:val="24"/>
        </w:rPr>
        <w:t xml:space="preserve"> Than tập trung nhiều ở phía đông nam Trung Quốc.</w:t>
      </w:r>
    </w:p>
    <w:p w14:paraId="08726537"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w:t>
      </w:r>
      <w:r w:rsidRPr="00E52159">
        <w:rPr>
          <w:rFonts w:ascii="Times New Roman" w:hAnsi="Times New Roman" w:cs="Times New Roman"/>
          <w:color w:val="000000" w:themeColor="text1"/>
          <w:sz w:val="24"/>
          <w:szCs w:val="24"/>
        </w:rPr>
        <w:t xml:space="preserve"> Tài nguyên khoáng sản của Trung Quốc phân bố đều khắp cả nước.</w:t>
      </w:r>
    </w:p>
    <w:p w14:paraId="27A1A36F"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d)</w:t>
      </w:r>
      <w:r w:rsidRPr="00E52159">
        <w:rPr>
          <w:rFonts w:ascii="Times New Roman" w:hAnsi="Times New Roman" w:cs="Times New Roman"/>
          <w:color w:val="000000" w:themeColor="text1"/>
          <w:sz w:val="24"/>
          <w:szCs w:val="24"/>
        </w:rPr>
        <w:t xml:space="preserve"> Tài nguyên khoáng sản là điều kiện quan trọng để Trung Quốc xây dựng cơ cấu ngành công nghiệp đa dạng.</w:t>
      </w:r>
    </w:p>
    <w:p w14:paraId="7F07927E"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PHẦN III. CÂU TRẮC NGHIỆM YÊU CẦU TRẢ LỜI NGẮN.</w:t>
      </w:r>
      <w:r w:rsidRPr="00E52159">
        <w:rPr>
          <w:rFonts w:ascii="Times New Roman" w:hAnsi="Times New Roman" w:cs="Times New Roman"/>
          <w:color w:val="000000" w:themeColor="text1"/>
          <w:sz w:val="24"/>
          <w:szCs w:val="24"/>
        </w:rPr>
        <w:t xml:space="preserve"> </w:t>
      </w:r>
    </w:p>
    <w:p w14:paraId="608BDC50"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eastAsia="Calibri" w:hAnsi="Times New Roman" w:cs="Times New Roman"/>
          <w:b/>
          <w:color w:val="000000" w:themeColor="text1"/>
          <w:sz w:val="24"/>
          <w:szCs w:val="24"/>
        </w:rPr>
        <w:t xml:space="preserve">Câu 1: </w:t>
      </w:r>
      <w:r w:rsidRPr="00E52159">
        <w:rPr>
          <w:rFonts w:ascii="Times New Roman" w:eastAsia="Calibri" w:hAnsi="Times New Roman" w:cs="Times New Roman"/>
          <w:bCs/>
          <w:color w:val="000000" w:themeColor="text1"/>
          <w:sz w:val="24"/>
          <w:szCs w:val="24"/>
        </w:rPr>
        <w:t xml:space="preserve">Năm 2020, tổng trị giá xuất nhập khẩu của Trung Quốc là 5080,4 tỉ USD. Cán cân xuất nhập khẩu là 366,2 tỉ USD. Trị giá xuất khẩu của Trung Quốc là bao nhiêu </w:t>
      </w:r>
      <w:r w:rsidRPr="00E52159">
        <w:rPr>
          <w:rFonts w:ascii="Times New Roman" w:hAnsi="Times New Roman" w:cs="Times New Roman"/>
          <w:color w:val="000000" w:themeColor="text1"/>
          <w:sz w:val="24"/>
          <w:szCs w:val="24"/>
        </w:rPr>
        <w:t>tỉ USD</w:t>
      </w:r>
      <w:r w:rsidRPr="00E52159">
        <w:rPr>
          <w:rFonts w:ascii="Times New Roman" w:eastAsia="Calibri" w:hAnsi="Times New Roman" w:cs="Times New Roman"/>
          <w:bCs/>
          <w:color w:val="000000" w:themeColor="text1"/>
          <w:sz w:val="24"/>
          <w:szCs w:val="24"/>
        </w:rPr>
        <w:t>?</w:t>
      </w:r>
      <w:r w:rsidRPr="00E52159">
        <w:rPr>
          <w:rFonts w:ascii="Times New Roman" w:eastAsia="Calibri" w:hAnsi="Times New Roman" w:cs="Times New Roman"/>
          <w:b/>
          <w:color w:val="000000" w:themeColor="text1"/>
          <w:sz w:val="24"/>
          <w:szCs w:val="24"/>
        </w:rPr>
        <w:t xml:space="preserve"> </w:t>
      </w:r>
      <w:bookmarkStart w:id="20" w:name="_Hlk163920406"/>
      <w:r w:rsidRPr="00E52159">
        <w:rPr>
          <w:rFonts w:ascii="Times New Roman" w:hAnsi="Times New Roman" w:cs="Times New Roman"/>
          <w:color w:val="000000" w:themeColor="text1"/>
          <w:sz w:val="24"/>
          <w:szCs w:val="24"/>
        </w:rPr>
        <w:t>(làm tròn kết quả đến hàng đơn vị )</w:t>
      </w:r>
      <w:bookmarkEnd w:id="20"/>
    </w:p>
    <w:p w14:paraId="708FE2AB" w14:textId="77777777" w:rsidR="0086660C" w:rsidRPr="00E52159" w:rsidRDefault="0086660C" w:rsidP="00E52159">
      <w:pPr>
        <w:spacing w:after="0" w:line="276" w:lineRule="auto"/>
        <w:jc w:val="both"/>
        <w:rPr>
          <w:rFonts w:ascii="Times New Roman" w:hAnsi="Times New Roman" w:cs="Times New Roman"/>
          <w:color w:val="000000" w:themeColor="text1"/>
          <w:sz w:val="24"/>
          <w:szCs w:val="24"/>
        </w:rPr>
      </w:pPr>
      <w:r w:rsidRPr="00E52159">
        <w:rPr>
          <w:rFonts w:ascii="Times New Roman" w:hAnsi="Times New Roman" w:cs="Times New Roman"/>
          <w:b/>
          <w:bCs/>
          <w:color w:val="000000" w:themeColor="text1"/>
          <w:sz w:val="24"/>
          <w:szCs w:val="24"/>
        </w:rPr>
        <w:t xml:space="preserve">Câu 2: </w:t>
      </w:r>
      <w:r w:rsidRPr="00E52159">
        <w:rPr>
          <w:rFonts w:ascii="Times New Roman" w:hAnsi="Times New Roman" w:cs="Times New Roman"/>
          <w:color w:val="000000" w:themeColor="text1"/>
          <w:sz w:val="24"/>
          <w:szCs w:val="24"/>
        </w:rPr>
        <w:t xml:space="preserve">Biết tổng số dân của Trung Quốc năm 2020 là 1439,3 triệu người, tỉ lệ dân nông thôn là 39% (năm 2020). Hãy cho biết số dân nông thôn của Trung Quốc năm 2020 là bao nhiêu triệu người (làm tròn kết quả đến hàng đơn vị) </w:t>
      </w:r>
    </w:p>
    <w:p w14:paraId="5AF7B2C1" w14:textId="77777777" w:rsidR="0086660C" w:rsidRPr="00E52159" w:rsidRDefault="0086660C" w:rsidP="00E52159">
      <w:pPr>
        <w:suppressAutoHyphens/>
        <w:spacing w:after="0" w:line="276" w:lineRule="auto"/>
        <w:jc w:val="both"/>
        <w:rPr>
          <w:rFonts w:ascii="Times New Roman" w:hAnsi="Times New Roman" w:cs="Times New Roman"/>
          <w:color w:val="000000" w:themeColor="text1"/>
          <w:sz w:val="24"/>
          <w:szCs w:val="24"/>
        </w:rPr>
      </w:pPr>
      <w:r w:rsidRPr="00E52159">
        <w:rPr>
          <w:rFonts w:ascii="Times New Roman" w:eastAsia="Calibri" w:hAnsi="Times New Roman" w:cs="Times New Roman"/>
          <w:b/>
          <w:bCs/>
          <w:color w:val="000000" w:themeColor="text1"/>
          <w:spacing w:val="-8"/>
          <w:sz w:val="24"/>
          <w:szCs w:val="24"/>
        </w:rPr>
        <w:t>Câu 3.</w:t>
      </w:r>
      <w:r w:rsidRPr="00E52159">
        <w:rPr>
          <w:rFonts w:ascii="Times New Roman" w:eastAsia="Calibri" w:hAnsi="Times New Roman" w:cs="Times New Roman"/>
          <w:bCs/>
          <w:color w:val="000000" w:themeColor="text1"/>
          <w:spacing w:val="-8"/>
          <w:sz w:val="24"/>
          <w:szCs w:val="24"/>
        </w:rPr>
        <w:t xml:space="preserve"> </w:t>
      </w:r>
      <w:r w:rsidRPr="00E52159">
        <w:rPr>
          <w:rFonts w:ascii="Times New Roman" w:hAnsi="Times New Roman" w:cs="Times New Roman"/>
          <w:color w:val="000000" w:themeColor="text1"/>
          <w:sz w:val="24"/>
          <w:szCs w:val="24"/>
        </w:rPr>
        <w:t>Cho bảng số liệu:</w:t>
      </w:r>
    </w:p>
    <w:p w14:paraId="6B918109" w14:textId="77777777" w:rsidR="0086660C" w:rsidRPr="00E52159" w:rsidRDefault="0086660C" w:rsidP="00E52159">
      <w:pPr>
        <w:spacing w:after="0" w:line="276" w:lineRule="auto"/>
        <w:ind w:left="270"/>
        <w:jc w:val="center"/>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GDP CỦA TRUNG QUỐC SO VỚI THẾ GIỚI VÀ MỘT SỐ CHÂU LỤC NĂM 2020</w:t>
      </w:r>
    </w:p>
    <w:p w14:paraId="481017D3" w14:textId="77777777" w:rsidR="0086660C" w:rsidRPr="00E52159" w:rsidRDefault="0086660C" w:rsidP="00E52159">
      <w:pPr>
        <w:spacing w:after="0" w:line="276" w:lineRule="auto"/>
        <w:ind w:left="270"/>
        <w:jc w:val="right"/>
        <w:rPr>
          <w:rFonts w:ascii="Times New Roman" w:hAnsi="Times New Roman" w:cs="Times New Roman"/>
          <w:i/>
          <w:color w:val="000000" w:themeColor="text1"/>
          <w:sz w:val="24"/>
          <w:szCs w:val="24"/>
        </w:rPr>
      </w:pPr>
      <w:r w:rsidRPr="00E52159">
        <w:rPr>
          <w:rFonts w:ascii="Times New Roman" w:hAnsi="Times New Roman" w:cs="Times New Roman"/>
          <w:i/>
          <w:color w:val="000000" w:themeColor="text1"/>
          <w:sz w:val="24"/>
          <w:szCs w:val="24"/>
        </w:rPr>
        <w:t>(Đơn vị: tỉ USD)</w:t>
      </w:r>
    </w:p>
    <w:tbl>
      <w:tblPr>
        <w:tblStyle w:val="TableGrid1"/>
        <w:tblW w:w="0" w:type="auto"/>
        <w:jc w:val="center"/>
        <w:tblLook w:val="04A0" w:firstRow="1" w:lastRow="0" w:firstColumn="1" w:lastColumn="0" w:noHBand="0" w:noVBand="1"/>
      </w:tblPr>
      <w:tblGrid>
        <w:gridCol w:w="2702"/>
        <w:gridCol w:w="1656"/>
        <w:gridCol w:w="1394"/>
        <w:gridCol w:w="1458"/>
        <w:gridCol w:w="1458"/>
        <w:gridCol w:w="1387"/>
      </w:tblGrid>
      <w:tr w:rsidR="00E52159" w:rsidRPr="00E52159" w14:paraId="6BB23717" w14:textId="77777777" w:rsidTr="00455686">
        <w:trPr>
          <w:trHeight w:val="143"/>
          <w:jc w:val="center"/>
        </w:trPr>
        <w:tc>
          <w:tcPr>
            <w:tcW w:w="2713" w:type="dxa"/>
          </w:tcPr>
          <w:p w14:paraId="2C6EE6AD" w14:textId="77777777" w:rsidR="0086660C" w:rsidRPr="00E52159" w:rsidRDefault="0086660C" w:rsidP="00E52159">
            <w:pPr>
              <w:spacing w:line="276" w:lineRule="auto"/>
              <w:ind w:left="270"/>
              <w:jc w:val="center"/>
              <w:rPr>
                <w:rFonts w:ascii="Times New Roman" w:hAnsi="Times New Roman"/>
                <w:b/>
                <w:color w:val="000000" w:themeColor="text1"/>
                <w:sz w:val="24"/>
                <w:szCs w:val="24"/>
              </w:rPr>
            </w:pPr>
            <w:r w:rsidRPr="00E52159">
              <w:rPr>
                <w:rFonts w:ascii="Times New Roman" w:hAnsi="Times New Roman"/>
                <w:b/>
                <w:color w:val="000000" w:themeColor="text1"/>
                <w:sz w:val="24"/>
                <w:szCs w:val="24"/>
              </w:rPr>
              <w:t>Châu lục/quốc gia</w:t>
            </w:r>
          </w:p>
        </w:tc>
        <w:tc>
          <w:tcPr>
            <w:tcW w:w="1660" w:type="dxa"/>
          </w:tcPr>
          <w:p w14:paraId="35943957" w14:textId="77777777" w:rsidR="0086660C" w:rsidRPr="00E52159" w:rsidRDefault="0086660C" w:rsidP="00E52159">
            <w:pPr>
              <w:spacing w:line="276" w:lineRule="auto"/>
              <w:ind w:left="-2"/>
              <w:jc w:val="center"/>
              <w:rPr>
                <w:rFonts w:ascii="Times New Roman" w:hAnsi="Times New Roman"/>
                <w:b/>
                <w:color w:val="000000" w:themeColor="text1"/>
                <w:sz w:val="24"/>
                <w:szCs w:val="24"/>
              </w:rPr>
            </w:pPr>
            <w:r w:rsidRPr="00E52159">
              <w:rPr>
                <w:rFonts w:ascii="Times New Roman" w:hAnsi="Times New Roman"/>
                <w:b/>
                <w:color w:val="000000" w:themeColor="text1"/>
                <w:sz w:val="24"/>
                <w:szCs w:val="24"/>
              </w:rPr>
              <w:t>Toàn thế giới</w:t>
            </w:r>
          </w:p>
        </w:tc>
        <w:tc>
          <w:tcPr>
            <w:tcW w:w="1398" w:type="dxa"/>
          </w:tcPr>
          <w:p w14:paraId="126884D1" w14:textId="77777777" w:rsidR="0086660C" w:rsidRPr="00E52159" w:rsidRDefault="0086660C" w:rsidP="00E52159">
            <w:pPr>
              <w:spacing w:line="276" w:lineRule="auto"/>
              <w:ind w:left="-2"/>
              <w:jc w:val="center"/>
              <w:rPr>
                <w:rFonts w:ascii="Times New Roman" w:hAnsi="Times New Roman"/>
                <w:b/>
                <w:color w:val="000000" w:themeColor="text1"/>
                <w:sz w:val="24"/>
                <w:szCs w:val="24"/>
              </w:rPr>
            </w:pPr>
            <w:r w:rsidRPr="00E52159">
              <w:rPr>
                <w:rFonts w:ascii="Times New Roman" w:hAnsi="Times New Roman"/>
                <w:b/>
                <w:color w:val="000000" w:themeColor="text1"/>
                <w:sz w:val="24"/>
                <w:szCs w:val="24"/>
              </w:rPr>
              <w:t>Trung Quốc</w:t>
            </w:r>
          </w:p>
        </w:tc>
        <w:tc>
          <w:tcPr>
            <w:tcW w:w="1461" w:type="dxa"/>
          </w:tcPr>
          <w:p w14:paraId="4EBC00F8" w14:textId="77777777" w:rsidR="0086660C" w:rsidRPr="00E52159" w:rsidRDefault="0086660C" w:rsidP="00E52159">
            <w:pPr>
              <w:spacing w:line="276" w:lineRule="auto"/>
              <w:ind w:left="-2"/>
              <w:jc w:val="center"/>
              <w:rPr>
                <w:rFonts w:ascii="Times New Roman" w:hAnsi="Times New Roman"/>
                <w:b/>
                <w:color w:val="000000" w:themeColor="text1"/>
                <w:sz w:val="24"/>
                <w:szCs w:val="24"/>
              </w:rPr>
            </w:pPr>
            <w:r w:rsidRPr="00E52159">
              <w:rPr>
                <w:rFonts w:ascii="Times New Roman" w:hAnsi="Times New Roman"/>
                <w:b/>
                <w:color w:val="000000" w:themeColor="text1"/>
                <w:sz w:val="24"/>
                <w:szCs w:val="24"/>
              </w:rPr>
              <w:t>Châu Âu</w:t>
            </w:r>
          </w:p>
        </w:tc>
        <w:tc>
          <w:tcPr>
            <w:tcW w:w="1461" w:type="dxa"/>
          </w:tcPr>
          <w:p w14:paraId="1D7E0908" w14:textId="77777777" w:rsidR="0086660C" w:rsidRPr="00E52159" w:rsidRDefault="0086660C" w:rsidP="00E52159">
            <w:pPr>
              <w:spacing w:line="276" w:lineRule="auto"/>
              <w:ind w:left="-2"/>
              <w:jc w:val="center"/>
              <w:rPr>
                <w:rFonts w:ascii="Times New Roman" w:hAnsi="Times New Roman"/>
                <w:b/>
                <w:color w:val="000000" w:themeColor="text1"/>
                <w:sz w:val="24"/>
                <w:szCs w:val="24"/>
              </w:rPr>
            </w:pPr>
            <w:r w:rsidRPr="00E52159">
              <w:rPr>
                <w:rFonts w:ascii="Times New Roman" w:hAnsi="Times New Roman"/>
                <w:b/>
                <w:color w:val="000000" w:themeColor="text1"/>
                <w:sz w:val="24"/>
                <w:szCs w:val="24"/>
              </w:rPr>
              <w:t>Châu Á</w:t>
            </w:r>
          </w:p>
        </w:tc>
        <w:tc>
          <w:tcPr>
            <w:tcW w:w="1390" w:type="dxa"/>
          </w:tcPr>
          <w:p w14:paraId="072D30B5" w14:textId="77777777" w:rsidR="0086660C" w:rsidRPr="00E52159" w:rsidRDefault="0086660C" w:rsidP="00E52159">
            <w:pPr>
              <w:spacing w:line="276" w:lineRule="auto"/>
              <w:ind w:left="-2"/>
              <w:jc w:val="center"/>
              <w:rPr>
                <w:rFonts w:ascii="Times New Roman" w:hAnsi="Times New Roman"/>
                <w:b/>
                <w:color w:val="000000" w:themeColor="text1"/>
                <w:sz w:val="24"/>
                <w:szCs w:val="24"/>
              </w:rPr>
            </w:pPr>
            <w:r w:rsidRPr="00E52159">
              <w:rPr>
                <w:rFonts w:ascii="Times New Roman" w:hAnsi="Times New Roman"/>
                <w:b/>
                <w:color w:val="000000" w:themeColor="text1"/>
                <w:sz w:val="24"/>
                <w:szCs w:val="24"/>
              </w:rPr>
              <w:t>Châu Phi</w:t>
            </w:r>
          </w:p>
        </w:tc>
      </w:tr>
      <w:tr w:rsidR="00E52159" w:rsidRPr="00E52159" w14:paraId="42E378B4" w14:textId="77777777" w:rsidTr="00455686">
        <w:trPr>
          <w:trHeight w:val="293"/>
          <w:jc w:val="center"/>
        </w:trPr>
        <w:tc>
          <w:tcPr>
            <w:tcW w:w="2713" w:type="dxa"/>
          </w:tcPr>
          <w:p w14:paraId="2EF8550F" w14:textId="77777777" w:rsidR="0086660C" w:rsidRPr="00E52159" w:rsidRDefault="0086660C" w:rsidP="00E52159">
            <w:pPr>
              <w:spacing w:line="276" w:lineRule="auto"/>
              <w:ind w:left="270"/>
              <w:jc w:val="center"/>
              <w:rPr>
                <w:rFonts w:ascii="Times New Roman" w:hAnsi="Times New Roman"/>
                <w:color w:val="000000" w:themeColor="text1"/>
                <w:sz w:val="24"/>
                <w:szCs w:val="24"/>
              </w:rPr>
            </w:pPr>
            <w:r w:rsidRPr="00E52159">
              <w:rPr>
                <w:rFonts w:ascii="Times New Roman" w:hAnsi="Times New Roman"/>
                <w:color w:val="000000" w:themeColor="text1"/>
                <w:sz w:val="24"/>
                <w:szCs w:val="24"/>
              </w:rPr>
              <w:t>GDP</w:t>
            </w:r>
          </w:p>
        </w:tc>
        <w:tc>
          <w:tcPr>
            <w:tcW w:w="1660" w:type="dxa"/>
          </w:tcPr>
          <w:p w14:paraId="07E3E2EA" w14:textId="77777777" w:rsidR="0086660C" w:rsidRPr="00E52159" w:rsidRDefault="0086660C" w:rsidP="00E52159">
            <w:pPr>
              <w:spacing w:line="276" w:lineRule="auto"/>
              <w:ind w:left="-2"/>
              <w:jc w:val="center"/>
              <w:rPr>
                <w:rFonts w:ascii="Times New Roman" w:hAnsi="Times New Roman"/>
                <w:color w:val="000000" w:themeColor="text1"/>
                <w:sz w:val="24"/>
                <w:szCs w:val="24"/>
              </w:rPr>
            </w:pPr>
            <w:r w:rsidRPr="00E52159">
              <w:rPr>
                <w:rFonts w:ascii="Times New Roman" w:hAnsi="Times New Roman"/>
                <w:color w:val="000000" w:themeColor="text1"/>
                <w:sz w:val="24"/>
                <w:szCs w:val="24"/>
              </w:rPr>
              <w:t>84906,81</w:t>
            </w:r>
          </w:p>
        </w:tc>
        <w:tc>
          <w:tcPr>
            <w:tcW w:w="1398" w:type="dxa"/>
          </w:tcPr>
          <w:p w14:paraId="4C84E2E7" w14:textId="77777777" w:rsidR="0086660C" w:rsidRPr="00E52159" w:rsidRDefault="0086660C" w:rsidP="00E52159">
            <w:pPr>
              <w:spacing w:line="276" w:lineRule="auto"/>
              <w:ind w:left="-2"/>
              <w:jc w:val="center"/>
              <w:rPr>
                <w:rFonts w:ascii="Times New Roman" w:hAnsi="Times New Roman"/>
                <w:color w:val="000000" w:themeColor="text1"/>
                <w:sz w:val="24"/>
                <w:szCs w:val="24"/>
              </w:rPr>
            </w:pPr>
            <w:r w:rsidRPr="00E52159">
              <w:rPr>
                <w:rFonts w:ascii="Times New Roman" w:hAnsi="Times New Roman"/>
                <w:color w:val="000000" w:themeColor="text1"/>
                <w:sz w:val="24"/>
                <w:szCs w:val="24"/>
              </w:rPr>
              <w:t>14688</w:t>
            </w:r>
          </w:p>
        </w:tc>
        <w:tc>
          <w:tcPr>
            <w:tcW w:w="1461" w:type="dxa"/>
          </w:tcPr>
          <w:p w14:paraId="2101A517" w14:textId="77777777" w:rsidR="0086660C" w:rsidRPr="00E52159" w:rsidRDefault="0086660C" w:rsidP="00E52159">
            <w:pPr>
              <w:spacing w:line="276" w:lineRule="auto"/>
              <w:ind w:left="-2"/>
              <w:jc w:val="center"/>
              <w:rPr>
                <w:rFonts w:ascii="Times New Roman" w:hAnsi="Times New Roman"/>
                <w:color w:val="000000" w:themeColor="text1"/>
                <w:sz w:val="24"/>
                <w:szCs w:val="24"/>
              </w:rPr>
            </w:pPr>
            <w:r w:rsidRPr="00E52159">
              <w:rPr>
                <w:rFonts w:ascii="Times New Roman" w:hAnsi="Times New Roman"/>
                <w:color w:val="000000" w:themeColor="text1"/>
                <w:sz w:val="24"/>
                <w:szCs w:val="24"/>
              </w:rPr>
              <w:t>20796,66</w:t>
            </w:r>
          </w:p>
        </w:tc>
        <w:tc>
          <w:tcPr>
            <w:tcW w:w="1461" w:type="dxa"/>
          </w:tcPr>
          <w:p w14:paraId="57272FC8" w14:textId="77777777" w:rsidR="0086660C" w:rsidRPr="00E52159" w:rsidRDefault="0086660C" w:rsidP="00E52159">
            <w:pPr>
              <w:spacing w:line="276" w:lineRule="auto"/>
              <w:ind w:left="-2"/>
              <w:jc w:val="center"/>
              <w:rPr>
                <w:rFonts w:ascii="Times New Roman" w:hAnsi="Times New Roman"/>
                <w:color w:val="000000" w:themeColor="text1"/>
                <w:sz w:val="24"/>
                <w:szCs w:val="24"/>
              </w:rPr>
            </w:pPr>
            <w:r w:rsidRPr="00E52159">
              <w:rPr>
                <w:rFonts w:ascii="Times New Roman" w:hAnsi="Times New Roman"/>
                <w:color w:val="000000" w:themeColor="text1"/>
                <w:sz w:val="24"/>
                <w:szCs w:val="24"/>
              </w:rPr>
              <w:t>32797,13</w:t>
            </w:r>
          </w:p>
        </w:tc>
        <w:tc>
          <w:tcPr>
            <w:tcW w:w="1390" w:type="dxa"/>
          </w:tcPr>
          <w:p w14:paraId="1560EFFD" w14:textId="77777777" w:rsidR="0086660C" w:rsidRPr="00E52159" w:rsidRDefault="0086660C" w:rsidP="00E52159">
            <w:pPr>
              <w:spacing w:line="276" w:lineRule="auto"/>
              <w:ind w:left="-2"/>
              <w:jc w:val="center"/>
              <w:rPr>
                <w:rFonts w:ascii="Times New Roman" w:hAnsi="Times New Roman"/>
                <w:color w:val="000000" w:themeColor="text1"/>
                <w:sz w:val="24"/>
                <w:szCs w:val="24"/>
              </w:rPr>
            </w:pPr>
            <w:r w:rsidRPr="00E52159">
              <w:rPr>
                <w:rFonts w:ascii="Times New Roman" w:hAnsi="Times New Roman"/>
                <w:color w:val="000000" w:themeColor="text1"/>
                <w:sz w:val="24"/>
                <w:szCs w:val="24"/>
              </w:rPr>
              <w:t>2350,14</w:t>
            </w:r>
          </w:p>
        </w:tc>
      </w:tr>
    </w:tbl>
    <w:p w14:paraId="2B9A6948" w14:textId="77777777" w:rsidR="0086660C" w:rsidRPr="00E52159" w:rsidRDefault="0086660C" w:rsidP="00E52159">
      <w:pPr>
        <w:spacing w:after="0" w:line="276" w:lineRule="auto"/>
        <w:ind w:left="284"/>
        <w:contextualSpacing/>
        <w:jc w:val="right"/>
        <w:rPr>
          <w:rFonts w:ascii="Times New Roman" w:eastAsia="Times New Roman" w:hAnsi="Times New Roman" w:cs="Times New Roman"/>
          <w:i/>
          <w:color w:val="000000" w:themeColor="text1"/>
          <w:sz w:val="24"/>
          <w:szCs w:val="24"/>
        </w:rPr>
      </w:pPr>
      <w:r w:rsidRPr="00E52159">
        <w:rPr>
          <w:rFonts w:ascii="Times New Roman" w:eastAsia="Times New Roman" w:hAnsi="Times New Roman" w:cs="Times New Roman"/>
          <w:i/>
          <w:color w:val="000000" w:themeColor="text1"/>
          <w:sz w:val="24"/>
          <w:szCs w:val="24"/>
        </w:rPr>
        <w:t>(Nguồn: Ngân hàng thế giới, 2022)</w:t>
      </w:r>
    </w:p>
    <w:p w14:paraId="5DC5CB77" w14:textId="77777777" w:rsidR="0086660C" w:rsidRPr="00E52159" w:rsidRDefault="0086660C" w:rsidP="00E52159">
      <w:pPr>
        <w:spacing w:after="0" w:line="276" w:lineRule="auto"/>
        <w:ind w:left="270"/>
        <w:jc w:val="both"/>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 xml:space="preserve">Căn cứ vào bảng số liệu trên, tính tỉ trọng GDP của Trung Quốc so với thế giới </w:t>
      </w:r>
      <w:bookmarkStart w:id="21" w:name="_Hlk163978390"/>
      <w:r w:rsidRPr="00E52159">
        <w:rPr>
          <w:rFonts w:ascii="Times New Roman" w:hAnsi="Times New Roman" w:cs="Times New Roman"/>
          <w:color w:val="000000" w:themeColor="text1"/>
          <w:sz w:val="24"/>
          <w:szCs w:val="24"/>
        </w:rPr>
        <w:t xml:space="preserve">là bao nhiêu phần trăm (làm tròn kết quả đến hàng đơn vị </w:t>
      </w:r>
      <w:bookmarkEnd w:id="21"/>
      <w:r w:rsidRPr="00E52159">
        <w:rPr>
          <w:rFonts w:ascii="Times New Roman" w:hAnsi="Times New Roman" w:cs="Times New Roman"/>
          <w:color w:val="000000" w:themeColor="text1"/>
          <w:sz w:val="24"/>
          <w:szCs w:val="24"/>
        </w:rPr>
        <w:t>)</w:t>
      </w:r>
    </w:p>
    <w:p w14:paraId="081B8C0B"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4.</w:t>
      </w:r>
      <w:r w:rsidRPr="00E52159">
        <w:rPr>
          <w:rFonts w:ascii="Times New Roman" w:hAnsi="Times New Roman" w:cs="Times New Roman"/>
          <w:color w:val="000000" w:themeColor="text1"/>
          <w:sz w:val="24"/>
          <w:szCs w:val="24"/>
        </w:rPr>
        <w:t xml:space="preserve"> Diện tích của Trung Quốc 9,6 triệu km</w:t>
      </w:r>
      <w:r w:rsidRPr="00E52159">
        <w:rPr>
          <w:rFonts w:ascii="Times New Roman" w:hAnsi="Times New Roman" w:cs="Times New Roman"/>
          <w:color w:val="000000" w:themeColor="text1"/>
          <w:sz w:val="24"/>
          <w:szCs w:val="24"/>
          <w:vertAlign w:val="superscript"/>
        </w:rPr>
        <w:t xml:space="preserve">2 </w:t>
      </w:r>
      <w:r w:rsidRPr="00E52159">
        <w:rPr>
          <w:rFonts w:ascii="Times New Roman" w:hAnsi="Times New Roman" w:cs="Times New Roman"/>
          <w:color w:val="000000" w:themeColor="text1"/>
          <w:sz w:val="24"/>
          <w:szCs w:val="24"/>
        </w:rPr>
        <w:t>, dân số 1439,3 triệu người (năm 2020) tính mật độ dân số của Trung Quốc là bao nhiêu người /km</w:t>
      </w:r>
      <w:r w:rsidRPr="00E52159">
        <w:rPr>
          <w:rFonts w:ascii="Times New Roman" w:hAnsi="Times New Roman" w:cs="Times New Roman"/>
          <w:color w:val="000000" w:themeColor="text1"/>
          <w:sz w:val="24"/>
          <w:szCs w:val="24"/>
          <w:vertAlign w:val="superscript"/>
        </w:rPr>
        <w:t xml:space="preserve">2 </w:t>
      </w:r>
      <w:r w:rsidRPr="00E52159">
        <w:rPr>
          <w:rFonts w:ascii="Times New Roman" w:hAnsi="Times New Roman" w:cs="Times New Roman"/>
          <w:color w:val="000000" w:themeColor="text1"/>
          <w:sz w:val="24"/>
          <w:szCs w:val="24"/>
        </w:rPr>
        <w:t>(làm tròn kết quả đến hàng đơn vị)</w:t>
      </w:r>
      <w:r w:rsidRPr="00E52159">
        <w:rPr>
          <w:rFonts w:ascii="Times New Roman" w:hAnsi="Times New Roman" w:cs="Times New Roman"/>
          <w:i/>
          <w:color w:val="000000" w:themeColor="text1"/>
          <w:sz w:val="24"/>
          <w:szCs w:val="24"/>
        </w:rPr>
        <w:t xml:space="preserve"> </w:t>
      </w:r>
      <w:r w:rsidRPr="00E52159">
        <w:rPr>
          <w:rFonts w:ascii="Times New Roman" w:hAnsi="Times New Roman" w:cs="Times New Roman"/>
          <w:color w:val="000000" w:themeColor="text1"/>
          <w:sz w:val="24"/>
          <w:szCs w:val="24"/>
        </w:rPr>
        <w:t xml:space="preserve"> </w:t>
      </w:r>
    </w:p>
    <w:p w14:paraId="23D8467C"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lastRenderedPageBreak/>
        <w:t>Câu 5.</w:t>
      </w:r>
      <w:r w:rsidRPr="00E52159">
        <w:rPr>
          <w:rFonts w:ascii="Times New Roman" w:hAnsi="Times New Roman" w:cs="Times New Roman"/>
          <w:color w:val="000000" w:themeColor="text1"/>
          <w:sz w:val="24"/>
          <w:szCs w:val="24"/>
        </w:rPr>
        <w:t xml:space="preserve"> Năm 2020 sản lượng thủy sản khai thác của Trung Quốc là 12,7 triệu tấn, sản lượng thủy sản nuôi trồng là 52,3 triệu tấn. Tính tỉ trọng thủy sản khai thác của Trung Quốc năm 2020 là bao nhiêu phần trăm? (làm tròn kết quả đến hàng đơn vị)</w:t>
      </w:r>
      <w:r w:rsidRPr="00E52159">
        <w:rPr>
          <w:rFonts w:ascii="Times New Roman" w:hAnsi="Times New Roman" w:cs="Times New Roman"/>
          <w:i/>
          <w:color w:val="000000" w:themeColor="text1"/>
          <w:sz w:val="24"/>
          <w:szCs w:val="24"/>
        </w:rPr>
        <w:t xml:space="preserve"> </w:t>
      </w:r>
      <w:r w:rsidRPr="00E52159">
        <w:rPr>
          <w:rFonts w:ascii="Times New Roman" w:hAnsi="Times New Roman" w:cs="Times New Roman"/>
          <w:color w:val="000000" w:themeColor="text1"/>
          <w:sz w:val="24"/>
          <w:szCs w:val="24"/>
        </w:rPr>
        <w:t xml:space="preserve">  </w:t>
      </w:r>
    </w:p>
    <w:p w14:paraId="3B14B746" w14:textId="77777777" w:rsidR="0086660C" w:rsidRPr="00E52159" w:rsidRDefault="0086660C" w:rsidP="00E52159">
      <w:pPr>
        <w:suppressAutoHyphens/>
        <w:spacing w:after="0" w:line="276" w:lineRule="auto"/>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6.</w:t>
      </w:r>
      <w:r w:rsidRPr="00E52159">
        <w:rPr>
          <w:rFonts w:ascii="Times New Roman" w:hAnsi="Times New Roman" w:cs="Times New Roman"/>
          <w:color w:val="000000" w:themeColor="text1"/>
          <w:sz w:val="24"/>
          <w:szCs w:val="24"/>
        </w:rPr>
        <w:t xml:space="preserve"> Cho bảng số liệu:</w:t>
      </w:r>
    </w:p>
    <w:p w14:paraId="24C7C30F" w14:textId="77777777" w:rsidR="0086660C" w:rsidRPr="00E52159" w:rsidRDefault="0086660C" w:rsidP="00E52159">
      <w:pPr>
        <w:suppressAutoHyphens/>
        <w:spacing w:after="0" w:line="276" w:lineRule="auto"/>
        <w:ind w:left="270"/>
        <w:jc w:val="center"/>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QUY MÔ GDP TRUNG QUỐC, GIAI ĐOẠN 2000 - 2020</w:t>
      </w:r>
    </w:p>
    <w:p w14:paraId="1E92ECFE" w14:textId="77777777" w:rsidR="0086660C" w:rsidRPr="00E52159" w:rsidRDefault="0086660C" w:rsidP="00E52159">
      <w:pPr>
        <w:suppressAutoHyphens/>
        <w:spacing w:after="0" w:line="276" w:lineRule="auto"/>
        <w:ind w:left="270"/>
        <w:jc w:val="right"/>
        <w:rPr>
          <w:rFonts w:ascii="Times New Roman" w:hAnsi="Times New Roman" w:cs="Times New Roman"/>
          <w:i/>
          <w:color w:val="000000" w:themeColor="text1"/>
          <w:sz w:val="24"/>
          <w:szCs w:val="24"/>
        </w:rPr>
      </w:pPr>
      <w:r w:rsidRPr="00E52159">
        <w:rPr>
          <w:rFonts w:ascii="Times New Roman" w:hAnsi="Times New Roman" w:cs="Times New Roman"/>
          <w:i/>
          <w:color w:val="000000" w:themeColor="text1"/>
          <w:sz w:val="24"/>
          <w:szCs w:val="24"/>
        </w:rPr>
        <w:t>(Đơn vị: tỉ USD)</w:t>
      </w:r>
    </w:p>
    <w:tbl>
      <w:tblPr>
        <w:tblStyle w:val="TableGrid1"/>
        <w:tblW w:w="8889" w:type="dxa"/>
        <w:jc w:val="center"/>
        <w:tblLook w:val="04A0" w:firstRow="1" w:lastRow="0" w:firstColumn="1" w:lastColumn="0" w:noHBand="0" w:noVBand="1"/>
      </w:tblPr>
      <w:tblGrid>
        <w:gridCol w:w="3061"/>
        <w:gridCol w:w="1457"/>
        <w:gridCol w:w="1457"/>
        <w:gridCol w:w="1457"/>
        <w:gridCol w:w="1457"/>
      </w:tblGrid>
      <w:tr w:rsidR="00E52159" w:rsidRPr="00E52159" w14:paraId="324998AD" w14:textId="77777777" w:rsidTr="00455686">
        <w:trPr>
          <w:trHeight w:val="133"/>
          <w:jc w:val="center"/>
        </w:trPr>
        <w:tc>
          <w:tcPr>
            <w:tcW w:w="3061" w:type="dxa"/>
          </w:tcPr>
          <w:p w14:paraId="059A9E40" w14:textId="77777777" w:rsidR="0086660C" w:rsidRPr="00E52159" w:rsidRDefault="0086660C" w:rsidP="00E52159">
            <w:pPr>
              <w:suppressAutoHyphens/>
              <w:spacing w:line="276" w:lineRule="auto"/>
              <w:ind w:left="270"/>
              <w:jc w:val="center"/>
              <w:rPr>
                <w:rFonts w:ascii="Times New Roman" w:eastAsiaTheme="minorHAnsi" w:hAnsi="Times New Roman"/>
                <w:b/>
                <w:color w:val="000000" w:themeColor="text1"/>
                <w:sz w:val="24"/>
                <w:szCs w:val="24"/>
              </w:rPr>
            </w:pPr>
            <w:r w:rsidRPr="00E52159">
              <w:rPr>
                <w:rFonts w:ascii="Times New Roman" w:eastAsiaTheme="minorHAnsi" w:hAnsi="Times New Roman"/>
                <w:b/>
                <w:color w:val="000000" w:themeColor="text1"/>
                <w:sz w:val="24"/>
                <w:szCs w:val="24"/>
              </w:rPr>
              <w:t>Năm</w:t>
            </w:r>
          </w:p>
        </w:tc>
        <w:tc>
          <w:tcPr>
            <w:tcW w:w="1457" w:type="dxa"/>
          </w:tcPr>
          <w:p w14:paraId="17B5A5CA" w14:textId="77777777" w:rsidR="0086660C" w:rsidRPr="00E52159" w:rsidRDefault="0086660C" w:rsidP="00E52159">
            <w:pPr>
              <w:suppressAutoHyphens/>
              <w:spacing w:line="276" w:lineRule="auto"/>
              <w:ind w:left="270"/>
              <w:jc w:val="center"/>
              <w:rPr>
                <w:rFonts w:ascii="Times New Roman" w:eastAsiaTheme="minorHAnsi" w:hAnsi="Times New Roman"/>
                <w:b/>
                <w:color w:val="000000" w:themeColor="text1"/>
                <w:sz w:val="24"/>
                <w:szCs w:val="24"/>
              </w:rPr>
            </w:pPr>
            <w:r w:rsidRPr="00E52159">
              <w:rPr>
                <w:rFonts w:ascii="Times New Roman" w:eastAsiaTheme="minorHAnsi" w:hAnsi="Times New Roman"/>
                <w:b/>
                <w:color w:val="000000" w:themeColor="text1"/>
                <w:sz w:val="24"/>
                <w:szCs w:val="24"/>
              </w:rPr>
              <w:t>2000</w:t>
            </w:r>
          </w:p>
        </w:tc>
        <w:tc>
          <w:tcPr>
            <w:tcW w:w="1457" w:type="dxa"/>
          </w:tcPr>
          <w:p w14:paraId="2EA5F420" w14:textId="77777777" w:rsidR="0086660C" w:rsidRPr="00E52159" w:rsidRDefault="0086660C" w:rsidP="00E52159">
            <w:pPr>
              <w:suppressAutoHyphens/>
              <w:spacing w:line="276" w:lineRule="auto"/>
              <w:ind w:left="270"/>
              <w:jc w:val="center"/>
              <w:rPr>
                <w:rFonts w:ascii="Times New Roman" w:eastAsiaTheme="minorHAnsi" w:hAnsi="Times New Roman"/>
                <w:b/>
                <w:color w:val="000000" w:themeColor="text1"/>
                <w:sz w:val="24"/>
                <w:szCs w:val="24"/>
              </w:rPr>
            </w:pPr>
            <w:r w:rsidRPr="00E52159">
              <w:rPr>
                <w:rFonts w:ascii="Times New Roman" w:eastAsiaTheme="minorHAnsi" w:hAnsi="Times New Roman"/>
                <w:b/>
                <w:color w:val="000000" w:themeColor="text1"/>
                <w:sz w:val="24"/>
                <w:szCs w:val="24"/>
              </w:rPr>
              <w:t>2010</w:t>
            </w:r>
          </w:p>
        </w:tc>
        <w:tc>
          <w:tcPr>
            <w:tcW w:w="1457" w:type="dxa"/>
          </w:tcPr>
          <w:p w14:paraId="2F933CE1" w14:textId="77777777" w:rsidR="0086660C" w:rsidRPr="00E52159" w:rsidRDefault="0086660C" w:rsidP="00E52159">
            <w:pPr>
              <w:suppressAutoHyphens/>
              <w:spacing w:line="276" w:lineRule="auto"/>
              <w:ind w:left="270"/>
              <w:jc w:val="center"/>
              <w:rPr>
                <w:rFonts w:ascii="Times New Roman" w:eastAsiaTheme="minorHAnsi" w:hAnsi="Times New Roman"/>
                <w:b/>
                <w:color w:val="000000" w:themeColor="text1"/>
                <w:sz w:val="24"/>
                <w:szCs w:val="24"/>
              </w:rPr>
            </w:pPr>
            <w:r w:rsidRPr="00E52159">
              <w:rPr>
                <w:rFonts w:ascii="Times New Roman" w:eastAsiaTheme="minorHAnsi" w:hAnsi="Times New Roman"/>
                <w:b/>
                <w:color w:val="000000" w:themeColor="text1"/>
                <w:sz w:val="24"/>
                <w:szCs w:val="24"/>
              </w:rPr>
              <w:t>2019</w:t>
            </w:r>
          </w:p>
        </w:tc>
        <w:tc>
          <w:tcPr>
            <w:tcW w:w="1457" w:type="dxa"/>
          </w:tcPr>
          <w:p w14:paraId="3E9341A1" w14:textId="77777777" w:rsidR="0086660C" w:rsidRPr="00E52159" w:rsidRDefault="0086660C" w:rsidP="00E52159">
            <w:pPr>
              <w:suppressAutoHyphens/>
              <w:spacing w:line="276" w:lineRule="auto"/>
              <w:ind w:left="270"/>
              <w:jc w:val="center"/>
              <w:rPr>
                <w:rFonts w:ascii="Times New Roman" w:eastAsiaTheme="minorHAnsi" w:hAnsi="Times New Roman"/>
                <w:b/>
                <w:color w:val="000000" w:themeColor="text1"/>
                <w:sz w:val="24"/>
                <w:szCs w:val="24"/>
              </w:rPr>
            </w:pPr>
            <w:r w:rsidRPr="00E52159">
              <w:rPr>
                <w:rFonts w:ascii="Times New Roman" w:eastAsiaTheme="minorHAnsi" w:hAnsi="Times New Roman"/>
                <w:b/>
                <w:color w:val="000000" w:themeColor="text1"/>
                <w:sz w:val="24"/>
                <w:szCs w:val="24"/>
              </w:rPr>
              <w:t>2020</w:t>
            </w:r>
          </w:p>
        </w:tc>
      </w:tr>
      <w:tr w:rsidR="00E52159" w:rsidRPr="00E52159" w14:paraId="729D6602" w14:textId="77777777" w:rsidTr="00455686">
        <w:trPr>
          <w:trHeight w:val="272"/>
          <w:jc w:val="center"/>
        </w:trPr>
        <w:tc>
          <w:tcPr>
            <w:tcW w:w="3061" w:type="dxa"/>
          </w:tcPr>
          <w:p w14:paraId="4C7300DC" w14:textId="77777777" w:rsidR="0086660C" w:rsidRPr="00E52159" w:rsidRDefault="0086660C" w:rsidP="00E52159">
            <w:pPr>
              <w:suppressAutoHyphens/>
              <w:spacing w:line="276" w:lineRule="auto"/>
              <w:ind w:left="270"/>
              <w:jc w:val="center"/>
              <w:rPr>
                <w:rFonts w:ascii="Times New Roman" w:eastAsiaTheme="minorHAnsi" w:hAnsi="Times New Roman"/>
                <w:color w:val="000000" w:themeColor="text1"/>
                <w:sz w:val="24"/>
                <w:szCs w:val="24"/>
              </w:rPr>
            </w:pPr>
            <w:r w:rsidRPr="00E52159">
              <w:rPr>
                <w:rFonts w:ascii="Times New Roman" w:eastAsiaTheme="minorHAnsi" w:hAnsi="Times New Roman"/>
                <w:color w:val="000000" w:themeColor="text1"/>
                <w:sz w:val="24"/>
                <w:szCs w:val="24"/>
              </w:rPr>
              <w:t>Giá trị GDP</w:t>
            </w:r>
          </w:p>
        </w:tc>
        <w:tc>
          <w:tcPr>
            <w:tcW w:w="1457" w:type="dxa"/>
          </w:tcPr>
          <w:p w14:paraId="72F4D3DB" w14:textId="77777777" w:rsidR="0086660C" w:rsidRPr="00E52159" w:rsidRDefault="0086660C" w:rsidP="00E52159">
            <w:pPr>
              <w:suppressAutoHyphens/>
              <w:spacing w:line="276" w:lineRule="auto"/>
              <w:ind w:left="270"/>
              <w:jc w:val="center"/>
              <w:rPr>
                <w:rFonts w:ascii="Times New Roman" w:eastAsiaTheme="minorHAnsi" w:hAnsi="Times New Roman"/>
                <w:color w:val="000000" w:themeColor="text1"/>
                <w:sz w:val="24"/>
                <w:szCs w:val="24"/>
              </w:rPr>
            </w:pPr>
            <w:r w:rsidRPr="00E52159">
              <w:rPr>
                <w:rFonts w:ascii="Times New Roman" w:eastAsiaTheme="minorHAnsi" w:hAnsi="Times New Roman"/>
                <w:color w:val="000000" w:themeColor="text1"/>
                <w:sz w:val="24"/>
                <w:szCs w:val="24"/>
              </w:rPr>
              <w:t>1211,3</w:t>
            </w:r>
          </w:p>
        </w:tc>
        <w:tc>
          <w:tcPr>
            <w:tcW w:w="1457" w:type="dxa"/>
          </w:tcPr>
          <w:p w14:paraId="357073E4" w14:textId="77777777" w:rsidR="0086660C" w:rsidRPr="00E52159" w:rsidRDefault="0086660C" w:rsidP="00E52159">
            <w:pPr>
              <w:suppressAutoHyphens/>
              <w:spacing w:line="276" w:lineRule="auto"/>
              <w:ind w:left="270"/>
              <w:jc w:val="center"/>
              <w:rPr>
                <w:rFonts w:ascii="Times New Roman" w:eastAsiaTheme="minorHAnsi" w:hAnsi="Times New Roman"/>
                <w:color w:val="000000" w:themeColor="text1"/>
                <w:sz w:val="24"/>
                <w:szCs w:val="24"/>
              </w:rPr>
            </w:pPr>
            <w:r w:rsidRPr="00E52159">
              <w:rPr>
                <w:rFonts w:ascii="Times New Roman" w:eastAsiaTheme="minorHAnsi" w:hAnsi="Times New Roman"/>
                <w:color w:val="000000" w:themeColor="text1"/>
                <w:sz w:val="24"/>
                <w:szCs w:val="24"/>
              </w:rPr>
              <w:t>6087,2</w:t>
            </w:r>
          </w:p>
        </w:tc>
        <w:tc>
          <w:tcPr>
            <w:tcW w:w="1457" w:type="dxa"/>
          </w:tcPr>
          <w:p w14:paraId="361ACB12" w14:textId="77777777" w:rsidR="0086660C" w:rsidRPr="00E52159" w:rsidRDefault="0086660C" w:rsidP="00E52159">
            <w:pPr>
              <w:suppressAutoHyphens/>
              <w:spacing w:line="276" w:lineRule="auto"/>
              <w:ind w:left="270"/>
              <w:jc w:val="center"/>
              <w:rPr>
                <w:rFonts w:ascii="Times New Roman" w:eastAsiaTheme="minorHAnsi" w:hAnsi="Times New Roman"/>
                <w:color w:val="000000" w:themeColor="text1"/>
                <w:sz w:val="24"/>
                <w:szCs w:val="24"/>
              </w:rPr>
            </w:pPr>
            <w:r w:rsidRPr="00E52159">
              <w:rPr>
                <w:rFonts w:ascii="Times New Roman" w:eastAsiaTheme="minorHAnsi" w:hAnsi="Times New Roman"/>
                <w:color w:val="000000" w:themeColor="text1"/>
                <w:sz w:val="24"/>
                <w:szCs w:val="24"/>
              </w:rPr>
              <w:t>14280,0</w:t>
            </w:r>
          </w:p>
        </w:tc>
        <w:tc>
          <w:tcPr>
            <w:tcW w:w="1457" w:type="dxa"/>
          </w:tcPr>
          <w:p w14:paraId="3CED31D4" w14:textId="77777777" w:rsidR="0086660C" w:rsidRPr="00E52159" w:rsidRDefault="0086660C" w:rsidP="00E52159">
            <w:pPr>
              <w:suppressAutoHyphens/>
              <w:spacing w:line="276" w:lineRule="auto"/>
              <w:ind w:left="270"/>
              <w:jc w:val="center"/>
              <w:rPr>
                <w:rFonts w:ascii="Times New Roman" w:eastAsiaTheme="minorHAnsi" w:hAnsi="Times New Roman"/>
                <w:color w:val="000000" w:themeColor="text1"/>
                <w:sz w:val="24"/>
                <w:szCs w:val="24"/>
              </w:rPr>
            </w:pPr>
            <w:r w:rsidRPr="00E52159">
              <w:rPr>
                <w:rFonts w:ascii="Times New Roman" w:eastAsiaTheme="minorHAnsi" w:hAnsi="Times New Roman"/>
                <w:color w:val="000000" w:themeColor="text1"/>
                <w:sz w:val="24"/>
                <w:szCs w:val="24"/>
              </w:rPr>
              <w:t>14688,0</w:t>
            </w:r>
          </w:p>
        </w:tc>
      </w:tr>
    </w:tbl>
    <w:p w14:paraId="1B5F4C52" w14:textId="77777777" w:rsidR="0086660C" w:rsidRPr="00E52159" w:rsidRDefault="0086660C" w:rsidP="00E52159">
      <w:pPr>
        <w:spacing w:after="0" w:line="276" w:lineRule="auto"/>
        <w:ind w:left="284"/>
        <w:contextualSpacing/>
        <w:jc w:val="right"/>
        <w:rPr>
          <w:rFonts w:ascii="Times New Roman" w:eastAsia="Times New Roman" w:hAnsi="Times New Roman" w:cs="Times New Roman"/>
          <w:i/>
          <w:color w:val="000000" w:themeColor="text1"/>
          <w:sz w:val="24"/>
          <w:szCs w:val="24"/>
        </w:rPr>
      </w:pPr>
      <w:r w:rsidRPr="00E52159">
        <w:rPr>
          <w:rFonts w:ascii="Times New Roman" w:eastAsia="Times New Roman" w:hAnsi="Times New Roman" w:cs="Times New Roman"/>
          <w:i/>
          <w:color w:val="000000" w:themeColor="text1"/>
          <w:sz w:val="24"/>
          <w:szCs w:val="24"/>
        </w:rPr>
        <w:t>(Nguồn: Ngân hàng thế giới, 2022)</w:t>
      </w:r>
    </w:p>
    <w:p w14:paraId="31FFA75A" w14:textId="77777777" w:rsidR="0086660C" w:rsidRPr="00E52159" w:rsidRDefault="0086660C" w:rsidP="00E52159">
      <w:pPr>
        <w:suppressAutoHyphens/>
        <w:spacing w:after="0" w:line="276" w:lineRule="auto"/>
        <w:ind w:left="270"/>
        <w:jc w:val="both"/>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 xml:space="preserve">Căn cứ vào bảng số liệu, tính tốc độ tăng trưởng GDP của Trung Quốc năm 2020 so với năm 2000 là bao nhiêu phần trăm? (coi năm 2000 = 100%. </w:t>
      </w:r>
      <w:bookmarkStart w:id="22" w:name="_Hlk163979195"/>
      <w:r w:rsidRPr="00E52159">
        <w:rPr>
          <w:rFonts w:ascii="Times New Roman" w:hAnsi="Times New Roman" w:cs="Times New Roman"/>
          <w:color w:val="000000" w:themeColor="text1"/>
          <w:sz w:val="24"/>
          <w:szCs w:val="24"/>
        </w:rPr>
        <w:t xml:space="preserve">Làm tròn kết quả đến hàng đơn vị </w:t>
      </w:r>
      <w:bookmarkEnd w:id="22"/>
      <w:r w:rsidRPr="00E52159">
        <w:rPr>
          <w:rFonts w:ascii="Times New Roman" w:hAnsi="Times New Roman" w:cs="Times New Roman"/>
          <w:color w:val="000000" w:themeColor="text1"/>
          <w:sz w:val="24"/>
          <w:szCs w:val="24"/>
        </w:rPr>
        <w:t xml:space="preserve">). </w:t>
      </w:r>
    </w:p>
    <w:p w14:paraId="37C3FF10"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7. Cho bảng số liệu</w:t>
      </w:r>
      <w:r w:rsidRPr="00E52159">
        <w:rPr>
          <w:rFonts w:ascii="Times New Roman" w:hAnsi="Times New Roman" w:cs="Times New Roman"/>
          <w:color w:val="000000" w:themeColor="text1"/>
          <w:sz w:val="24"/>
          <w:szCs w:val="24"/>
        </w:rPr>
        <w:t xml:space="preserve"> </w:t>
      </w:r>
    </w:p>
    <w:tbl>
      <w:tblPr>
        <w:tblStyle w:val="TableGrid1"/>
        <w:tblW w:w="0" w:type="auto"/>
        <w:jc w:val="center"/>
        <w:tblLook w:val="04A0" w:firstRow="1" w:lastRow="0" w:firstColumn="1" w:lastColumn="0" w:noHBand="0" w:noVBand="1"/>
      </w:tblPr>
      <w:tblGrid>
        <w:gridCol w:w="2688"/>
        <w:gridCol w:w="1419"/>
        <w:gridCol w:w="1274"/>
        <w:gridCol w:w="1495"/>
        <w:gridCol w:w="1346"/>
      </w:tblGrid>
      <w:tr w:rsidR="00E52159" w:rsidRPr="00E52159" w14:paraId="67FD2391" w14:textId="77777777" w:rsidTr="00455686">
        <w:trPr>
          <w:trHeight w:val="199"/>
          <w:jc w:val="center"/>
        </w:trPr>
        <w:tc>
          <w:tcPr>
            <w:tcW w:w="2688" w:type="dxa"/>
          </w:tcPr>
          <w:p w14:paraId="751CDAB5" w14:textId="77777777" w:rsidR="0086660C" w:rsidRPr="00E52159" w:rsidRDefault="0086660C" w:rsidP="00E52159">
            <w:pPr>
              <w:tabs>
                <w:tab w:val="left" w:pos="2851"/>
                <w:tab w:val="left" w:pos="5422"/>
                <w:tab w:val="left" w:pos="7991"/>
              </w:tabs>
              <w:spacing w:line="276" w:lineRule="auto"/>
              <w:ind w:left="54"/>
              <w:contextualSpacing/>
              <w:jc w:val="center"/>
              <w:rPr>
                <w:rFonts w:ascii="Times New Roman" w:hAnsi="Times New Roman"/>
                <w:b/>
                <w:bCs/>
                <w:color w:val="000000" w:themeColor="text1"/>
                <w:sz w:val="24"/>
                <w:szCs w:val="24"/>
              </w:rPr>
            </w:pPr>
            <w:r w:rsidRPr="00E52159">
              <w:rPr>
                <w:rFonts w:ascii="Times New Roman" w:hAnsi="Times New Roman"/>
                <w:b/>
                <w:bCs/>
                <w:color w:val="000000" w:themeColor="text1"/>
                <w:sz w:val="24"/>
                <w:szCs w:val="24"/>
              </w:rPr>
              <w:t>Năm</w:t>
            </w:r>
          </w:p>
        </w:tc>
        <w:tc>
          <w:tcPr>
            <w:tcW w:w="1419" w:type="dxa"/>
          </w:tcPr>
          <w:p w14:paraId="6EFF400C" w14:textId="77777777" w:rsidR="0086660C" w:rsidRPr="00E52159" w:rsidRDefault="0086660C" w:rsidP="00E52159">
            <w:pPr>
              <w:tabs>
                <w:tab w:val="left" w:pos="2851"/>
                <w:tab w:val="left" w:pos="5422"/>
                <w:tab w:val="left" w:pos="7991"/>
              </w:tabs>
              <w:spacing w:line="276" w:lineRule="auto"/>
              <w:ind w:left="54"/>
              <w:contextualSpacing/>
              <w:jc w:val="center"/>
              <w:rPr>
                <w:rFonts w:ascii="Times New Roman" w:hAnsi="Times New Roman"/>
                <w:b/>
                <w:bCs/>
                <w:color w:val="000000" w:themeColor="text1"/>
                <w:sz w:val="24"/>
                <w:szCs w:val="24"/>
              </w:rPr>
            </w:pPr>
            <w:r w:rsidRPr="00E52159">
              <w:rPr>
                <w:rFonts w:ascii="Times New Roman" w:hAnsi="Times New Roman"/>
                <w:b/>
                <w:bCs/>
                <w:color w:val="000000" w:themeColor="text1"/>
                <w:sz w:val="24"/>
                <w:szCs w:val="24"/>
              </w:rPr>
              <w:t>1990</w:t>
            </w:r>
          </w:p>
        </w:tc>
        <w:tc>
          <w:tcPr>
            <w:tcW w:w="1274" w:type="dxa"/>
          </w:tcPr>
          <w:p w14:paraId="5148F495" w14:textId="77777777" w:rsidR="0086660C" w:rsidRPr="00E52159" w:rsidRDefault="0086660C" w:rsidP="00E52159">
            <w:pPr>
              <w:tabs>
                <w:tab w:val="left" w:pos="2851"/>
                <w:tab w:val="left" w:pos="5422"/>
                <w:tab w:val="left" w:pos="7991"/>
              </w:tabs>
              <w:spacing w:line="276" w:lineRule="auto"/>
              <w:ind w:left="54"/>
              <w:contextualSpacing/>
              <w:jc w:val="center"/>
              <w:rPr>
                <w:rFonts w:ascii="Times New Roman" w:hAnsi="Times New Roman"/>
                <w:b/>
                <w:bCs/>
                <w:color w:val="000000" w:themeColor="text1"/>
                <w:sz w:val="24"/>
                <w:szCs w:val="24"/>
              </w:rPr>
            </w:pPr>
            <w:r w:rsidRPr="00E52159">
              <w:rPr>
                <w:rFonts w:ascii="Times New Roman" w:hAnsi="Times New Roman"/>
                <w:b/>
                <w:bCs/>
                <w:color w:val="000000" w:themeColor="text1"/>
                <w:sz w:val="24"/>
                <w:szCs w:val="24"/>
              </w:rPr>
              <w:t>2000</w:t>
            </w:r>
          </w:p>
        </w:tc>
        <w:tc>
          <w:tcPr>
            <w:tcW w:w="1495" w:type="dxa"/>
          </w:tcPr>
          <w:p w14:paraId="76DBEB71" w14:textId="77777777" w:rsidR="0086660C" w:rsidRPr="00E52159" w:rsidRDefault="0086660C" w:rsidP="00E52159">
            <w:pPr>
              <w:tabs>
                <w:tab w:val="left" w:pos="2851"/>
                <w:tab w:val="left" w:pos="5422"/>
                <w:tab w:val="left" w:pos="7991"/>
              </w:tabs>
              <w:spacing w:line="276" w:lineRule="auto"/>
              <w:ind w:left="54"/>
              <w:contextualSpacing/>
              <w:jc w:val="center"/>
              <w:rPr>
                <w:rFonts w:ascii="Times New Roman" w:hAnsi="Times New Roman"/>
                <w:b/>
                <w:bCs/>
                <w:color w:val="000000" w:themeColor="text1"/>
                <w:sz w:val="24"/>
                <w:szCs w:val="24"/>
              </w:rPr>
            </w:pPr>
            <w:r w:rsidRPr="00E52159">
              <w:rPr>
                <w:rFonts w:ascii="Times New Roman" w:hAnsi="Times New Roman"/>
                <w:b/>
                <w:bCs/>
                <w:color w:val="000000" w:themeColor="text1"/>
                <w:sz w:val="24"/>
                <w:szCs w:val="24"/>
              </w:rPr>
              <w:t>2010</w:t>
            </w:r>
          </w:p>
        </w:tc>
        <w:tc>
          <w:tcPr>
            <w:tcW w:w="1346" w:type="dxa"/>
          </w:tcPr>
          <w:p w14:paraId="6DE43CCB" w14:textId="77777777" w:rsidR="0086660C" w:rsidRPr="00E52159" w:rsidRDefault="0086660C" w:rsidP="00E52159">
            <w:pPr>
              <w:tabs>
                <w:tab w:val="left" w:pos="2851"/>
                <w:tab w:val="left" w:pos="5422"/>
                <w:tab w:val="left" w:pos="7991"/>
              </w:tabs>
              <w:spacing w:line="276" w:lineRule="auto"/>
              <w:ind w:left="54"/>
              <w:contextualSpacing/>
              <w:jc w:val="center"/>
              <w:rPr>
                <w:rFonts w:ascii="Times New Roman" w:hAnsi="Times New Roman"/>
                <w:b/>
                <w:bCs/>
                <w:color w:val="000000" w:themeColor="text1"/>
                <w:sz w:val="24"/>
                <w:szCs w:val="24"/>
              </w:rPr>
            </w:pPr>
            <w:r w:rsidRPr="00E52159">
              <w:rPr>
                <w:rFonts w:ascii="Times New Roman" w:hAnsi="Times New Roman"/>
                <w:b/>
                <w:bCs/>
                <w:color w:val="000000" w:themeColor="text1"/>
                <w:sz w:val="24"/>
                <w:szCs w:val="24"/>
              </w:rPr>
              <w:t>2020</w:t>
            </w:r>
          </w:p>
        </w:tc>
      </w:tr>
      <w:tr w:rsidR="00E52159" w:rsidRPr="00E52159" w14:paraId="4F34A846" w14:textId="77777777" w:rsidTr="00455686">
        <w:trPr>
          <w:trHeight w:val="245"/>
          <w:jc w:val="center"/>
        </w:trPr>
        <w:tc>
          <w:tcPr>
            <w:tcW w:w="2688" w:type="dxa"/>
          </w:tcPr>
          <w:p w14:paraId="754A5A33" w14:textId="77777777" w:rsidR="0086660C" w:rsidRPr="00E52159" w:rsidRDefault="0086660C" w:rsidP="00E52159">
            <w:pPr>
              <w:tabs>
                <w:tab w:val="left" w:pos="2851"/>
                <w:tab w:val="left" w:pos="5422"/>
                <w:tab w:val="left" w:pos="7991"/>
              </w:tabs>
              <w:spacing w:line="276" w:lineRule="auto"/>
              <w:ind w:left="54"/>
              <w:contextualSpacing/>
              <w:jc w:val="center"/>
              <w:rPr>
                <w:rFonts w:ascii="Times New Roman" w:hAnsi="Times New Roman"/>
                <w:color w:val="000000" w:themeColor="text1"/>
                <w:sz w:val="24"/>
                <w:szCs w:val="24"/>
              </w:rPr>
            </w:pPr>
            <w:r w:rsidRPr="00E52159">
              <w:rPr>
                <w:rFonts w:ascii="Times New Roman" w:hAnsi="Times New Roman"/>
                <w:color w:val="000000" w:themeColor="text1"/>
                <w:sz w:val="24"/>
                <w:szCs w:val="24"/>
              </w:rPr>
              <w:t>Số dân (tỉ người)</w:t>
            </w:r>
          </w:p>
        </w:tc>
        <w:tc>
          <w:tcPr>
            <w:tcW w:w="1419" w:type="dxa"/>
          </w:tcPr>
          <w:p w14:paraId="40733F47" w14:textId="77777777" w:rsidR="0086660C" w:rsidRPr="00E52159" w:rsidRDefault="0086660C" w:rsidP="00E52159">
            <w:pPr>
              <w:tabs>
                <w:tab w:val="left" w:pos="2851"/>
                <w:tab w:val="left" w:pos="5422"/>
                <w:tab w:val="left" w:pos="7991"/>
              </w:tabs>
              <w:spacing w:line="276" w:lineRule="auto"/>
              <w:ind w:left="54"/>
              <w:contextualSpacing/>
              <w:jc w:val="center"/>
              <w:rPr>
                <w:rFonts w:ascii="Times New Roman" w:hAnsi="Times New Roman"/>
                <w:color w:val="000000" w:themeColor="text1"/>
                <w:sz w:val="24"/>
                <w:szCs w:val="24"/>
              </w:rPr>
            </w:pPr>
            <w:r w:rsidRPr="00E52159">
              <w:rPr>
                <w:rFonts w:ascii="Times New Roman" w:hAnsi="Times New Roman"/>
                <w:color w:val="000000" w:themeColor="text1"/>
                <w:sz w:val="24"/>
                <w:szCs w:val="24"/>
              </w:rPr>
              <w:t>1,17</w:t>
            </w:r>
          </w:p>
        </w:tc>
        <w:tc>
          <w:tcPr>
            <w:tcW w:w="1274" w:type="dxa"/>
          </w:tcPr>
          <w:p w14:paraId="204F5E3D" w14:textId="77777777" w:rsidR="0086660C" w:rsidRPr="00E52159" w:rsidRDefault="0086660C" w:rsidP="00E52159">
            <w:pPr>
              <w:tabs>
                <w:tab w:val="left" w:pos="2851"/>
                <w:tab w:val="left" w:pos="5422"/>
                <w:tab w:val="left" w:pos="7991"/>
              </w:tabs>
              <w:spacing w:line="276" w:lineRule="auto"/>
              <w:ind w:left="54"/>
              <w:contextualSpacing/>
              <w:jc w:val="center"/>
              <w:rPr>
                <w:rFonts w:ascii="Times New Roman" w:hAnsi="Times New Roman"/>
                <w:color w:val="000000" w:themeColor="text1"/>
                <w:sz w:val="24"/>
                <w:szCs w:val="24"/>
              </w:rPr>
            </w:pPr>
            <w:r w:rsidRPr="00E52159">
              <w:rPr>
                <w:rFonts w:ascii="Times New Roman" w:hAnsi="Times New Roman"/>
                <w:color w:val="000000" w:themeColor="text1"/>
                <w:sz w:val="24"/>
                <w:szCs w:val="24"/>
              </w:rPr>
              <w:t>1,29</w:t>
            </w:r>
          </w:p>
        </w:tc>
        <w:tc>
          <w:tcPr>
            <w:tcW w:w="1495" w:type="dxa"/>
          </w:tcPr>
          <w:p w14:paraId="1FDEFCAA" w14:textId="77777777" w:rsidR="0086660C" w:rsidRPr="00E52159" w:rsidRDefault="0086660C" w:rsidP="00E52159">
            <w:pPr>
              <w:tabs>
                <w:tab w:val="left" w:pos="2851"/>
                <w:tab w:val="left" w:pos="5422"/>
                <w:tab w:val="left" w:pos="7991"/>
              </w:tabs>
              <w:spacing w:line="276" w:lineRule="auto"/>
              <w:ind w:left="54"/>
              <w:contextualSpacing/>
              <w:jc w:val="center"/>
              <w:rPr>
                <w:rFonts w:ascii="Times New Roman" w:hAnsi="Times New Roman"/>
                <w:color w:val="000000" w:themeColor="text1"/>
                <w:sz w:val="24"/>
                <w:szCs w:val="24"/>
              </w:rPr>
            </w:pPr>
            <w:r w:rsidRPr="00E52159">
              <w:rPr>
                <w:rFonts w:ascii="Times New Roman" w:hAnsi="Times New Roman"/>
                <w:color w:val="000000" w:themeColor="text1"/>
                <w:sz w:val="24"/>
                <w:szCs w:val="24"/>
              </w:rPr>
              <w:t>1,37</w:t>
            </w:r>
          </w:p>
        </w:tc>
        <w:tc>
          <w:tcPr>
            <w:tcW w:w="1346" w:type="dxa"/>
          </w:tcPr>
          <w:p w14:paraId="488FC991" w14:textId="77777777" w:rsidR="0086660C" w:rsidRPr="00E52159" w:rsidRDefault="0086660C" w:rsidP="00E52159">
            <w:pPr>
              <w:tabs>
                <w:tab w:val="left" w:pos="2851"/>
                <w:tab w:val="left" w:pos="5422"/>
                <w:tab w:val="left" w:pos="7991"/>
              </w:tabs>
              <w:spacing w:line="276" w:lineRule="auto"/>
              <w:ind w:left="54"/>
              <w:contextualSpacing/>
              <w:jc w:val="center"/>
              <w:rPr>
                <w:rFonts w:ascii="Times New Roman" w:hAnsi="Times New Roman"/>
                <w:color w:val="000000" w:themeColor="text1"/>
                <w:sz w:val="24"/>
                <w:szCs w:val="24"/>
              </w:rPr>
            </w:pPr>
            <w:r w:rsidRPr="00E52159">
              <w:rPr>
                <w:rFonts w:ascii="Times New Roman" w:hAnsi="Times New Roman"/>
                <w:color w:val="000000" w:themeColor="text1"/>
                <w:sz w:val="24"/>
                <w:szCs w:val="24"/>
              </w:rPr>
              <w:t>1,43</w:t>
            </w:r>
          </w:p>
        </w:tc>
      </w:tr>
      <w:tr w:rsidR="00E52159" w:rsidRPr="00E52159" w14:paraId="4D3D2490" w14:textId="77777777" w:rsidTr="00455686">
        <w:trPr>
          <w:trHeight w:val="225"/>
          <w:jc w:val="center"/>
        </w:trPr>
        <w:tc>
          <w:tcPr>
            <w:tcW w:w="2688" w:type="dxa"/>
          </w:tcPr>
          <w:p w14:paraId="32287526" w14:textId="77777777" w:rsidR="0086660C" w:rsidRPr="00E52159" w:rsidRDefault="0086660C" w:rsidP="00E52159">
            <w:pPr>
              <w:tabs>
                <w:tab w:val="left" w:pos="2851"/>
                <w:tab w:val="left" w:pos="5422"/>
                <w:tab w:val="left" w:pos="7991"/>
              </w:tabs>
              <w:spacing w:line="276" w:lineRule="auto"/>
              <w:ind w:left="54"/>
              <w:contextualSpacing/>
              <w:rPr>
                <w:rFonts w:ascii="Times New Roman" w:hAnsi="Times New Roman"/>
                <w:color w:val="000000" w:themeColor="text1"/>
                <w:sz w:val="24"/>
                <w:szCs w:val="24"/>
              </w:rPr>
            </w:pPr>
            <w:r w:rsidRPr="00E52159">
              <w:rPr>
                <w:rFonts w:ascii="Times New Roman" w:hAnsi="Times New Roman"/>
                <w:color w:val="000000" w:themeColor="text1"/>
                <w:sz w:val="24"/>
                <w:szCs w:val="24"/>
              </w:rPr>
              <w:t>Gia tăng tự nhiên (%)</w:t>
            </w:r>
          </w:p>
        </w:tc>
        <w:tc>
          <w:tcPr>
            <w:tcW w:w="1419" w:type="dxa"/>
          </w:tcPr>
          <w:p w14:paraId="552305F9" w14:textId="77777777" w:rsidR="0086660C" w:rsidRPr="00E52159" w:rsidRDefault="0086660C" w:rsidP="00E52159">
            <w:pPr>
              <w:tabs>
                <w:tab w:val="left" w:pos="2851"/>
                <w:tab w:val="left" w:pos="5422"/>
                <w:tab w:val="left" w:pos="7991"/>
              </w:tabs>
              <w:spacing w:line="276" w:lineRule="auto"/>
              <w:ind w:left="54"/>
              <w:contextualSpacing/>
              <w:jc w:val="center"/>
              <w:rPr>
                <w:rFonts w:ascii="Times New Roman" w:hAnsi="Times New Roman"/>
                <w:color w:val="000000" w:themeColor="text1"/>
                <w:sz w:val="24"/>
                <w:szCs w:val="24"/>
              </w:rPr>
            </w:pPr>
            <w:r w:rsidRPr="00E52159">
              <w:rPr>
                <w:rFonts w:ascii="Times New Roman" w:hAnsi="Times New Roman"/>
                <w:color w:val="000000" w:themeColor="text1"/>
                <w:sz w:val="24"/>
                <w:szCs w:val="24"/>
              </w:rPr>
              <w:t>1,82</w:t>
            </w:r>
          </w:p>
        </w:tc>
        <w:tc>
          <w:tcPr>
            <w:tcW w:w="1274" w:type="dxa"/>
          </w:tcPr>
          <w:p w14:paraId="3BA91320" w14:textId="77777777" w:rsidR="0086660C" w:rsidRPr="00E52159" w:rsidRDefault="0086660C" w:rsidP="00E52159">
            <w:pPr>
              <w:tabs>
                <w:tab w:val="left" w:pos="2851"/>
                <w:tab w:val="left" w:pos="5422"/>
                <w:tab w:val="left" w:pos="7991"/>
              </w:tabs>
              <w:spacing w:line="276" w:lineRule="auto"/>
              <w:ind w:left="54"/>
              <w:contextualSpacing/>
              <w:jc w:val="center"/>
              <w:rPr>
                <w:rFonts w:ascii="Times New Roman" w:hAnsi="Times New Roman"/>
                <w:color w:val="000000" w:themeColor="text1"/>
                <w:sz w:val="24"/>
                <w:szCs w:val="24"/>
              </w:rPr>
            </w:pPr>
            <w:r w:rsidRPr="00E52159">
              <w:rPr>
                <w:rFonts w:ascii="Times New Roman" w:hAnsi="Times New Roman"/>
                <w:color w:val="000000" w:themeColor="text1"/>
                <w:sz w:val="24"/>
                <w:szCs w:val="24"/>
              </w:rPr>
              <w:t>0,79</w:t>
            </w:r>
          </w:p>
        </w:tc>
        <w:tc>
          <w:tcPr>
            <w:tcW w:w="1495" w:type="dxa"/>
          </w:tcPr>
          <w:p w14:paraId="604F7B27" w14:textId="77777777" w:rsidR="0086660C" w:rsidRPr="00E52159" w:rsidRDefault="0086660C" w:rsidP="00E52159">
            <w:pPr>
              <w:tabs>
                <w:tab w:val="left" w:pos="2851"/>
                <w:tab w:val="left" w:pos="5422"/>
                <w:tab w:val="left" w:pos="7991"/>
              </w:tabs>
              <w:spacing w:line="276" w:lineRule="auto"/>
              <w:ind w:left="54"/>
              <w:contextualSpacing/>
              <w:jc w:val="center"/>
              <w:rPr>
                <w:rFonts w:ascii="Times New Roman" w:hAnsi="Times New Roman"/>
                <w:color w:val="000000" w:themeColor="text1"/>
                <w:sz w:val="24"/>
                <w:szCs w:val="24"/>
              </w:rPr>
            </w:pPr>
            <w:r w:rsidRPr="00E52159">
              <w:rPr>
                <w:rFonts w:ascii="Times New Roman" w:hAnsi="Times New Roman"/>
                <w:color w:val="000000" w:themeColor="text1"/>
                <w:sz w:val="24"/>
                <w:szCs w:val="24"/>
              </w:rPr>
              <w:t>0,57</w:t>
            </w:r>
          </w:p>
        </w:tc>
        <w:tc>
          <w:tcPr>
            <w:tcW w:w="1346" w:type="dxa"/>
          </w:tcPr>
          <w:p w14:paraId="643480C6" w14:textId="77777777" w:rsidR="0086660C" w:rsidRPr="00E52159" w:rsidRDefault="0086660C" w:rsidP="00E52159">
            <w:pPr>
              <w:tabs>
                <w:tab w:val="left" w:pos="2851"/>
                <w:tab w:val="left" w:pos="5422"/>
                <w:tab w:val="left" w:pos="7991"/>
              </w:tabs>
              <w:spacing w:line="276" w:lineRule="auto"/>
              <w:ind w:left="54"/>
              <w:contextualSpacing/>
              <w:jc w:val="center"/>
              <w:rPr>
                <w:rFonts w:ascii="Times New Roman" w:hAnsi="Times New Roman"/>
                <w:color w:val="000000" w:themeColor="text1"/>
                <w:sz w:val="24"/>
                <w:szCs w:val="24"/>
              </w:rPr>
            </w:pPr>
            <w:r w:rsidRPr="00E52159">
              <w:rPr>
                <w:rFonts w:ascii="Times New Roman" w:hAnsi="Times New Roman"/>
                <w:color w:val="000000" w:themeColor="text1"/>
                <w:sz w:val="24"/>
                <w:szCs w:val="24"/>
              </w:rPr>
              <w:t>0,39</w:t>
            </w:r>
          </w:p>
        </w:tc>
      </w:tr>
    </w:tbl>
    <w:p w14:paraId="3DB09316" w14:textId="77777777" w:rsidR="0086660C" w:rsidRPr="00E52159" w:rsidRDefault="0086660C" w:rsidP="00E52159">
      <w:pPr>
        <w:spacing w:after="0" w:line="276" w:lineRule="auto"/>
        <w:rPr>
          <w:rFonts w:ascii="Times New Roman" w:hAnsi="Times New Roman" w:cs="Times New Roman"/>
          <w:i/>
          <w:color w:val="000000" w:themeColor="text1"/>
          <w:sz w:val="24"/>
          <w:szCs w:val="24"/>
        </w:rPr>
      </w:pPr>
      <w:r w:rsidRPr="00E52159">
        <w:rPr>
          <w:rFonts w:ascii="Times New Roman" w:hAnsi="Times New Roman" w:cs="Times New Roman"/>
          <w:color w:val="000000" w:themeColor="text1"/>
          <w:sz w:val="24"/>
          <w:szCs w:val="24"/>
        </w:rPr>
        <w:t xml:space="preserve">          Căn cứ vào bảng số liệu trên, số dân của Trung Quốc năm 2021 tăng bao nhiêu người. (Làm tròn kết quả đến hàng đơn vị )</w:t>
      </w:r>
    </w:p>
    <w:p w14:paraId="3A07869D" w14:textId="77777777" w:rsidR="0086660C" w:rsidRPr="00E52159" w:rsidRDefault="0086660C" w:rsidP="00E52159">
      <w:pPr>
        <w:spacing w:after="0" w:line="276" w:lineRule="auto"/>
        <w:jc w:val="both"/>
        <w:rPr>
          <w:rFonts w:ascii="Times New Roman" w:eastAsia="Times New Roman" w:hAnsi="Times New Roman" w:cs="Times New Roman"/>
          <w:bCs/>
          <w:color w:val="000000" w:themeColor="text1"/>
          <w:sz w:val="24"/>
          <w:szCs w:val="24"/>
          <w:lang w:val="vi-VN"/>
        </w:rPr>
      </w:pPr>
      <w:r w:rsidRPr="00E52159">
        <w:rPr>
          <w:rFonts w:ascii="Times New Roman" w:eastAsia="Times New Roman" w:hAnsi="Times New Roman" w:cs="Times New Roman"/>
          <w:b/>
          <w:color w:val="000000" w:themeColor="text1"/>
          <w:sz w:val="24"/>
          <w:szCs w:val="24"/>
        </w:rPr>
        <w:t>Câu</w:t>
      </w:r>
      <w:r w:rsidRPr="00E52159">
        <w:rPr>
          <w:rFonts w:ascii="Times New Roman" w:eastAsia="Times New Roman" w:hAnsi="Times New Roman" w:cs="Times New Roman"/>
          <w:b/>
          <w:color w:val="000000" w:themeColor="text1"/>
          <w:sz w:val="24"/>
          <w:szCs w:val="24"/>
          <w:lang w:val="vi-VN"/>
        </w:rPr>
        <w:t xml:space="preserve"> </w:t>
      </w:r>
      <w:r w:rsidRPr="00E52159">
        <w:rPr>
          <w:rFonts w:ascii="Times New Roman" w:eastAsia="Times New Roman" w:hAnsi="Times New Roman" w:cs="Times New Roman"/>
          <w:b/>
          <w:color w:val="000000" w:themeColor="text1"/>
          <w:sz w:val="24"/>
          <w:szCs w:val="24"/>
        </w:rPr>
        <w:t>8</w:t>
      </w:r>
      <w:r w:rsidRPr="00E52159">
        <w:rPr>
          <w:rFonts w:ascii="Times New Roman" w:eastAsia="Times New Roman" w:hAnsi="Times New Roman" w:cs="Times New Roman"/>
          <w:b/>
          <w:color w:val="000000" w:themeColor="text1"/>
          <w:sz w:val="24"/>
          <w:szCs w:val="24"/>
          <w:lang w:val="vi-VN"/>
        </w:rPr>
        <w:t xml:space="preserve">. </w:t>
      </w:r>
      <w:r w:rsidRPr="00E52159">
        <w:rPr>
          <w:rFonts w:ascii="Times New Roman" w:eastAsia="Times New Roman" w:hAnsi="Times New Roman" w:cs="Times New Roman"/>
          <w:bCs/>
          <w:color w:val="000000" w:themeColor="text1"/>
          <w:sz w:val="24"/>
          <w:szCs w:val="24"/>
          <w:lang w:val="vi-VN"/>
        </w:rPr>
        <w:t>C</w:t>
      </w:r>
      <w:r w:rsidRPr="00E52159">
        <w:rPr>
          <w:rFonts w:ascii="Times New Roman" w:eastAsia="Times New Roman" w:hAnsi="Times New Roman" w:cs="Times New Roman"/>
          <w:bCs/>
          <w:color w:val="000000" w:themeColor="text1"/>
          <w:sz w:val="24"/>
          <w:szCs w:val="24"/>
        </w:rPr>
        <w:t>ho bảng số liệu</w:t>
      </w:r>
      <w:r w:rsidRPr="00E52159">
        <w:rPr>
          <w:rFonts w:ascii="Times New Roman" w:eastAsia="Times New Roman" w:hAnsi="Times New Roman" w:cs="Times New Roman"/>
          <w:bCs/>
          <w:color w:val="000000" w:themeColor="text1"/>
          <w:sz w:val="24"/>
          <w:szCs w:val="24"/>
          <w:lang w:val="vi-VN"/>
        </w:rPr>
        <w:t>:</w:t>
      </w:r>
    </w:p>
    <w:p w14:paraId="4DC403C9" w14:textId="77777777" w:rsidR="0086660C" w:rsidRPr="00E52159" w:rsidRDefault="0086660C" w:rsidP="00E52159">
      <w:pPr>
        <w:spacing w:after="0" w:line="276" w:lineRule="auto"/>
        <w:jc w:val="center"/>
        <w:rPr>
          <w:rFonts w:ascii="Times New Roman" w:eastAsia="Times New Roman" w:hAnsi="Times New Roman" w:cs="Times New Roman"/>
          <w:b/>
          <w:color w:val="000000" w:themeColor="text1"/>
          <w:sz w:val="24"/>
          <w:szCs w:val="24"/>
          <w:lang w:val="vi-VN"/>
        </w:rPr>
      </w:pPr>
      <w:r w:rsidRPr="00E52159">
        <w:rPr>
          <w:rFonts w:ascii="Times New Roman" w:eastAsia="Times New Roman" w:hAnsi="Times New Roman" w:cs="Times New Roman"/>
          <w:b/>
          <w:color w:val="000000" w:themeColor="text1"/>
          <w:sz w:val="24"/>
          <w:szCs w:val="24"/>
          <w:lang w:val="vi-VN"/>
        </w:rPr>
        <w:t>Dân số và sản lượng lương thực của Trung Quốc giai đoạn 2000 –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2337"/>
        <w:gridCol w:w="2338"/>
      </w:tblGrid>
      <w:tr w:rsidR="00E52159" w:rsidRPr="00E52159" w14:paraId="7666F0D4" w14:textId="77777777" w:rsidTr="00455686">
        <w:trPr>
          <w:jc w:val="center"/>
        </w:trPr>
        <w:tc>
          <w:tcPr>
            <w:tcW w:w="3476" w:type="dxa"/>
            <w:shd w:val="clear" w:color="auto" w:fill="auto"/>
          </w:tcPr>
          <w:p w14:paraId="73D20C2F" w14:textId="77777777" w:rsidR="0086660C" w:rsidRPr="00E52159" w:rsidRDefault="0086660C" w:rsidP="00E52159">
            <w:pPr>
              <w:spacing w:after="0" w:line="276" w:lineRule="auto"/>
              <w:rPr>
                <w:rFonts w:ascii="Times New Roman" w:eastAsia="Times New Roman" w:hAnsi="Times New Roman" w:cs="Times New Roman"/>
                <w:b/>
                <w:color w:val="000000" w:themeColor="text1"/>
                <w:sz w:val="24"/>
                <w:szCs w:val="24"/>
              </w:rPr>
            </w:pPr>
            <w:r w:rsidRPr="00E52159">
              <w:rPr>
                <w:rFonts w:ascii="Times New Roman" w:eastAsia="Times New Roman" w:hAnsi="Times New Roman" w:cs="Times New Roman"/>
                <w:b/>
                <w:color w:val="000000" w:themeColor="text1"/>
                <w:sz w:val="24"/>
                <w:szCs w:val="24"/>
              </w:rPr>
              <w:t>Năm</w:t>
            </w:r>
          </w:p>
        </w:tc>
        <w:tc>
          <w:tcPr>
            <w:tcW w:w="2337" w:type="dxa"/>
            <w:shd w:val="clear" w:color="auto" w:fill="auto"/>
          </w:tcPr>
          <w:p w14:paraId="5C2A62EE" w14:textId="77777777" w:rsidR="0086660C" w:rsidRPr="00E52159" w:rsidRDefault="0086660C" w:rsidP="00E52159">
            <w:pPr>
              <w:spacing w:after="0" w:line="276" w:lineRule="auto"/>
              <w:jc w:val="center"/>
              <w:rPr>
                <w:rFonts w:ascii="Times New Roman" w:eastAsia="Times New Roman" w:hAnsi="Times New Roman" w:cs="Times New Roman"/>
                <w:b/>
                <w:color w:val="000000" w:themeColor="text1"/>
                <w:sz w:val="24"/>
                <w:szCs w:val="24"/>
              </w:rPr>
            </w:pPr>
            <w:r w:rsidRPr="00E52159">
              <w:rPr>
                <w:rFonts w:ascii="Times New Roman" w:eastAsia="Times New Roman" w:hAnsi="Times New Roman" w:cs="Times New Roman"/>
                <w:b/>
                <w:color w:val="000000" w:themeColor="text1"/>
                <w:sz w:val="24"/>
                <w:szCs w:val="24"/>
              </w:rPr>
              <w:t>2000</w:t>
            </w:r>
          </w:p>
        </w:tc>
        <w:tc>
          <w:tcPr>
            <w:tcW w:w="2338" w:type="dxa"/>
            <w:shd w:val="clear" w:color="auto" w:fill="auto"/>
          </w:tcPr>
          <w:p w14:paraId="6122280A" w14:textId="77777777" w:rsidR="0086660C" w:rsidRPr="00E52159" w:rsidRDefault="0086660C" w:rsidP="00E52159">
            <w:pPr>
              <w:spacing w:after="0" w:line="276" w:lineRule="auto"/>
              <w:jc w:val="center"/>
              <w:rPr>
                <w:rFonts w:ascii="Times New Roman" w:eastAsia="Times New Roman" w:hAnsi="Times New Roman" w:cs="Times New Roman"/>
                <w:b/>
                <w:color w:val="000000" w:themeColor="text1"/>
                <w:sz w:val="24"/>
                <w:szCs w:val="24"/>
              </w:rPr>
            </w:pPr>
            <w:r w:rsidRPr="00E52159">
              <w:rPr>
                <w:rFonts w:ascii="Times New Roman" w:eastAsia="Times New Roman" w:hAnsi="Times New Roman" w:cs="Times New Roman"/>
                <w:b/>
                <w:color w:val="000000" w:themeColor="text1"/>
                <w:sz w:val="24"/>
                <w:szCs w:val="24"/>
              </w:rPr>
              <w:t>2020</w:t>
            </w:r>
          </w:p>
        </w:tc>
      </w:tr>
      <w:tr w:rsidR="00E52159" w:rsidRPr="00E52159" w14:paraId="2FBCF205" w14:textId="77777777" w:rsidTr="00455686">
        <w:trPr>
          <w:jc w:val="center"/>
        </w:trPr>
        <w:tc>
          <w:tcPr>
            <w:tcW w:w="3476" w:type="dxa"/>
            <w:shd w:val="clear" w:color="auto" w:fill="auto"/>
          </w:tcPr>
          <w:p w14:paraId="6631F61D" w14:textId="77777777" w:rsidR="0086660C" w:rsidRPr="00E52159" w:rsidRDefault="0086660C" w:rsidP="00E52159">
            <w:pPr>
              <w:spacing w:after="0" w:line="276" w:lineRule="auto"/>
              <w:rPr>
                <w:rFonts w:ascii="Times New Roman" w:eastAsia="Times New Roman" w:hAnsi="Times New Roman" w:cs="Times New Roman"/>
                <w:color w:val="000000" w:themeColor="text1"/>
                <w:sz w:val="24"/>
                <w:szCs w:val="24"/>
              </w:rPr>
            </w:pPr>
            <w:r w:rsidRPr="00E52159">
              <w:rPr>
                <w:rFonts w:ascii="Times New Roman" w:eastAsia="Times New Roman" w:hAnsi="Times New Roman" w:cs="Times New Roman"/>
                <w:color w:val="000000" w:themeColor="text1"/>
                <w:sz w:val="24"/>
                <w:szCs w:val="24"/>
              </w:rPr>
              <w:t>Dân</w:t>
            </w:r>
            <w:r w:rsidRPr="00E52159">
              <w:rPr>
                <w:rFonts w:ascii="Times New Roman" w:eastAsia="Times New Roman" w:hAnsi="Times New Roman" w:cs="Times New Roman"/>
                <w:color w:val="000000" w:themeColor="text1"/>
                <w:sz w:val="24"/>
                <w:szCs w:val="24"/>
                <w:lang w:val="vi-VN"/>
              </w:rPr>
              <w:t xml:space="preserve"> số </w:t>
            </w:r>
            <w:r w:rsidRPr="00E52159">
              <w:rPr>
                <w:rFonts w:ascii="Times New Roman" w:eastAsia="Times New Roman" w:hAnsi="Times New Roman" w:cs="Times New Roman"/>
                <w:i/>
                <w:iCs/>
                <w:color w:val="000000" w:themeColor="text1"/>
                <w:sz w:val="24"/>
                <w:szCs w:val="24"/>
              </w:rPr>
              <w:t>(triệu</w:t>
            </w:r>
            <w:r w:rsidRPr="00E52159">
              <w:rPr>
                <w:rFonts w:ascii="Times New Roman" w:eastAsia="Times New Roman" w:hAnsi="Times New Roman" w:cs="Times New Roman"/>
                <w:i/>
                <w:iCs/>
                <w:color w:val="000000" w:themeColor="text1"/>
                <w:sz w:val="24"/>
                <w:szCs w:val="24"/>
                <w:lang w:val="vi-VN"/>
              </w:rPr>
              <w:t xml:space="preserve"> người</w:t>
            </w:r>
            <w:r w:rsidRPr="00E52159">
              <w:rPr>
                <w:rFonts w:ascii="Times New Roman" w:eastAsia="Times New Roman" w:hAnsi="Times New Roman" w:cs="Times New Roman"/>
                <w:i/>
                <w:iCs/>
                <w:color w:val="000000" w:themeColor="text1"/>
                <w:sz w:val="24"/>
                <w:szCs w:val="24"/>
              </w:rPr>
              <w:t>)</w:t>
            </w:r>
          </w:p>
        </w:tc>
        <w:tc>
          <w:tcPr>
            <w:tcW w:w="2337" w:type="dxa"/>
            <w:shd w:val="clear" w:color="auto" w:fill="auto"/>
          </w:tcPr>
          <w:p w14:paraId="25BBB58A" w14:textId="77777777" w:rsidR="0086660C" w:rsidRPr="00E52159" w:rsidRDefault="0086660C" w:rsidP="00E52159">
            <w:pPr>
              <w:spacing w:after="0" w:line="276" w:lineRule="auto"/>
              <w:jc w:val="center"/>
              <w:rPr>
                <w:rFonts w:ascii="Times New Roman" w:eastAsia="Times New Roman" w:hAnsi="Times New Roman" w:cs="Times New Roman"/>
                <w:color w:val="000000" w:themeColor="text1"/>
                <w:sz w:val="24"/>
                <w:szCs w:val="24"/>
                <w:lang w:val="vi-VN"/>
              </w:rPr>
            </w:pPr>
            <w:r w:rsidRPr="00E52159">
              <w:rPr>
                <w:rFonts w:ascii="Times New Roman" w:eastAsia="Times New Roman" w:hAnsi="Times New Roman" w:cs="Times New Roman"/>
                <w:color w:val="000000" w:themeColor="text1"/>
                <w:sz w:val="24"/>
                <w:szCs w:val="24"/>
                <w:lang w:val="vi-VN"/>
              </w:rPr>
              <w:t>1290,6</w:t>
            </w:r>
          </w:p>
        </w:tc>
        <w:tc>
          <w:tcPr>
            <w:tcW w:w="2338" w:type="dxa"/>
            <w:shd w:val="clear" w:color="auto" w:fill="auto"/>
          </w:tcPr>
          <w:p w14:paraId="2D304467" w14:textId="77777777" w:rsidR="0086660C" w:rsidRPr="00E52159" w:rsidRDefault="0086660C" w:rsidP="00E52159">
            <w:pPr>
              <w:spacing w:after="0" w:line="276" w:lineRule="auto"/>
              <w:jc w:val="center"/>
              <w:rPr>
                <w:rFonts w:ascii="Times New Roman" w:eastAsia="Times New Roman" w:hAnsi="Times New Roman" w:cs="Times New Roman"/>
                <w:color w:val="000000" w:themeColor="text1"/>
                <w:sz w:val="24"/>
                <w:szCs w:val="24"/>
                <w:lang w:val="vi-VN"/>
              </w:rPr>
            </w:pPr>
            <w:r w:rsidRPr="00E52159">
              <w:rPr>
                <w:rFonts w:ascii="Times New Roman" w:eastAsia="Times New Roman" w:hAnsi="Times New Roman" w:cs="Times New Roman"/>
                <w:color w:val="000000" w:themeColor="text1"/>
                <w:sz w:val="24"/>
                <w:szCs w:val="24"/>
                <w:lang w:val="vi-VN"/>
              </w:rPr>
              <w:t>1439,3</w:t>
            </w:r>
          </w:p>
        </w:tc>
      </w:tr>
      <w:tr w:rsidR="00E52159" w:rsidRPr="00E52159" w14:paraId="3A894E2D" w14:textId="77777777" w:rsidTr="00455686">
        <w:trPr>
          <w:jc w:val="center"/>
        </w:trPr>
        <w:tc>
          <w:tcPr>
            <w:tcW w:w="3476" w:type="dxa"/>
            <w:shd w:val="clear" w:color="auto" w:fill="auto"/>
          </w:tcPr>
          <w:p w14:paraId="7E9D720B" w14:textId="77777777" w:rsidR="0086660C" w:rsidRPr="00E52159" w:rsidRDefault="0086660C" w:rsidP="00E52159">
            <w:pPr>
              <w:spacing w:after="0" w:line="276" w:lineRule="auto"/>
              <w:rPr>
                <w:rFonts w:ascii="Times New Roman" w:eastAsia="Times New Roman" w:hAnsi="Times New Roman" w:cs="Times New Roman"/>
                <w:color w:val="000000" w:themeColor="text1"/>
                <w:sz w:val="24"/>
                <w:szCs w:val="24"/>
              </w:rPr>
            </w:pPr>
            <w:r w:rsidRPr="00E52159">
              <w:rPr>
                <w:rFonts w:ascii="Times New Roman" w:eastAsia="Times New Roman" w:hAnsi="Times New Roman" w:cs="Times New Roman"/>
                <w:color w:val="000000" w:themeColor="text1"/>
                <w:sz w:val="24"/>
                <w:szCs w:val="24"/>
              </w:rPr>
              <w:t>Sản lượng</w:t>
            </w:r>
            <w:r w:rsidRPr="00E52159">
              <w:rPr>
                <w:rFonts w:ascii="Times New Roman" w:eastAsia="Times New Roman" w:hAnsi="Times New Roman" w:cs="Times New Roman"/>
                <w:color w:val="000000" w:themeColor="text1"/>
                <w:sz w:val="24"/>
                <w:szCs w:val="24"/>
                <w:lang w:val="vi-VN"/>
              </w:rPr>
              <w:t xml:space="preserve"> </w:t>
            </w:r>
            <w:r w:rsidRPr="00E52159">
              <w:rPr>
                <w:rFonts w:ascii="Times New Roman" w:eastAsia="Times New Roman" w:hAnsi="Times New Roman" w:cs="Times New Roman"/>
                <w:i/>
                <w:iCs/>
                <w:color w:val="000000" w:themeColor="text1"/>
                <w:sz w:val="24"/>
                <w:szCs w:val="24"/>
              </w:rPr>
              <w:t>(triệu tấn)</w:t>
            </w:r>
          </w:p>
        </w:tc>
        <w:tc>
          <w:tcPr>
            <w:tcW w:w="2337" w:type="dxa"/>
            <w:shd w:val="clear" w:color="auto" w:fill="auto"/>
          </w:tcPr>
          <w:p w14:paraId="792D1417" w14:textId="77777777" w:rsidR="0086660C" w:rsidRPr="00E52159" w:rsidRDefault="0086660C" w:rsidP="00E52159">
            <w:pPr>
              <w:spacing w:after="0" w:line="276" w:lineRule="auto"/>
              <w:jc w:val="center"/>
              <w:rPr>
                <w:rFonts w:ascii="Times New Roman" w:eastAsia="Times New Roman" w:hAnsi="Times New Roman" w:cs="Times New Roman"/>
                <w:color w:val="000000" w:themeColor="text1"/>
                <w:sz w:val="24"/>
                <w:szCs w:val="24"/>
                <w:lang w:val="vi-VN"/>
              </w:rPr>
            </w:pPr>
            <w:r w:rsidRPr="00E52159">
              <w:rPr>
                <w:rFonts w:ascii="Times New Roman" w:eastAsia="Times New Roman" w:hAnsi="Times New Roman" w:cs="Times New Roman"/>
                <w:color w:val="000000" w:themeColor="text1"/>
                <w:sz w:val="24"/>
                <w:szCs w:val="24"/>
                <w:lang w:val="vi-VN"/>
              </w:rPr>
              <w:t>407,3</w:t>
            </w:r>
          </w:p>
        </w:tc>
        <w:tc>
          <w:tcPr>
            <w:tcW w:w="2338" w:type="dxa"/>
            <w:shd w:val="clear" w:color="auto" w:fill="auto"/>
          </w:tcPr>
          <w:p w14:paraId="5168BF8C" w14:textId="77777777" w:rsidR="0086660C" w:rsidRPr="00E52159" w:rsidRDefault="0086660C" w:rsidP="00E52159">
            <w:pPr>
              <w:spacing w:after="0" w:line="276" w:lineRule="auto"/>
              <w:jc w:val="center"/>
              <w:rPr>
                <w:rFonts w:ascii="Times New Roman" w:eastAsia="Times New Roman" w:hAnsi="Times New Roman" w:cs="Times New Roman"/>
                <w:color w:val="000000" w:themeColor="text1"/>
                <w:sz w:val="24"/>
                <w:szCs w:val="24"/>
                <w:lang w:val="vi-VN"/>
              </w:rPr>
            </w:pPr>
            <w:r w:rsidRPr="00E52159">
              <w:rPr>
                <w:rFonts w:ascii="Times New Roman" w:eastAsia="Times New Roman" w:hAnsi="Times New Roman" w:cs="Times New Roman"/>
                <w:color w:val="000000" w:themeColor="text1"/>
                <w:sz w:val="24"/>
                <w:szCs w:val="24"/>
                <w:lang w:val="vi-VN"/>
              </w:rPr>
              <w:t>617,5</w:t>
            </w:r>
          </w:p>
        </w:tc>
      </w:tr>
    </w:tbl>
    <w:p w14:paraId="4088F8E7" w14:textId="77777777" w:rsidR="0086660C" w:rsidRPr="00E52159" w:rsidRDefault="0086660C" w:rsidP="00E52159">
      <w:pPr>
        <w:spacing w:after="0" w:line="276" w:lineRule="auto"/>
        <w:ind w:firstLine="283"/>
        <w:jc w:val="right"/>
        <w:rPr>
          <w:rFonts w:ascii="Times New Roman" w:eastAsia="Times New Roman" w:hAnsi="Times New Roman" w:cs="Times New Roman"/>
          <w:i/>
          <w:color w:val="000000" w:themeColor="text1"/>
          <w:sz w:val="24"/>
          <w:szCs w:val="24"/>
        </w:rPr>
      </w:pPr>
      <w:r w:rsidRPr="00E52159">
        <w:rPr>
          <w:rFonts w:ascii="Times New Roman" w:eastAsia="Times New Roman" w:hAnsi="Times New Roman" w:cs="Times New Roman"/>
          <w:i/>
          <w:color w:val="000000" w:themeColor="text1"/>
          <w:sz w:val="24"/>
          <w:szCs w:val="24"/>
        </w:rPr>
        <w:t xml:space="preserve">                                             (Nguồn: WB, 2022)</w:t>
      </w:r>
    </w:p>
    <w:p w14:paraId="61C1869D" w14:textId="77777777" w:rsidR="0086660C" w:rsidRPr="00E52159" w:rsidRDefault="0086660C" w:rsidP="00E52159">
      <w:pPr>
        <w:spacing w:after="0" w:line="276" w:lineRule="auto"/>
        <w:rPr>
          <w:rFonts w:ascii="Times New Roman" w:eastAsia="Times New Roman" w:hAnsi="Times New Roman" w:cs="Times New Roman"/>
          <w:color w:val="000000" w:themeColor="text1"/>
          <w:sz w:val="24"/>
          <w:szCs w:val="24"/>
        </w:rPr>
      </w:pPr>
      <w:r w:rsidRPr="00E52159">
        <w:rPr>
          <w:rFonts w:ascii="Times New Roman" w:eastAsia="Times New Roman" w:hAnsi="Times New Roman" w:cs="Times New Roman"/>
          <w:color w:val="000000" w:themeColor="text1"/>
          <w:sz w:val="24"/>
          <w:szCs w:val="24"/>
        </w:rPr>
        <w:t xml:space="preserve">      Căn cứ vào bảng số liệu trên</w:t>
      </w:r>
      <w:r w:rsidRPr="00E52159">
        <w:rPr>
          <w:rFonts w:ascii="Times New Roman" w:eastAsia="Times New Roman" w:hAnsi="Times New Roman" w:cs="Times New Roman"/>
          <w:color w:val="000000" w:themeColor="text1"/>
          <w:sz w:val="24"/>
          <w:szCs w:val="24"/>
          <w:lang w:val="vi-VN"/>
        </w:rPr>
        <w:t>,</w:t>
      </w:r>
      <w:r w:rsidRPr="00E52159">
        <w:rPr>
          <w:rFonts w:ascii="Times New Roman" w:eastAsia="Times New Roman" w:hAnsi="Times New Roman" w:cs="Times New Roman"/>
          <w:color w:val="000000" w:themeColor="text1"/>
          <w:sz w:val="24"/>
          <w:szCs w:val="24"/>
        </w:rPr>
        <w:t xml:space="preserve">  sản</w:t>
      </w:r>
      <w:r w:rsidRPr="00E52159">
        <w:rPr>
          <w:rFonts w:ascii="Times New Roman" w:eastAsia="Times New Roman" w:hAnsi="Times New Roman" w:cs="Times New Roman"/>
          <w:color w:val="000000" w:themeColor="text1"/>
          <w:sz w:val="24"/>
          <w:szCs w:val="24"/>
          <w:lang w:val="vi-VN"/>
        </w:rPr>
        <w:t xml:space="preserve"> lượng lương thực bình quân theo đầu người </w:t>
      </w:r>
      <w:r w:rsidRPr="00E52159">
        <w:rPr>
          <w:rFonts w:ascii="Times New Roman" w:eastAsia="Times New Roman" w:hAnsi="Times New Roman" w:cs="Times New Roman"/>
          <w:color w:val="000000" w:themeColor="text1"/>
          <w:sz w:val="24"/>
          <w:szCs w:val="24"/>
        </w:rPr>
        <w:t>của</w:t>
      </w:r>
      <w:r w:rsidRPr="00E52159">
        <w:rPr>
          <w:rFonts w:ascii="Times New Roman" w:eastAsia="Times New Roman" w:hAnsi="Times New Roman" w:cs="Times New Roman"/>
          <w:color w:val="000000" w:themeColor="text1"/>
          <w:sz w:val="24"/>
          <w:szCs w:val="24"/>
          <w:lang w:val="vi-VN"/>
        </w:rPr>
        <w:t xml:space="preserve"> Trung Quốc </w:t>
      </w:r>
      <w:r w:rsidRPr="00E52159">
        <w:rPr>
          <w:rFonts w:ascii="Times New Roman" w:eastAsia="Times New Roman" w:hAnsi="Times New Roman" w:cs="Times New Roman"/>
          <w:color w:val="000000" w:themeColor="text1"/>
          <w:sz w:val="24"/>
          <w:szCs w:val="24"/>
        </w:rPr>
        <w:t>năm</w:t>
      </w:r>
      <w:r w:rsidRPr="00E52159">
        <w:rPr>
          <w:rFonts w:ascii="Times New Roman" w:eastAsia="Times New Roman" w:hAnsi="Times New Roman" w:cs="Times New Roman"/>
          <w:color w:val="000000" w:themeColor="text1"/>
          <w:sz w:val="24"/>
          <w:szCs w:val="24"/>
          <w:lang w:val="vi-VN"/>
        </w:rPr>
        <w:t xml:space="preserve"> </w:t>
      </w:r>
      <w:r w:rsidRPr="00E52159">
        <w:rPr>
          <w:rFonts w:ascii="Times New Roman" w:eastAsia="Times New Roman" w:hAnsi="Times New Roman" w:cs="Times New Roman"/>
          <w:color w:val="000000" w:themeColor="text1"/>
          <w:sz w:val="24"/>
          <w:szCs w:val="24"/>
        </w:rPr>
        <w:t xml:space="preserve">2020 là bao nhiêu </w:t>
      </w:r>
      <w:r w:rsidRPr="00E52159">
        <w:rPr>
          <w:rFonts w:ascii="Times New Roman" w:eastAsia="Times New Roman" w:hAnsi="Times New Roman" w:cs="Times New Roman"/>
          <w:color w:val="000000" w:themeColor="text1"/>
          <w:sz w:val="24"/>
          <w:szCs w:val="24"/>
          <w:lang w:val="vi-VN"/>
        </w:rPr>
        <w:t>kg</w:t>
      </w:r>
      <w:r w:rsidRPr="00E52159">
        <w:rPr>
          <w:rFonts w:ascii="Times New Roman" w:eastAsia="Times New Roman" w:hAnsi="Times New Roman" w:cs="Times New Roman"/>
          <w:color w:val="000000" w:themeColor="text1"/>
          <w:sz w:val="24"/>
          <w:szCs w:val="24"/>
        </w:rPr>
        <w:t>/người? (làm tròn kết quả đến hàng</w:t>
      </w:r>
      <w:r w:rsidRPr="00E52159">
        <w:rPr>
          <w:rFonts w:ascii="Times New Roman" w:eastAsia="Times New Roman" w:hAnsi="Times New Roman" w:cs="Times New Roman"/>
          <w:color w:val="000000" w:themeColor="text1"/>
          <w:sz w:val="24"/>
          <w:szCs w:val="24"/>
          <w:lang w:val="vi-VN"/>
        </w:rPr>
        <w:t xml:space="preserve"> đơn vị</w:t>
      </w:r>
      <w:r w:rsidRPr="00E52159">
        <w:rPr>
          <w:rFonts w:ascii="Times New Roman" w:eastAsia="Times New Roman" w:hAnsi="Times New Roman" w:cs="Times New Roman"/>
          <w:color w:val="000000" w:themeColor="text1"/>
          <w:sz w:val="24"/>
          <w:szCs w:val="24"/>
        </w:rPr>
        <w:t>)</w:t>
      </w:r>
    </w:p>
    <w:p w14:paraId="585626ED" w14:textId="77777777" w:rsidR="0086660C" w:rsidRPr="00E52159" w:rsidRDefault="0086660C" w:rsidP="00E52159">
      <w:pPr>
        <w:spacing w:after="0" w:line="276" w:lineRule="auto"/>
        <w:rPr>
          <w:rFonts w:ascii="Times New Roman" w:hAnsi="Times New Roman" w:cs="Times New Roman"/>
          <w:b/>
          <w:color w:val="000000" w:themeColor="text1"/>
          <w:sz w:val="24"/>
          <w:szCs w:val="24"/>
        </w:rPr>
      </w:pPr>
      <w:r w:rsidRPr="00E52159">
        <w:rPr>
          <w:rFonts w:ascii="Times New Roman" w:hAnsi="Times New Roman" w:cs="Times New Roman"/>
          <w:b/>
          <w:color w:val="000000" w:themeColor="text1"/>
          <w:sz w:val="24"/>
          <w:szCs w:val="24"/>
        </w:rPr>
        <w:t>PHẦN  TỰ LUẬN</w:t>
      </w:r>
    </w:p>
    <w:p w14:paraId="7C202F88" w14:textId="77777777" w:rsidR="0086660C" w:rsidRPr="00E52159" w:rsidRDefault="0086660C" w:rsidP="00E52159">
      <w:pPr>
        <w:spacing w:after="0" w:line="276" w:lineRule="auto"/>
        <w:contextualSpacing/>
        <w:rPr>
          <w:rFonts w:ascii="Times New Roman" w:hAnsi="Times New Roman" w:cs="Times New Roman"/>
          <w:i/>
          <w:iCs/>
          <w:color w:val="000000" w:themeColor="text1"/>
          <w:sz w:val="24"/>
          <w:szCs w:val="24"/>
          <w:lang w:val="vi-VN"/>
        </w:rPr>
      </w:pPr>
      <w:r w:rsidRPr="00E52159">
        <w:rPr>
          <w:rFonts w:ascii="Times New Roman" w:hAnsi="Times New Roman" w:cs="Times New Roman"/>
          <w:b/>
          <w:bCs/>
          <w:color w:val="000000" w:themeColor="text1"/>
          <w:sz w:val="24"/>
          <w:szCs w:val="24"/>
          <w:lang w:val="vi-VN"/>
        </w:rPr>
        <w:t>Câu 1.</w:t>
      </w:r>
      <w:r w:rsidRPr="00E52159">
        <w:rPr>
          <w:rFonts w:ascii="Times New Roman" w:hAnsi="Times New Roman" w:cs="Times New Roman"/>
          <w:i/>
          <w:iCs/>
          <w:color w:val="000000" w:themeColor="text1"/>
          <w:sz w:val="24"/>
          <w:szCs w:val="24"/>
          <w:lang w:val="vi-VN"/>
        </w:rPr>
        <w:t xml:space="preserve"> </w:t>
      </w:r>
      <w:r w:rsidRPr="00E52159">
        <w:rPr>
          <w:rFonts w:ascii="Times New Roman" w:hAnsi="Times New Roman" w:cs="Times New Roman"/>
          <w:color w:val="000000" w:themeColor="text1"/>
          <w:sz w:val="24"/>
          <w:szCs w:val="24"/>
          <w:lang w:val="vi-VN"/>
        </w:rPr>
        <w:t>Cho bảng số liệu</w:t>
      </w:r>
      <w:r w:rsidRPr="00E52159">
        <w:rPr>
          <w:rFonts w:ascii="Times New Roman" w:hAnsi="Times New Roman" w:cs="Times New Roman"/>
          <w:i/>
          <w:iCs/>
          <w:color w:val="000000" w:themeColor="text1"/>
          <w:sz w:val="24"/>
          <w:szCs w:val="24"/>
          <w:lang w:val="vi-VN"/>
        </w:rPr>
        <w:t>:</w:t>
      </w:r>
    </w:p>
    <w:p w14:paraId="79CC61A6" w14:textId="77777777" w:rsidR="0086660C" w:rsidRPr="00E52159" w:rsidRDefault="0086660C" w:rsidP="00E52159">
      <w:pPr>
        <w:widowControl w:val="0"/>
        <w:spacing w:after="0" w:line="276" w:lineRule="auto"/>
        <w:jc w:val="center"/>
        <w:rPr>
          <w:rFonts w:ascii="Times New Roman" w:eastAsia="Arial" w:hAnsi="Times New Roman" w:cs="Times New Roman"/>
          <w:b/>
          <w:bCs/>
          <w:color w:val="000000" w:themeColor="text1"/>
          <w:w w:val="60"/>
          <w:sz w:val="24"/>
          <w:szCs w:val="24"/>
          <w:lang w:val="vi-VN"/>
        </w:rPr>
      </w:pPr>
      <w:r w:rsidRPr="00E52159">
        <w:rPr>
          <w:rFonts w:ascii="Times New Roman" w:eastAsia="Arial" w:hAnsi="Times New Roman" w:cs="Times New Roman"/>
          <w:b/>
          <w:bCs/>
          <w:color w:val="000000" w:themeColor="text1"/>
          <w:sz w:val="24"/>
          <w:szCs w:val="24"/>
          <w:lang w:val="vi-VN"/>
        </w:rPr>
        <w:t>SỐ DÂN CỦA NHẬT BẢN, GIAI ĐOẠN 2000 – 2020.</w:t>
      </w:r>
    </w:p>
    <w:tbl>
      <w:tblPr>
        <w:tblOverlap w:val="never"/>
        <w:tblW w:w="7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68"/>
        <w:gridCol w:w="1321"/>
        <w:gridCol w:w="1134"/>
        <w:gridCol w:w="1276"/>
        <w:gridCol w:w="833"/>
      </w:tblGrid>
      <w:tr w:rsidR="00E52159" w:rsidRPr="00E52159" w14:paraId="6510553C" w14:textId="77777777" w:rsidTr="00455686">
        <w:trPr>
          <w:trHeight w:hRule="exact" w:val="334"/>
          <w:jc w:val="center"/>
        </w:trPr>
        <w:tc>
          <w:tcPr>
            <w:tcW w:w="3268" w:type="dxa"/>
            <w:shd w:val="clear" w:color="auto" w:fill="auto"/>
            <w:vAlign w:val="bottom"/>
          </w:tcPr>
          <w:p w14:paraId="30CB1737"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b/>
                <w:bCs/>
                <w:color w:val="000000" w:themeColor="text1"/>
                <w:sz w:val="24"/>
                <w:szCs w:val="24"/>
              </w:rPr>
              <w:t>Năm</w:t>
            </w:r>
          </w:p>
        </w:tc>
        <w:tc>
          <w:tcPr>
            <w:tcW w:w="1321" w:type="dxa"/>
            <w:shd w:val="clear" w:color="auto" w:fill="auto"/>
            <w:vAlign w:val="bottom"/>
          </w:tcPr>
          <w:p w14:paraId="7A4660D5"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b/>
                <w:bCs/>
                <w:color w:val="000000" w:themeColor="text1"/>
                <w:sz w:val="24"/>
                <w:szCs w:val="24"/>
              </w:rPr>
              <w:t>2000</w:t>
            </w:r>
          </w:p>
        </w:tc>
        <w:tc>
          <w:tcPr>
            <w:tcW w:w="1134" w:type="dxa"/>
          </w:tcPr>
          <w:p w14:paraId="78FDD2FF" w14:textId="77777777" w:rsidR="0086660C" w:rsidRPr="00E52159" w:rsidRDefault="0086660C" w:rsidP="00E52159">
            <w:pPr>
              <w:widowControl w:val="0"/>
              <w:spacing w:after="0" w:line="276" w:lineRule="auto"/>
              <w:jc w:val="center"/>
              <w:rPr>
                <w:rFonts w:ascii="Times New Roman" w:eastAsia="Segoe UI" w:hAnsi="Times New Roman" w:cs="Times New Roman"/>
                <w:b/>
                <w:bCs/>
                <w:color w:val="000000" w:themeColor="text1"/>
                <w:sz w:val="24"/>
                <w:szCs w:val="24"/>
              </w:rPr>
            </w:pPr>
            <w:r w:rsidRPr="00E52159">
              <w:rPr>
                <w:rFonts w:ascii="Times New Roman" w:eastAsia="Segoe UI" w:hAnsi="Times New Roman" w:cs="Times New Roman"/>
                <w:b/>
                <w:bCs/>
                <w:color w:val="000000" w:themeColor="text1"/>
                <w:sz w:val="24"/>
                <w:szCs w:val="24"/>
              </w:rPr>
              <w:t>2010</w:t>
            </w:r>
          </w:p>
        </w:tc>
        <w:tc>
          <w:tcPr>
            <w:tcW w:w="1276" w:type="dxa"/>
            <w:shd w:val="clear" w:color="auto" w:fill="auto"/>
            <w:vAlign w:val="bottom"/>
          </w:tcPr>
          <w:p w14:paraId="3C947826"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b/>
                <w:bCs/>
                <w:color w:val="000000" w:themeColor="text1"/>
                <w:sz w:val="24"/>
                <w:szCs w:val="24"/>
              </w:rPr>
              <w:t>2015</w:t>
            </w:r>
          </w:p>
        </w:tc>
        <w:tc>
          <w:tcPr>
            <w:tcW w:w="833" w:type="dxa"/>
          </w:tcPr>
          <w:p w14:paraId="26D218DB" w14:textId="77777777" w:rsidR="0086660C" w:rsidRPr="00E52159" w:rsidRDefault="0086660C" w:rsidP="00E52159">
            <w:pPr>
              <w:widowControl w:val="0"/>
              <w:spacing w:after="0" w:line="276" w:lineRule="auto"/>
              <w:ind w:hanging="288"/>
              <w:jc w:val="center"/>
              <w:rPr>
                <w:rFonts w:ascii="Times New Roman" w:eastAsia="Segoe UI" w:hAnsi="Times New Roman" w:cs="Times New Roman"/>
                <w:b/>
                <w:bCs/>
                <w:color w:val="000000" w:themeColor="text1"/>
                <w:sz w:val="24"/>
                <w:szCs w:val="24"/>
              </w:rPr>
            </w:pPr>
            <w:r w:rsidRPr="00E52159">
              <w:rPr>
                <w:rFonts w:ascii="Times New Roman" w:eastAsia="Segoe UI" w:hAnsi="Times New Roman" w:cs="Times New Roman"/>
                <w:b/>
                <w:bCs/>
                <w:color w:val="000000" w:themeColor="text1"/>
                <w:sz w:val="24"/>
                <w:szCs w:val="24"/>
              </w:rPr>
              <w:t>2020</w:t>
            </w:r>
          </w:p>
        </w:tc>
      </w:tr>
      <w:tr w:rsidR="00E52159" w:rsidRPr="00E52159" w14:paraId="68DBC003" w14:textId="77777777" w:rsidTr="00455686">
        <w:trPr>
          <w:trHeight w:hRule="exact" w:val="313"/>
          <w:jc w:val="center"/>
        </w:trPr>
        <w:tc>
          <w:tcPr>
            <w:tcW w:w="3268" w:type="dxa"/>
            <w:shd w:val="clear" w:color="auto" w:fill="auto"/>
            <w:vAlign w:val="bottom"/>
          </w:tcPr>
          <w:p w14:paraId="3EA2CA2B" w14:textId="77777777" w:rsidR="0086660C" w:rsidRPr="00E52159" w:rsidRDefault="0086660C" w:rsidP="00E52159">
            <w:pPr>
              <w:widowControl w:val="0"/>
              <w:spacing w:after="0" w:line="276" w:lineRule="auto"/>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 xml:space="preserve">Số dân </w:t>
            </w:r>
            <w:r w:rsidRPr="00E52159">
              <w:rPr>
                <w:rFonts w:ascii="Times New Roman" w:eastAsia="Segoe UI" w:hAnsi="Times New Roman" w:cs="Times New Roman"/>
                <w:i/>
                <w:iCs/>
                <w:color w:val="000000" w:themeColor="text1"/>
                <w:sz w:val="24"/>
                <w:szCs w:val="24"/>
              </w:rPr>
              <w:t>(triệu người)</w:t>
            </w:r>
          </w:p>
        </w:tc>
        <w:tc>
          <w:tcPr>
            <w:tcW w:w="1321" w:type="dxa"/>
            <w:shd w:val="clear" w:color="auto" w:fill="auto"/>
            <w:vAlign w:val="bottom"/>
          </w:tcPr>
          <w:p w14:paraId="0632B8A1"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126,9</w:t>
            </w:r>
          </w:p>
        </w:tc>
        <w:tc>
          <w:tcPr>
            <w:tcW w:w="1134" w:type="dxa"/>
          </w:tcPr>
          <w:p w14:paraId="62E1A645"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128,0</w:t>
            </w:r>
          </w:p>
        </w:tc>
        <w:tc>
          <w:tcPr>
            <w:tcW w:w="1276" w:type="dxa"/>
            <w:shd w:val="clear" w:color="auto" w:fill="auto"/>
            <w:vAlign w:val="bottom"/>
          </w:tcPr>
          <w:p w14:paraId="05B47E3C"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127,0</w:t>
            </w:r>
          </w:p>
        </w:tc>
        <w:tc>
          <w:tcPr>
            <w:tcW w:w="833" w:type="dxa"/>
          </w:tcPr>
          <w:p w14:paraId="785B7D1D" w14:textId="77777777" w:rsidR="0086660C" w:rsidRPr="00E52159" w:rsidRDefault="0086660C" w:rsidP="00E52159">
            <w:pPr>
              <w:widowControl w:val="0"/>
              <w:spacing w:after="0" w:line="276" w:lineRule="auto"/>
              <w:jc w:val="center"/>
              <w:rPr>
                <w:rFonts w:ascii="Times New Roman" w:eastAsia="Segoe UI" w:hAnsi="Times New Roman" w:cs="Times New Roman"/>
                <w:color w:val="000000" w:themeColor="text1"/>
                <w:sz w:val="24"/>
                <w:szCs w:val="24"/>
              </w:rPr>
            </w:pPr>
            <w:r w:rsidRPr="00E52159">
              <w:rPr>
                <w:rFonts w:ascii="Times New Roman" w:eastAsia="Segoe UI" w:hAnsi="Times New Roman" w:cs="Times New Roman"/>
                <w:color w:val="000000" w:themeColor="text1"/>
                <w:sz w:val="24"/>
                <w:szCs w:val="24"/>
              </w:rPr>
              <w:t>126,2</w:t>
            </w:r>
          </w:p>
        </w:tc>
      </w:tr>
    </w:tbl>
    <w:p w14:paraId="5162244E" w14:textId="77777777" w:rsidR="0086660C" w:rsidRPr="00E52159" w:rsidRDefault="0086660C" w:rsidP="00E52159">
      <w:pPr>
        <w:widowControl w:val="0"/>
        <w:spacing w:after="0" w:line="276" w:lineRule="auto"/>
        <w:ind w:left="5760"/>
        <w:rPr>
          <w:rFonts w:ascii="Times New Roman" w:eastAsia="Segoe UI" w:hAnsi="Times New Roman" w:cs="Times New Roman"/>
          <w:color w:val="000000" w:themeColor="text1"/>
          <w:sz w:val="24"/>
          <w:szCs w:val="24"/>
        </w:rPr>
      </w:pPr>
      <w:r w:rsidRPr="00E52159">
        <w:rPr>
          <w:rFonts w:ascii="Times New Roman" w:eastAsia="Segoe UI" w:hAnsi="Times New Roman" w:cs="Times New Roman"/>
          <w:i/>
          <w:iCs/>
          <w:color w:val="000000" w:themeColor="text1"/>
          <w:sz w:val="24"/>
          <w:szCs w:val="24"/>
        </w:rPr>
        <w:t>(Nguồn: Liên hợp quốc, 2022)</w:t>
      </w:r>
    </w:p>
    <w:p w14:paraId="3D17AFC9" w14:textId="77777777" w:rsidR="0086660C" w:rsidRPr="00E52159" w:rsidRDefault="0086660C" w:rsidP="00E52159">
      <w:pPr>
        <w:spacing w:after="0" w:line="276" w:lineRule="auto"/>
        <w:rPr>
          <w:rFonts w:ascii="Times New Roman" w:eastAsia="Calibri" w:hAnsi="Times New Roman" w:cs="Times New Roman"/>
          <w:color w:val="000000" w:themeColor="text1"/>
          <w:sz w:val="24"/>
          <w:szCs w:val="24"/>
          <w:lang w:val="vi-VN"/>
        </w:rPr>
      </w:pPr>
      <w:r w:rsidRPr="00E52159">
        <w:rPr>
          <w:rFonts w:ascii="Times New Roman" w:eastAsia="Calibri" w:hAnsi="Times New Roman" w:cs="Times New Roman"/>
          <w:color w:val="000000" w:themeColor="text1"/>
          <w:sz w:val="24"/>
          <w:szCs w:val="24"/>
        </w:rPr>
        <w:t>a. Dựa vào số liệu, hãy vẽ biểu đồ thích hợp thể hiện</w:t>
      </w:r>
      <w:r w:rsidRPr="00E52159">
        <w:rPr>
          <w:rFonts w:ascii="Times New Roman" w:eastAsia="Calibri" w:hAnsi="Times New Roman" w:cs="Times New Roman"/>
          <w:color w:val="000000" w:themeColor="text1"/>
          <w:sz w:val="24"/>
          <w:szCs w:val="24"/>
          <w:lang w:val="vi-VN"/>
        </w:rPr>
        <w:t xml:space="preserve"> số dân Nhật Bản giai đoạn 2000 - 2020. </w:t>
      </w:r>
    </w:p>
    <w:p w14:paraId="50BF77A1" w14:textId="77777777" w:rsidR="0086660C" w:rsidRPr="00E52159" w:rsidRDefault="0086660C" w:rsidP="00E52159">
      <w:pPr>
        <w:spacing w:after="0" w:line="276" w:lineRule="auto"/>
        <w:rPr>
          <w:rFonts w:ascii="Times New Roman" w:eastAsia="Times New Roman" w:hAnsi="Times New Roman" w:cs="Times New Roman"/>
          <w:bCs/>
          <w:color w:val="000000" w:themeColor="text1"/>
          <w:sz w:val="24"/>
          <w:szCs w:val="24"/>
          <w:lang w:val="vi-VN"/>
        </w:rPr>
      </w:pPr>
      <w:r w:rsidRPr="00E52159">
        <w:rPr>
          <w:rFonts w:ascii="Times New Roman" w:eastAsia="Calibri" w:hAnsi="Times New Roman" w:cs="Times New Roman"/>
          <w:color w:val="000000" w:themeColor="text1"/>
          <w:sz w:val="24"/>
          <w:szCs w:val="24"/>
          <w:lang w:val="vi-VN"/>
        </w:rPr>
        <w:t>b. Nhận xét về sự thay đổi dân số Nhật Bản giai đoạn 2000 – 2020.</w:t>
      </w:r>
    </w:p>
    <w:p w14:paraId="5C5D2B83" w14:textId="77777777" w:rsidR="0086660C" w:rsidRPr="00E52159" w:rsidRDefault="0086660C" w:rsidP="00E52159">
      <w:pPr>
        <w:spacing w:after="0" w:line="276" w:lineRule="auto"/>
        <w:ind w:right="-22"/>
        <w:rPr>
          <w:rFonts w:ascii="Times New Roman" w:eastAsia="Calibri" w:hAnsi="Times New Roman" w:cs="Times New Roman"/>
          <w:color w:val="000000" w:themeColor="text1"/>
          <w:sz w:val="24"/>
          <w:szCs w:val="24"/>
          <w:lang w:val="vi-VN"/>
        </w:rPr>
      </w:pPr>
      <w:r w:rsidRPr="00E52159">
        <w:rPr>
          <w:rFonts w:ascii="Times New Roman" w:eastAsia="Times New Roman" w:hAnsi="Times New Roman" w:cs="Times New Roman"/>
          <w:b/>
          <w:color w:val="000000" w:themeColor="text1"/>
          <w:sz w:val="24"/>
          <w:szCs w:val="24"/>
          <w:lang w:val="vi-VN"/>
        </w:rPr>
        <w:t xml:space="preserve">Câu 2. </w:t>
      </w:r>
      <w:r w:rsidRPr="00E52159">
        <w:rPr>
          <w:rFonts w:ascii="Times New Roman" w:eastAsia="Calibri" w:hAnsi="Times New Roman" w:cs="Times New Roman"/>
          <w:color w:val="000000" w:themeColor="text1"/>
          <w:sz w:val="24"/>
          <w:szCs w:val="24"/>
          <w:lang w:val="vi-VN"/>
        </w:rPr>
        <w:t>Tại sao trong quá trình phát triển kinh tế, Nhật Bản luôn chú trọng đầu tư ra nước ngoài ?</w:t>
      </w:r>
    </w:p>
    <w:p w14:paraId="7D5B1A20" w14:textId="1BB011D8" w:rsidR="0086660C" w:rsidRPr="00E52159" w:rsidRDefault="0086660C" w:rsidP="00E52159">
      <w:pPr>
        <w:spacing w:after="0" w:line="276" w:lineRule="auto"/>
        <w:rPr>
          <w:rFonts w:ascii="Times New Roman" w:hAnsi="Times New Roman" w:cs="Times New Roman"/>
          <w:b/>
          <w:color w:val="000000" w:themeColor="text1"/>
          <w:sz w:val="24"/>
          <w:szCs w:val="24"/>
          <w:lang w:val="vi-VN"/>
        </w:rPr>
      </w:pPr>
      <w:r w:rsidRPr="00E52159">
        <w:rPr>
          <w:rFonts w:ascii="Times New Roman" w:hAnsi="Times New Roman" w:cs="Times New Roman"/>
          <w:b/>
          <w:color w:val="000000" w:themeColor="text1"/>
          <w:sz w:val="24"/>
          <w:szCs w:val="24"/>
          <w:lang w:val="vi-VN"/>
        </w:rPr>
        <w:t xml:space="preserve">Câu 3. </w:t>
      </w:r>
      <w:r w:rsidRPr="00E52159">
        <w:rPr>
          <w:rFonts w:ascii="Times New Roman" w:hAnsi="Times New Roman" w:cs="Times New Roman"/>
          <w:color w:val="000000" w:themeColor="text1"/>
          <w:sz w:val="24"/>
          <w:szCs w:val="24"/>
          <w:lang w:val="vi-VN"/>
        </w:rPr>
        <w:t>Tại sao thủy sản là ngành kinh tế quan trọng của Nhật Bản?</w:t>
      </w:r>
    </w:p>
    <w:p w14:paraId="2B064027" w14:textId="77777777" w:rsidR="0086660C" w:rsidRPr="00E52159" w:rsidRDefault="0086660C" w:rsidP="00E52159">
      <w:pPr>
        <w:spacing w:after="0" w:line="276" w:lineRule="auto"/>
        <w:rPr>
          <w:rFonts w:ascii="Times New Roman" w:hAnsi="Times New Roman" w:cs="Times New Roman"/>
          <w:color w:val="000000" w:themeColor="text1"/>
          <w:sz w:val="24"/>
          <w:szCs w:val="24"/>
          <w:lang w:val="vi-VN"/>
        </w:rPr>
      </w:pPr>
      <w:r w:rsidRPr="00E52159">
        <w:rPr>
          <w:rFonts w:ascii="Times New Roman" w:hAnsi="Times New Roman" w:cs="Times New Roman"/>
          <w:b/>
          <w:color w:val="000000" w:themeColor="text1"/>
          <w:sz w:val="24"/>
          <w:szCs w:val="24"/>
          <w:lang w:val="vi-VN"/>
        </w:rPr>
        <w:t xml:space="preserve">Câu 4. </w:t>
      </w:r>
      <w:r w:rsidRPr="00E52159">
        <w:rPr>
          <w:rFonts w:ascii="Times New Roman" w:hAnsi="Times New Roman" w:cs="Times New Roman"/>
          <w:bCs/>
          <w:color w:val="000000" w:themeColor="text1"/>
          <w:sz w:val="24"/>
          <w:szCs w:val="24"/>
          <w:lang w:val="vi-VN"/>
        </w:rPr>
        <w:t>Cho bảng số liệu:</w:t>
      </w:r>
    </w:p>
    <w:p w14:paraId="29D7DBD4" w14:textId="77777777" w:rsidR="0086660C" w:rsidRPr="00E52159" w:rsidRDefault="0086660C" w:rsidP="00E52159">
      <w:pPr>
        <w:spacing w:after="0" w:line="276" w:lineRule="auto"/>
        <w:jc w:val="center"/>
        <w:rPr>
          <w:rFonts w:ascii="Times New Roman" w:hAnsi="Times New Roman" w:cs="Times New Roman"/>
          <w:b/>
          <w:bCs/>
          <w:color w:val="000000" w:themeColor="text1"/>
          <w:sz w:val="24"/>
          <w:szCs w:val="24"/>
          <w:lang w:val="vi-VN"/>
        </w:rPr>
      </w:pPr>
      <w:r w:rsidRPr="00E52159">
        <w:rPr>
          <w:rFonts w:ascii="Times New Roman" w:hAnsi="Times New Roman" w:cs="Times New Roman"/>
          <w:b/>
          <w:bCs/>
          <w:color w:val="000000" w:themeColor="text1"/>
          <w:sz w:val="24"/>
          <w:szCs w:val="24"/>
          <w:lang w:val="vi-VN"/>
        </w:rPr>
        <w:t>CƠ CẤU GDP CỦA TRUNG QUỐC GIAI ĐOẠN 1985 – 2021.</w:t>
      </w:r>
    </w:p>
    <w:p w14:paraId="59192EAD" w14:textId="77777777" w:rsidR="0086660C" w:rsidRPr="00E52159" w:rsidRDefault="0086660C" w:rsidP="00E52159">
      <w:pPr>
        <w:spacing w:after="0" w:line="276" w:lineRule="auto"/>
        <w:jc w:val="center"/>
        <w:rPr>
          <w:rFonts w:ascii="Times New Roman" w:hAnsi="Times New Roman" w:cs="Times New Roman"/>
          <w:b/>
          <w:bCs/>
          <w:color w:val="000000" w:themeColor="text1"/>
          <w:sz w:val="24"/>
          <w:szCs w:val="24"/>
        </w:rPr>
      </w:pPr>
      <w:r w:rsidRPr="00E52159">
        <w:rPr>
          <w:rFonts w:ascii="Times New Roman" w:hAnsi="Times New Roman" w:cs="Times New Roman"/>
          <w:b/>
          <w:bCs/>
          <w:color w:val="000000" w:themeColor="text1"/>
          <w:sz w:val="24"/>
          <w:szCs w:val="24"/>
          <w:lang w:val="vi-VN"/>
        </w:rPr>
        <w:t xml:space="preserve">                                                                                                              </w:t>
      </w:r>
      <w:r w:rsidRPr="00E52159">
        <w:rPr>
          <w:rFonts w:ascii="Times New Roman" w:hAnsi="Times New Roman" w:cs="Times New Roman"/>
          <w:b/>
          <w:bCs/>
          <w:color w:val="000000" w:themeColor="text1"/>
          <w:sz w:val="24"/>
          <w:szCs w:val="24"/>
        </w:rPr>
        <w:t>(Đơn vị: %)</w:t>
      </w:r>
    </w:p>
    <w:tbl>
      <w:tblPr>
        <w:tblStyle w:val="LiBang"/>
        <w:tblW w:w="0" w:type="auto"/>
        <w:tblLook w:val="04A0" w:firstRow="1" w:lastRow="0" w:firstColumn="1" w:lastColumn="0" w:noHBand="0" w:noVBand="1"/>
      </w:tblPr>
      <w:tblGrid>
        <w:gridCol w:w="2704"/>
        <w:gridCol w:w="2664"/>
        <w:gridCol w:w="2664"/>
      </w:tblGrid>
      <w:tr w:rsidR="00E52159" w:rsidRPr="00E52159" w14:paraId="791F1C8C" w14:textId="77777777" w:rsidTr="00455686">
        <w:trPr>
          <w:trHeight w:val="267"/>
        </w:trPr>
        <w:tc>
          <w:tcPr>
            <w:tcW w:w="2704" w:type="dxa"/>
            <w:vAlign w:val="bottom"/>
          </w:tcPr>
          <w:p w14:paraId="36209ACF" w14:textId="77777777" w:rsidR="0086660C" w:rsidRPr="00E52159" w:rsidRDefault="0086660C" w:rsidP="00E52159">
            <w:pPr>
              <w:spacing w:line="276" w:lineRule="auto"/>
              <w:contextualSpacing/>
              <w:jc w:val="center"/>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shd w:val="clear" w:color="auto" w:fill="FFFFFF"/>
                <w:lang w:eastAsia="vi-VN"/>
              </w:rPr>
              <w:t>Năm</w:t>
            </w:r>
          </w:p>
        </w:tc>
        <w:tc>
          <w:tcPr>
            <w:tcW w:w="2664" w:type="dxa"/>
            <w:vAlign w:val="bottom"/>
          </w:tcPr>
          <w:p w14:paraId="1BDFC99F" w14:textId="77777777" w:rsidR="0086660C" w:rsidRPr="00E52159" w:rsidRDefault="0086660C" w:rsidP="00E52159">
            <w:pPr>
              <w:spacing w:line="276" w:lineRule="auto"/>
              <w:contextualSpacing/>
              <w:jc w:val="center"/>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shd w:val="clear" w:color="auto" w:fill="FFFFFF"/>
                <w:lang w:eastAsia="vi-VN"/>
              </w:rPr>
              <w:t>2005</w:t>
            </w:r>
          </w:p>
        </w:tc>
        <w:tc>
          <w:tcPr>
            <w:tcW w:w="2664" w:type="dxa"/>
            <w:vAlign w:val="bottom"/>
          </w:tcPr>
          <w:p w14:paraId="7346AB1B" w14:textId="77777777" w:rsidR="0086660C" w:rsidRPr="00E52159" w:rsidRDefault="0086660C" w:rsidP="00E52159">
            <w:pPr>
              <w:spacing w:line="276" w:lineRule="auto"/>
              <w:contextualSpacing/>
              <w:jc w:val="center"/>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shd w:val="clear" w:color="auto" w:fill="FFFFFF"/>
                <w:lang w:eastAsia="vi-VN"/>
              </w:rPr>
              <w:t>2021</w:t>
            </w:r>
          </w:p>
        </w:tc>
      </w:tr>
      <w:tr w:rsidR="00E52159" w:rsidRPr="00E52159" w14:paraId="2C914D61" w14:textId="77777777" w:rsidTr="00455686">
        <w:trPr>
          <w:trHeight w:val="267"/>
        </w:trPr>
        <w:tc>
          <w:tcPr>
            <w:tcW w:w="2704" w:type="dxa"/>
            <w:vAlign w:val="bottom"/>
          </w:tcPr>
          <w:p w14:paraId="39971CDF" w14:textId="77777777" w:rsidR="0086660C" w:rsidRPr="00E52159" w:rsidRDefault="0086660C" w:rsidP="00E52159">
            <w:pPr>
              <w:spacing w:line="276" w:lineRule="auto"/>
              <w:contextualSpacing/>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Nông nghiệp</w:t>
            </w:r>
          </w:p>
        </w:tc>
        <w:tc>
          <w:tcPr>
            <w:tcW w:w="2664" w:type="dxa"/>
            <w:vAlign w:val="bottom"/>
          </w:tcPr>
          <w:p w14:paraId="753B7425" w14:textId="77777777" w:rsidR="0086660C" w:rsidRPr="00E52159" w:rsidRDefault="0086660C" w:rsidP="00E52159">
            <w:pPr>
              <w:spacing w:line="276" w:lineRule="auto"/>
              <w:contextualSpacing/>
              <w:jc w:val="center"/>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11,6</w:t>
            </w:r>
          </w:p>
        </w:tc>
        <w:tc>
          <w:tcPr>
            <w:tcW w:w="2664" w:type="dxa"/>
            <w:vAlign w:val="bottom"/>
          </w:tcPr>
          <w:p w14:paraId="04E3A72E" w14:textId="77777777" w:rsidR="0086660C" w:rsidRPr="00E52159" w:rsidRDefault="0086660C" w:rsidP="00E52159">
            <w:pPr>
              <w:spacing w:line="276" w:lineRule="auto"/>
              <w:contextualSpacing/>
              <w:jc w:val="center"/>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7,3</w:t>
            </w:r>
          </w:p>
        </w:tc>
      </w:tr>
      <w:tr w:rsidR="00E52159" w:rsidRPr="00E52159" w14:paraId="7866E311" w14:textId="77777777" w:rsidTr="00455686">
        <w:trPr>
          <w:trHeight w:val="267"/>
        </w:trPr>
        <w:tc>
          <w:tcPr>
            <w:tcW w:w="2704" w:type="dxa"/>
            <w:vAlign w:val="bottom"/>
          </w:tcPr>
          <w:p w14:paraId="5D524885" w14:textId="77777777" w:rsidR="0086660C" w:rsidRPr="00E52159" w:rsidRDefault="0086660C" w:rsidP="00E52159">
            <w:pPr>
              <w:spacing w:line="276" w:lineRule="auto"/>
              <w:contextualSpacing/>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Công nghiệp</w:t>
            </w:r>
          </w:p>
        </w:tc>
        <w:tc>
          <w:tcPr>
            <w:tcW w:w="2664" w:type="dxa"/>
            <w:vAlign w:val="bottom"/>
          </w:tcPr>
          <w:p w14:paraId="38B4FEB1" w14:textId="77777777" w:rsidR="0086660C" w:rsidRPr="00E52159" w:rsidRDefault="0086660C" w:rsidP="00E52159">
            <w:pPr>
              <w:spacing w:line="276" w:lineRule="auto"/>
              <w:contextualSpacing/>
              <w:jc w:val="center"/>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47,0</w:t>
            </w:r>
          </w:p>
        </w:tc>
        <w:tc>
          <w:tcPr>
            <w:tcW w:w="2664" w:type="dxa"/>
            <w:vAlign w:val="bottom"/>
          </w:tcPr>
          <w:p w14:paraId="129BA71E" w14:textId="77777777" w:rsidR="0086660C" w:rsidRPr="00E52159" w:rsidRDefault="0086660C" w:rsidP="00E52159">
            <w:pPr>
              <w:spacing w:line="276" w:lineRule="auto"/>
              <w:contextualSpacing/>
              <w:jc w:val="center"/>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39,4</w:t>
            </w:r>
          </w:p>
        </w:tc>
      </w:tr>
      <w:tr w:rsidR="00E52159" w:rsidRPr="00E52159" w14:paraId="7FAD6DE5" w14:textId="77777777" w:rsidTr="00455686">
        <w:trPr>
          <w:trHeight w:val="267"/>
        </w:trPr>
        <w:tc>
          <w:tcPr>
            <w:tcW w:w="2704" w:type="dxa"/>
            <w:vAlign w:val="bottom"/>
          </w:tcPr>
          <w:p w14:paraId="1E21F3B8" w14:textId="77777777" w:rsidR="0086660C" w:rsidRPr="00E52159" w:rsidRDefault="0086660C" w:rsidP="00E52159">
            <w:pPr>
              <w:spacing w:line="276" w:lineRule="auto"/>
              <w:contextualSpacing/>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lastRenderedPageBreak/>
              <w:t>Dịch vụ</w:t>
            </w:r>
          </w:p>
        </w:tc>
        <w:tc>
          <w:tcPr>
            <w:tcW w:w="2664" w:type="dxa"/>
            <w:vAlign w:val="bottom"/>
          </w:tcPr>
          <w:p w14:paraId="178FAD18" w14:textId="77777777" w:rsidR="0086660C" w:rsidRPr="00E52159" w:rsidRDefault="0086660C" w:rsidP="00E52159">
            <w:pPr>
              <w:spacing w:line="276" w:lineRule="auto"/>
              <w:contextualSpacing/>
              <w:jc w:val="center"/>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41,4</w:t>
            </w:r>
          </w:p>
        </w:tc>
        <w:tc>
          <w:tcPr>
            <w:tcW w:w="2664" w:type="dxa"/>
            <w:vAlign w:val="bottom"/>
          </w:tcPr>
          <w:p w14:paraId="7DF01DA0" w14:textId="77777777" w:rsidR="0086660C" w:rsidRPr="00E52159" w:rsidRDefault="0086660C" w:rsidP="00E52159">
            <w:pPr>
              <w:spacing w:line="276" w:lineRule="auto"/>
              <w:contextualSpacing/>
              <w:jc w:val="center"/>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53,3</w:t>
            </w:r>
          </w:p>
        </w:tc>
      </w:tr>
    </w:tbl>
    <w:p w14:paraId="3B5DE440" w14:textId="77777777" w:rsidR="0086660C" w:rsidRPr="00E52159" w:rsidRDefault="0086660C" w:rsidP="00E52159">
      <w:pPr>
        <w:spacing w:after="0" w:line="276" w:lineRule="auto"/>
        <w:jc w:val="right"/>
        <w:rPr>
          <w:rFonts w:ascii="Times New Roman" w:hAnsi="Times New Roman" w:cs="Times New Roman"/>
          <w:i/>
          <w:color w:val="000000" w:themeColor="text1"/>
          <w:sz w:val="24"/>
          <w:szCs w:val="24"/>
        </w:rPr>
      </w:pPr>
      <w:r w:rsidRPr="00E52159">
        <w:rPr>
          <w:rFonts w:ascii="Times New Roman" w:hAnsi="Times New Roman" w:cs="Times New Roman"/>
          <w:color w:val="000000" w:themeColor="text1"/>
          <w:sz w:val="24"/>
          <w:szCs w:val="24"/>
        </w:rPr>
        <w:t xml:space="preserve">        </w:t>
      </w:r>
      <w:r w:rsidRPr="00E52159">
        <w:rPr>
          <w:rFonts w:ascii="Times New Roman" w:hAnsi="Times New Roman" w:cs="Times New Roman"/>
          <w:i/>
          <w:color w:val="000000" w:themeColor="text1"/>
          <w:sz w:val="24"/>
          <w:szCs w:val="24"/>
        </w:rPr>
        <w:t>(Nguồn: WB, 2022)</w:t>
      </w:r>
      <w:r w:rsidRPr="00E52159">
        <w:rPr>
          <w:rFonts w:ascii="Times New Roman" w:hAnsi="Times New Roman" w:cs="Times New Roman"/>
          <w:b/>
          <w:i/>
          <w:color w:val="000000" w:themeColor="text1"/>
          <w:sz w:val="24"/>
          <w:szCs w:val="24"/>
        </w:rPr>
        <w:t xml:space="preserve"> </w:t>
      </w:r>
    </w:p>
    <w:p w14:paraId="1C0A410C" w14:textId="77777777" w:rsidR="0086660C" w:rsidRPr="00E52159" w:rsidRDefault="0086660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 xml:space="preserve">     a. Vẽ biểu đồ thể hiện cơ cấu GDP của Trung Quốc  năm 2021?</w:t>
      </w:r>
    </w:p>
    <w:p w14:paraId="506E1C03" w14:textId="77777777" w:rsidR="0086660C" w:rsidRPr="00E52159" w:rsidRDefault="0086660C" w:rsidP="00E52159">
      <w:pPr>
        <w:spacing w:after="0" w:line="276" w:lineRule="auto"/>
        <w:ind w:firstLine="284"/>
        <w:jc w:val="both"/>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b. Nhận xét sự thay đổi cơ cấu GDP của Trung Quốc giai đoạn năm 2005- 2021?</w:t>
      </w:r>
    </w:p>
    <w:p w14:paraId="2B3570D7" w14:textId="77777777" w:rsidR="0086660C" w:rsidRPr="00E52159" w:rsidRDefault="0086660C" w:rsidP="00E52159">
      <w:pPr>
        <w:spacing w:after="0" w:line="276" w:lineRule="auto"/>
        <w:ind w:right="-351"/>
        <w:rPr>
          <w:rFonts w:ascii="Times New Roman" w:eastAsia="Times New Roman" w:hAnsi="Times New Roman" w:cs="Times New Roman"/>
          <w:bCs/>
          <w:color w:val="000000" w:themeColor="text1"/>
          <w:sz w:val="24"/>
          <w:szCs w:val="24"/>
        </w:rPr>
      </w:pPr>
      <w:r w:rsidRPr="00E52159">
        <w:rPr>
          <w:rFonts w:ascii="Times New Roman" w:eastAsia="Times New Roman" w:hAnsi="Times New Roman" w:cs="Times New Roman"/>
          <w:b/>
          <w:color w:val="000000" w:themeColor="text1"/>
          <w:sz w:val="24"/>
          <w:szCs w:val="24"/>
        </w:rPr>
        <w:t>Câu 5</w:t>
      </w:r>
      <w:r w:rsidRPr="00E52159">
        <w:rPr>
          <w:rFonts w:ascii="Times New Roman" w:eastAsia="Times New Roman" w:hAnsi="Times New Roman" w:cs="Times New Roman"/>
          <w:bCs/>
          <w:color w:val="000000" w:themeColor="text1"/>
          <w:sz w:val="24"/>
          <w:szCs w:val="24"/>
        </w:rPr>
        <w:t>. Cho bảng số liệu sau:</w:t>
      </w:r>
    </w:p>
    <w:p w14:paraId="3C36A21A" w14:textId="77777777" w:rsidR="0086660C" w:rsidRPr="00E52159" w:rsidRDefault="0086660C" w:rsidP="00E52159">
      <w:pPr>
        <w:spacing w:after="0" w:line="276" w:lineRule="auto"/>
        <w:jc w:val="center"/>
        <w:rPr>
          <w:rFonts w:ascii="Times New Roman" w:eastAsia="Calibri" w:hAnsi="Times New Roman" w:cs="Times New Roman"/>
          <w:color w:val="000000" w:themeColor="text1"/>
          <w:sz w:val="24"/>
          <w:szCs w:val="24"/>
        </w:rPr>
      </w:pPr>
      <w:r w:rsidRPr="00E52159">
        <w:rPr>
          <w:rFonts w:ascii="Times New Roman" w:eastAsia="Calibri" w:hAnsi="Times New Roman" w:cs="Times New Roman"/>
          <w:color w:val="000000" w:themeColor="text1"/>
          <w:sz w:val="24"/>
          <w:szCs w:val="24"/>
        </w:rPr>
        <w:t xml:space="preserve">GIÁ TRỊ XUẤT KHẨU, NHẬP KHẨU HÀNG HÓA VÀ DỊCH VỤ CỦA TRUNG QUỐC </w:t>
      </w:r>
    </w:p>
    <w:p w14:paraId="16F5898D" w14:textId="77777777" w:rsidR="0086660C" w:rsidRPr="00E52159" w:rsidRDefault="0086660C" w:rsidP="00E52159">
      <w:pPr>
        <w:spacing w:after="0" w:line="276" w:lineRule="auto"/>
        <w:jc w:val="center"/>
        <w:rPr>
          <w:rFonts w:ascii="Times New Roman" w:eastAsia="Calibri" w:hAnsi="Times New Roman" w:cs="Times New Roman"/>
          <w:color w:val="000000" w:themeColor="text1"/>
          <w:sz w:val="24"/>
          <w:szCs w:val="24"/>
        </w:rPr>
      </w:pPr>
      <w:r w:rsidRPr="00E52159">
        <w:rPr>
          <w:rFonts w:ascii="Times New Roman" w:eastAsia="Calibri" w:hAnsi="Times New Roman" w:cs="Times New Roman"/>
          <w:color w:val="000000" w:themeColor="text1"/>
          <w:sz w:val="24"/>
          <w:szCs w:val="24"/>
        </w:rPr>
        <w:t>(Đơn vị: Tỉ USD)</w:t>
      </w:r>
    </w:p>
    <w:tbl>
      <w:tblPr>
        <w:tblStyle w:val="TableGrid1"/>
        <w:tblW w:w="0" w:type="auto"/>
        <w:tblInd w:w="392" w:type="dxa"/>
        <w:tblLook w:val="04A0" w:firstRow="1" w:lastRow="0" w:firstColumn="1" w:lastColumn="0" w:noHBand="0" w:noVBand="1"/>
      </w:tblPr>
      <w:tblGrid>
        <w:gridCol w:w="3113"/>
        <w:gridCol w:w="2013"/>
        <w:gridCol w:w="2355"/>
      </w:tblGrid>
      <w:tr w:rsidR="00E52159" w:rsidRPr="00E52159" w14:paraId="5007973C" w14:textId="77777777" w:rsidTr="00455686">
        <w:trPr>
          <w:trHeight w:val="438"/>
        </w:trPr>
        <w:tc>
          <w:tcPr>
            <w:tcW w:w="3113" w:type="dxa"/>
            <w:tcBorders>
              <w:tl2br w:val="single" w:sz="4" w:space="0" w:color="auto"/>
            </w:tcBorders>
            <w:vAlign w:val="center"/>
          </w:tcPr>
          <w:p w14:paraId="64AAB259" w14:textId="77777777" w:rsidR="0086660C" w:rsidRPr="00E52159" w:rsidRDefault="0086660C" w:rsidP="00E52159">
            <w:pPr>
              <w:tabs>
                <w:tab w:val="right" w:pos="2584"/>
              </w:tabs>
              <w:spacing w:line="276" w:lineRule="auto"/>
              <w:jc w:val="center"/>
              <w:rPr>
                <w:rFonts w:ascii="Times New Roman" w:hAnsi="Times New Roman"/>
                <w:b/>
                <w:bCs/>
                <w:color w:val="000000" w:themeColor="text1"/>
                <w:sz w:val="24"/>
                <w:szCs w:val="24"/>
              </w:rPr>
            </w:pPr>
            <w:r w:rsidRPr="00E52159">
              <w:rPr>
                <w:rFonts w:ascii="Times New Roman" w:hAnsi="Times New Roman"/>
                <w:b/>
                <w:bCs/>
                <w:color w:val="000000" w:themeColor="text1"/>
                <w:sz w:val="24"/>
                <w:szCs w:val="24"/>
              </w:rPr>
              <w:t xml:space="preserve">                               Năm</w:t>
            </w:r>
          </w:p>
          <w:p w14:paraId="0388EF28" w14:textId="77777777" w:rsidR="0086660C" w:rsidRPr="00E52159" w:rsidRDefault="0086660C" w:rsidP="00E52159">
            <w:pPr>
              <w:tabs>
                <w:tab w:val="right" w:pos="2584"/>
              </w:tabs>
              <w:spacing w:line="276" w:lineRule="auto"/>
              <w:rPr>
                <w:rFonts w:ascii="Times New Roman" w:hAnsi="Times New Roman"/>
                <w:b/>
                <w:bCs/>
                <w:color w:val="000000" w:themeColor="text1"/>
                <w:sz w:val="24"/>
                <w:szCs w:val="24"/>
              </w:rPr>
            </w:pPr>
            <w:r w:rsidRPr="00E52159">
              <w:rPr>
                <w:rFonts w:ascii="Times New Roman" w:hAnsi="Times New Roman"/>
                <w:b/>
                <w:bCs/>
                <w:color w:val="000000" w:themeColor="text1"/>
                <w:sz w:val="24"/>
                <w:szCs w:val="24"/>
              </w:rPr>
              <w:t>Giá trị</w:t>
            </w:r>
          </w:p>
        </w:tc>
        <w:tc>
          <w:tcPr>
            <w:tcW w:w="2013" w:type="dxa"/>
            <w:vAlign w:val="center"/>
          </w:tcPr>
          <w:p w14:paraId="374B7772" w14:textId="77777777" w:rsidR="0086660C" w:rsidRPr="00E52159" w:rsidRDefault="0086660C" w:rsidP="00E52159">
            <w:pPr>
              <w:spacing w:line="276" w:lineRule="auto"/>
              <w:jc w:val="center"/>
              <w:rPr>
                <w:rFonts w:ascii="Times New Roman" w:hAnsi="Times New Roman"/>
                <w:b/>
                <w:bCs/>
                <w:color w:val="000000" w:themeColor="text1"/>
                <w:sz w:val="24"/>
                <w:szCs w:val="24"/>
              </w:rPr>
            </w:pPr>
            <w:r w:rsidRPr="00E52159">
              <w:rPr>
                <w:rFonts w:ascii="Times New Roman" w:hAnsi="Times New Roman"/>
                <w:b/>
                <w:bCs/>
                <w:color w:val="000000" w:themeColor="text1"/>
                <w:sz w:val="24"/>
                <w:szCs w:val="24"/>
              </w:rPr>
              <w:t>2010</w:t>
            </w:r>
          </w:p>
        </w:tc>
        <w:tc>
          <w:tcPr>
            <w:tcW w:w="2355" w:type="dxa"/>
            <w:vAlign w:val="center"/>
          </w:tcPr>
          <w:p w14:paraId="653226CE" w14:textId="77777777" w:rsidR="0086660C" w:rsidRPr="00E52159" w:rsidRDefault="0086660C" w:rsidP="00E52159">
            <w:pPr>
              <w:spacing w:line="276" w:lineRule="auto"/>
              <w:jc w:val="center"/>
              <w:rPr>
                <w:rFonts w:ascii="Times New Roman" w:hAnsi="Times New Roman"/>
                <w:b/>
                <w:bCs/>
                <w:color w:val="000000" w:themeColor="text1"/>
                <w:sz w:val="24"/>
                <w:szCs w:val="24"/>
              </w:rPr>
            </w:pPr>
            <w:r w:rsidRPr="00E52159">
              <w:rPr>
                <w:rFonts w:ascii="Times New Roman" w:hAnsi="Times New Roman"/>
                <w:b/>
                <w:bCs/>
                <w:color w:val="000000" w:themeColor="text1"/>
                <w:sz w:val="24"/>
                <w:szCs w:val="24"/>
              </w:rPr>
              <w:t>2020</w:t>
            </w:r>
          </w:p>
        </w:tc>
      </w:tr>
      <w:tr w:rsidR="00E52159" w:rsidRPr="00E52159" w14:paraId="1AA2C97D" w14:textId="77777777" w:rsidTr="00455686">
        <w:trPr>
          <w:trHeight w:val="226"/>
        </w:trPr>
        <w:tc>
          <w:tcPr>
            <w:tcW w:w="3113" w:type="dxa"/>
          </w:tcPr>
          <w:p w14:paraId="4E41AFF0" w14:textId="77777777" w:rsidR="0086660C" w:rsidRPr="00E52159" w:rsidRDefault="0086660C" w:rsidP="00E52159">
            <w:pPr>
              <w:spacing w:line="276" w:lineRule="auto"/>
              <w:rPr>
                <w:rFonts w:ascii="Times New Roman" w:hAnsi="Times New Roman"/>
                <w:color w:val="000000" w:themeColor="text1"/>
                <w:sz w:val="24"/>
                <w:szCs w:val="24"/>
              </w:rPr>
            </w:pPr>
            <w:r w:rsidRPr="00E52159">
              <w:rPr>
                <w:rFonts w:ascii="Times New Roman" w:hAnsi="Times New Roman"/>
                <w:color w:val="000000" w:themeColor="text1"/>
                <w:sz w:val="24"/>
                <w:szCs w:val="24"/>
              </w:rPr>
              <w:t>Xuất khẩu</w:t>
            </w:r>
          </w:p>
        </w:tc>
        <w:tc>
          <w:tcPr>
            <w:tcW w:w="2013" w:type="dxa"/>
          </w:tcPr>
          <w:p w14:paraId="49076D8B" w14:textId="77777777" w:rsidR="0086660C" w:rsidRPr="00E52159" w:rsidRDefault="0086660C" w:rsidP="00E52159">
            <w:pPr>
              <w:spacing w:line="276" w:lineRule="auto"/>
              <w:jc w:val="center"/>
              <w:rPr>
                <w:rFonts w:ascii="Times New Roman" w:hAnsi="Times New Roman"/>
                <w:color w:val="000000" w:themeColor="text1"/>
                <w:sz w:val="24"/>
                <w:szCs w:val="24"/>
              </w:rPr>
            </w:pPr>
            <w:r w:rsidRPr="00E52159">
              <w:rPr>
                <w:rFonts w:ascii="Times New Roman" w:hAnsi="Times New Roman"/>
                <w:color w:val="000000" w:themeColor="text1"/>
                <w:sz w:val="24"/>
                <w:szCs w:val="24"/>
              </w:rPr>
              <w:t>1602,5</w:t>
            </w:r>
          </w:p>
        </w:tc>
        <w:tc>
          <w:tcPr>
            <w:tcW w:w="2355" w:type="dxa"/>
          </w:tcPr>
          <w:p w14:paraId="3D0241CA" w14:textId="77777777" w:rsidR="0086660C" w:rsidRPr="00E52159" w:rsidRDefault="0086660C" w:rsidP="00E52159">
            <w:pPr>
              <w:spacing w:line="276" w:lineRule="auto"/>
              <w:jc w:val="center"/>
              <w:rPr>
                <w:rFonts w:ascii="Times New Roman" w:hAnsi="Times New Roman"/>
                <w:color w:val="000000" w:themeColor="text1"/>
                <w:sz w:val="24"/>
                <w:szCs w:val="24"/>
              </w:rPr>
            </w:pPr>
            <w:r w:rsidRPr="00E52159">
              <w:rPr>
                <w:rFonts w:ascii="Times New Roman" w:hAnsi="Times New Roman"/>
                <w:color w:val="000000" w:themeColor="text1"/>
                <w:sz w:val="24"/>
                <w:szCs w:val="24"/>
              </w:rPr>
              <w:t>2723,3</w:t>
            </w:r>
          </w:p>
        </w:tc>
      </w:tr>
      <w:tr w:rsidR="00E52159" w:rsidRPr="00E52159" w14:paraId="69C59049" w14:textId="77777777" w:rsidTr="00455686">
        <w:trPr>
          <w:trHeight w:val="187"/>
        </w:trPr>
        <w:tc>
          <w:tcPr>
            <w:tcW w:w="3113" w:type="dxa"/>
          </w:tcPr>
          <w:p w14:paraId="7218717C" w14:textId="77777777" w:rsidR="0086660C" w:rsidRPr="00E52159" w:rsidRDefault="0086660C" w:rsidP="00E52159">
            <w:pPr>
              <w:spacing w:line="276" w:lineRule="auto"/>
              <w:rPr>
                <w:rFonts w:ascii="Times New Roman" w:hAnsi="Times New Roman"/>
                <w:color w:val="000000" w:themeColor="text1"/>
                <w:sz w:val="24"/>
                <w:szCs w:val="24"/>
              </w:rPr>
            </w:pPr>
            <w:r w:rsidRPr="00E52159">
              <w:rPr>
                <w:rFonts w:ascii="Times New Roman" w:hAnsi="Times New Roman"/>
                <w:color w:val="000000" w:themeColor="text1"/>
                <w:sz w:val="24"/>
                <w:szCs w:val="24"/>
              </w:rPr>
              <w:t>Nhập khẩu</w:t>
            </w:r>
          </w:p>
        </w:tc>
        <w:tc>
          <w:tcPr>
            <w:tcW w:w="2013" w:type="dxa"/>
          </w:tcPr>
          <w:p w14:paraId="2EC6A147" w14:textId="77777777" w:rsidR="0086660C" w:rsidRPr="00E52159" w:rsidRDefault="0086660C" w:rsidP="00E52159">
            <w:pPr>
              <w:spacing w:line="276" w:lineRule="auto"/>
              <w:jc w:val="center"/>
              <w:rPr>
                <w:rFonts w:ascii="Times New Roman" w:hAnsi="Times New Roman"/>
                <w:color w:val="000000" w:themeColor="text1"/>
                <w:sz w:val="24"/>
                <w:szCs w:val="24"/>
              </w:rPr>
            </w:pPr>
            <w:r w:rsidRPr="00E52159">
              <w:rPr>
                <w:rFonts w:ascii="Times New Roman" w:hAnsi="Times New Roman"/>
                <w:color w:val="000000" w:themeColor="text1"/>
                <w:sz w:val="24"/>
                <w:szCs w:val="24"/>
              </w:rPr>
              <w:t>1380,1</w:t>
            </w:r>
          </w:p>
        </w:tc>
        <w:tc>
          <w:tcPr>
            <w:tcW w:w="2355" w:type="dxa"/>
          </w:tcPr>
          <w:p w14:paraId="1525E4C2" w14:textId="77777777" w:rsidR="0086660C" w:rsidRPr="00E52159" w:rsidRDefault="0086660C" w:rsidP="00E52159">
            <w:pPr>
              <w:spacing w:line="276" w:lineRule="auto"/>
              <w:jc w:val="center"/>
              <w:rPr>
                <w:rFonts w:ascii="Times New Roman" w:hAnsi="Times New Roman"/>
                <w:color w:val="000000" w:themeColor="text1"/>
                <w:sz w:val="24"/>
                <w:szCs w:val="24"/>
              </w:rPr>
            </w:pPr>
            <w:r w:rsidRPr="00E52159">
              <w:rPr>
                <w:rFonts w:ascii="Times New Roman" w:hAnsi="Times New Roman"/>
                <w:color w:val="000000" w:themeColor="text1"/>
                <w:sz w:val="24"/>
                <w:szCs w:val="24"/>
              </w:rPr>
              <w:t>2357,1</w:t>
            </w:r>
          </w:p>
        </w:tc>
      </w:tr>
    </w:tbl>
    <w:p w14:paraId="5B3D27FF" w14:textId="77777777" w:rsidR="0086660C" w:rsidRPr="00E52159" w:rsidRDefault="0086660C" w:rsidP="00E52159">
      <w:pPr>
        <w:spacing w:after="0" w:line="276" w:lineRule="auto"/>
        <w:jc w:val="center"/>
        <w:rPr>
          <w:rFonts w:ascii="Times New Roman" w:eastAsia="Calibri" w:hAnsi="Times New Roman" w:cs="Times New Roman"/>
          <w:i/>
          <w:iCs/>
          <w:color w:val="000000" w:themeColor="text1"/>
          <w:sz w:val="24"/>
          <w:szCs w:val="24"/>
        </w:rPr>
      </w:pPr>
      <w:r w:rsidRPr="00E52159">
        <w:rPr>
          <w:rFonts w:ascii="Times New Roman" w:eastAsia="Calibri" w:hAnsi="Times New Roman" w:cs="Times New Roman"/>
          <w:i/>
          <w:iCs/>
          <w:color w:val="000000" w:themeColor="text1"/>
          <w:sz w:val="24"/>
          <w:szCs w:val="24"/>
        </w:rPr>
        <w:t>(Nguồn: Ngân hàng Thế giới, 2022)</w:t>
      </w:r>
    </w:p>
    <w:p w14:paraId="5434358E" w14:textId="77777777" w:rsidR="0086660C" w:rsidRPr="00E52159" w:rsidRDefault="0086660C" w:rsidP="00E52159">
      <w:pPr>
        <w:spacing w:after="0" w:line="276" w:lineRule="auto"/>
        <w:rPr>
          <w:rFonts w:ascii="Times New Roman" w:eastAsia="Calibri" w:hAnsi="Times New Roman" w:cs="Times New Roman"/>
          <w:color w:val="000000" w:themeColor="text1"/>
          <w:sz w:val="24"/>
          <w:szCs w:val="24"/>
        </w:rPr>
      </w:pPr>
      <w:r w:rsidRPr="00E52159">
        <w:rPr>
          <w:rFonts w:ascii="Times New Roman" w:eastAsia="Calibri" w:hAnsi="Times New Roman" w:cs="Times New Roman"/>
          <w:color w:val="000000" w:themeColor="text1"/>
          <w:sz w:val="24"/>
          <w:szCs w:val="24"/>
        </w:rPr>
        <w:t>a. Dựa vào số liệu, hãy vẽ biểu đồ thích hợp thể hiện giá trị xuất nhập khẩu hàng hóa và dịch vụ của Trung Quốc năm 2010 và 2020.</w:t>
      </w:r>
    </w:p>
    <w:p w14:paraId="71F77335" w14:textId="77777777" w:rsidR="0086660C" w:rsidRPr="00E52159" w:rsidRDefault="0086660C" w:rsidP="00E52159">
      <w:pPr>
        <w:spacing w:after="0" w:line="276" w:lineRule="auto"/>
        <w:rPr>
          <w:rFonts w:ascii="Times New Roman" w:eastAsia="Times New Roman" w:hAnsi="Times New Roman" w:cs="Times New Roman"/>
          <w:bCs/>
          <w:color w:val="000000" w:themeColor="text1"/>
          <w:sz w:val="24"/>
          <w:szCs w:val="24"/>
        </w:rPr>
      </w:pPr>
      <w:r w:rsidRPr="00E52159">
        <w:rPr>
          <w:rFonts w:ascii="Times New Roman" w:eastAsia="Calibri" w:hAnsi="Times New Roman" w:cs="Times New Roman"/>
          <w:color w:val="000000" w:themeColor="text1"/>
          <w:sz w:val="24"/>
          <w:szCs w:val="24"/>
        </w:rPr>
        <w:t>b. Nhận xét giá trị xuất nhập khẩu hàng hóa và dịch vụ của Trung Quốc.</w:t>
      </w:r>
    </w:p>
    <w:p w14:paraId="3D0BA44D" w14:textId="77777777" w:rsidR="0086660C" w:rsidRPr="00E52159" w:rsidRDefault="0086660C" w:rsidP="00E52159">
      <w:pPr>
        <w:spacing w:after="0" w:line="276" w:lineRule="auto"/>
        <w:jc w:val="both"/>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Câu 6</w:t>
      </w:r>
      <w:r w:rsidRPr="00E52159">
        <w:rPr>
          <w:rFonts w:ascii="Times New Roman" w:hAnsi="Times New Roman" w:cs="Times New Roman"/>
          <w:color w:val="000000" w:themeColor="text1"/>
          <w:sz w:val="24"/>
          <w:szCs w:val="24"/>
        </w:rPr>
        <w:t>. Phân tích nguyên nhân phát triển của nền kinh tế Trung Quốc?</w:t>
      </w:r>
    </w:p>
    <w:p w14:paraId="2E54DA40" w14:textId="77777777" w:rsidR="00E52159" w:rsidRPr="00E52159" w:rsidRDefault="00E52159" w:rsidP="00E52159">
      <w:pPr>
        <w:spacing w:after="0" w:line="276" w:lineRule="auto"/>
        <w:rPr>
          <w:rFonts w:ascii="Times New Roman" w:hAnsi="Times New Roman" w:cs="Times New Roman"/>
          <w:color w:val="000000" w:themeColor="text1"/>
          <w:sz w:val="24"/>
          <w:szCs w:val="24"/>
          <w:lang w:val="vi-VN"/>
        </w:rPr>
      </w:pPr>
    </w:p>
    <w:p w14:paraId="02AAF51E" w14:textId="0845978E" w:rsidR="0086660C" w:rsidRPr="00E52159" w:rsidRDefault="00C8032C" w:rsidP="00E52159">
      <w:pPr>
        <w:spacing w:after="0" w:line="276" w:lineRule="auto"/>
        <w:jc w:val="center"/>
        <w:rPr>
          <w:rFonts w:ascii="Times New Roman" w:hAnsi="Times New Roman" w:cs="Times New Roman"/>
          <w:color w:val="000000" w:themeColor="text1"/>
          <w:sz w:val="24"/>
          <w:szCs w:val="24"/>
          <w:lang w:val="vi-VN"/>
        </w:rPr>
      </w:pPr>
      <w:bookmarkStart w:id="23" w:name="_Hlk195086972"/>
      <w:r w:rsidRPr="00E52159">
        <w:rPr>
          <w:rFonts w:ascii="Times New Roman" w:hAnsi="Times New Roman" w:cs="Times New Roman"/>
          <w:color w:val="000000" w:themeColor="text1"/>
          <w:sz w:val="24"/>
          <w:szCs w:val="24"/>
        </w:rPr>
        <w:t>ĐỀ</w:t>
      </w:r>
      <w:r w:rsidRPr="00E52159">
        <w:rPr>
          <w:rFonts w:ascii="Times New Roman" w:hAnsi="Times New Roman" w:cs="Times New Roman"/>
          <w:color w:val="000000" w:themeColor="text1"/>
          <w:sz w:val="24"/>
          <w:szCs w:val="24"/>
          <w:lang w:val="vi-VN"/>
        </w:rPr>
        <w:t xml:space="preserve"> MINH HỌA</w:t>
      </w:r>
    </w:p>
    <w:p w14:paraId="2434B4F9" w14:textId="77777777" w:rsidR="00C8032C" w:rsidRPr="00E52159" w:rsidRDefault="00C8032C" w:rsidP="00E52159">
      <w:pPr>
        <w:spacing w:after="0" w:line="276" w:lineRule="auto"/>
        <w:jc w:val="center"/>
        <w:rPr>
          <w:rFonts w:ascii="Times New Roman" w:hAnsi="Times New Roman" w:cs="Times New Roman"/>
          <w:b/>
          <w:color w:val="000000" w:themeColor="text1"/>
          <w:sz w:val="24"/>
          <w:szCs w:val="24"/>
          <w:lang w:val="vi-VN"/>
        </w:rPr>
      </w:pPr>
      <w:r w:rsidRPr="00E52159">
        <w:rPr>
          <w:rFonts w:ascii="Times New Roman" w:hAnsi="Times New Roman" w:cs="Times New Roman"/>
          <w:b/>
          <w:color w:val="000000" w:themeColor="text1"/>
          <w:sz w:val="24"/>
          <w:szCs w:val="24"/>
          <w:lang w:val="vi-VN"/>
        </w:rPr>
        <w:t>ĐỀ KIỂM TRA CUỐI KÌ II – ĐỊA LÍ 11</w:t>
      </w:r>
    </w:p>
    <w:p w14:paraId="150F7A12" w14:textId="77777777" w:rsidR="00C8032C" w:rsidRPr="00E52159" w:rsidRDefault="00C8032C" w:rsidP="00E52159">
      <w:pPr>
        <w:spacing w:after="0" w:line="276" w:lineRule="auto"/>
        <w:jc w:val="both"/>
        <w:rPr>
          <w:rFonts w:ascii="Times New Roman" w:eastAsia="Calibri" w:hAnsi="Times New Roman" w:cs="Times New Roman"/>
          <w:b/>
          <w:color w:val="000000" w:themeColor="text1"/>
          <w:sz w:val="24"/>
          <w:szCs w:val="24"/>
          <w:lang w:val="vi-VN"/>
        </w:rPr>
      </w:pPr>
      <w:r w:rsidRPr="00E52159">
        <w:rPr>
          <w:rFonts w:ascii="Times New Roman" w:eastAsia="Calibri" w:hAnsi="Times New Roman" w:cs="Times New Roman"/>
          <w:b/>
          <w:color w:val="000000" w:themeColor="text1"/>
          <w:sz w:val="24"/>
          <w:szCs w:val="24"/>
          <w:lang w:val="vi-VN"/>
        </w:rPr>
        <w:t>A. TRẮC NGHIỆM (7 điểm)</w:t>
      </w:r>
    </w:p>
    <w:p w14:paraId="0DCAAE34" w14:textId="77777777" w:rsidR="00C8032C" w:rsidRPr="00E52159" w:rsidRDefault="00C8032C" w:rsidP="00E52159">
      <w:pPr>
        <w:spacing w:after="0" w:line="276" w:lineRule="auto"/>
        <w:jc w:val="both"/>
        <w:rPr>
          <w:rFonts w:ascii="Times New Roman" w:eastAsia="Calibri" w:hAnsi="Times New Roman" w:cs="Times New Roman"/>
          <w:color w:val="000000" w:themeColor="text1"/>
          <w:sz w:val="24"/>
          <w:szCs w:val="24"/>
          <w:lang w:val="vi-VN"/>
        </w:rPr>
      </w:pPr>
      <w:r w:rsidRPr="00E52159">
        <w:rPr>
          <w:rFonts w:ascii="Times New Roman" w:eastAsia="Calibri" w:hAnsi="Times New Roman" w:cs="Times New Roman"/>
          <w:b/>
          <w:bCs/>
          <w:color w:val="000000" w:themeColor="text1"/>
          <w:sz w:val="24"/>
          <w:szCs w:val="24"/>
          <w:lang w:val="vi-VN"/>
        </w:rPr>
        <w:t xml:space="preserve">PHẦN I. Câu trắc nghiệm nhiều phương án lựa chọn. </w:t>
      </w:r>
      <w:r w:rsidRPr="00E52159">
        <w:rPr>
          <w:rFonts w:ascii="Times New Roman" w:eastAsia="Calibri" w:hAnsi="Times New Roman" w:cs="Times New Roman"/>
          <w:color w:val="000000" w:themeColor="text1"/>
          <w:sz w:val="24"/>
          <w:szCs w:val="24"/>
          <w:lang w:val="vi-VN"/>
        </w:rPr>
        <w:t>Học sinh trả lời từ câu 1 đến câu 16. Mỗi câu hỏi học sinh chỉ chọn một phương án.</w:t>
      </w:r>
    </w:p>
    <w:p w14:paraId="3389B411" w14:textId="77777777" w:rsidR="00C8032C" w:rsidRPr="00E52159" w:rsidRDefault="00C8032C" w:rsidP="00E52159">
      <w:pPr>
        <w:spacing w:after="0" w:line="276" w:lineRule="auto"/>
        <w:rPr>
          <w:rFonts w:ascii="Times New Roman" w:hAnsi="Times New Roman" w:cs="Times New Roman"/>
          <w:color w:val="000000" w:themeColor="text1"/>
          <w:sz w:val="24"/>
          <w:szCs w:val="24"/>
          <w:lang w:val="vi-VN"/>
        </w:rPr>
      </w:pPr>
      <w:r w:rsidRPr="00E52159">
        <w:rPr>
          <w:rFonts w:ascii="Times New Roman" w:hAnsi="Times New Roman" w:cs="Times New Roman"/>
          <w:b/>
          <w:color w:val="000000" w:themeColor="text1"/>
          <w:sz w:val="24"/>
          <w:szCs w:val="24"/>
          <w:lang w:val="vi-VN"/>
        </w:rPr>
        <w:t xml:space="preserve">Câu 1. </w:t>
      </w:r>
      <w:r w:rsidRPr="00E52159">
        <w:rPr>
          <w:rFonts w:ascii="Times New Roman" w:hAnsi="Times New Roman" w:cs="Times New Roman"/>
          <w:color w:val="000000" w:themeColor="text1"/>
          <w:sz w:val="24"/>
          <w:szCs w:val="24"/>
          <w:lang w:val="vi-VN"/>
        </w:rPr>
        <w:t>Nhật Bản nằm ở khu vực nào sau đây của châu Á?</w:t>
      </w:r>
    </w:p>
    <w:p w14:paraId="44CDCC56" w14:textId="77777777" w:rsidR="00C8032C" w:rsidRPr="00E52159" w:rsidRDefault="00C8032C" w:rsidP="00E52159">
      <w:pPr>
        <w:tabs>
          <w:tab w:val="left" w:pos="283"/>
          <w:tab w:val="left" w:pos="2906"/>
          <w:tab w:val="left" w:pos="5528"/>
          <w:tab w:val="left" w:pos="8150"/>
        </w:tabs>
        <w:spacing w:after="0" w:line="276" w:lineRule="auto"/>
        <w:rPr>
          <w:rFonts w:ascii="Times New Roman" w:hAnsi="Times New Roman" w:cs="Times New Roman"/>
          <w:color w:val="000000" w:themeColor="text1"/>
          <w:sz w:val="24"/>
          <w:szCs w:val="24"/>
        </w:rPr>
      </w:pPr>
      <w:r w:rsidRPr="00E52159">
        <w:rPr>
          <w:rStyle w:val="YoungMixChar"/>
          <w:rFonts w:cs="Times New Roman"/>
          <w:b/>
          <w:color w:val="000000" w:themeColor="text1"/>
          <w:szCs w:val="24"/>
          <w:lang w:val="vi-VN"/>
        </w:rPr>
        <w:tab/>
      </w:r>
      <w:r w:rsidRPr="00E52159">
        <w:rPr>
          <w:rStyle w:val="YoungMixChar"/>
          <w:rFonts w:cs="Times New Roman"/>
          <w:b/>
          <w:color w:val="000000" w:themeColor="text1"/>
          <w:szCs w:val="24"/>
        </w:rPr>
        <w:t xml:space="preserve">A. </w:t>
      </w:r>
      <w:r w:rsidRPr="00E52159">
        <w:rPr>
          <w:rFonts w:ascii="Times New Roman" w:hAnsi="Times New Roman" w:cs="Times New Roman"/>
          <w:color w:val="000000" w:themeColor="text1"/>
          <w:sz w:val="24"/>
          <w:szCs w:val="24"/>
        </w:rPr>
        <w:t>Đông Á.</w:t>
      </w:r>
      <w:r w:rsidRPr="00E52159">
        <w:rPr>
          <w:rStyle w:val="YoungMixChar"/>
          <w:rFonts w:cs="Times New Roman"/>
          <w:b/>
          <w:color w:val="000000" w:themeColor="text1"/>
          <w:szCs w:val="24"/>
        </w:rPr>
        <w:tab/>
        <w:t xml:space="preserve">B. </w:t>
      </w:r>
      <w:r w:rsidRPr="00E52159">
        <w:rPr>
          <w:rFonts w:ascii="Times New Roman" w:hAnsi="Times New Roman" w:cs="Times New Roman"/>
          <w:color w:val="000000" w:themeColor="text1"/>
          <w:sz w:val="24"/>
          <w:szCs w:val="24"/>
        </w:rPr>
        <w:t>Tây Nam Á.</w:t>
      </w:r>
      <w:r w:rsidRPr="00E52159">
        <w:rPr>
          <w:rStyle w:val="YoungMixChar"/>
          <w:rFonts w:cs="Times New Roman"/>
          <w:b/>
          <w:color w:val="000000" w:themeColor="text1"/>
          <w:szCs w:val="24"/>
        </w:rPr>
        <w:tab/>
        <w:t xml:space="preserve">C. </w:t>
      </w:r>
      <w:r w:rsidRPr="00E52159">
        <w:rPr>
          <w:rFonts w:ascii="Times New Roman" w:hAnsi="Times New Roman" w:cs="Times New Roman"/>
          <w:color w:val="000000" w:themeColor="text1"/>
          <w:sz w:val="24"/>
          <w:szCs w:val="24"/>
        </w:rPr>
        <w:t>Đông Nam Á.</w:t>
      </w:r>
      <w:r w:rsidRPr="00E52159">
        <w:rPr>
          <w:rStyle w:val="YoungMixChar"/>
          <w:rFonts w:cs="Times New Roman"/>
          <w:b/>
          <w:color w:val="000000" w:themeColor="text1"/>
          <w:szCs w:val="24"/>
        </w:rPr>
        <w:tab/>
        <w:t xml:space="preserve">D. </w:t>
      </w:r>
      <w:r w:rsidRPr="00E52159">
        <w:rPr>
          <w:rFonts w:ascii="Times New Roman" w:hAnsi="Times New Roman" w:cs="Times New Roman"/>
          <w:color w:val="000000" w:themeColor="text1"/>
          <w:sz w:val="24"/>
          <w:szCs w:val="24"/>
        </w:rPr>
        <w:t>Bắc Á.</w:t>
      </w:r>
    </w:p>
    <w:p w14:paraId="2624E91E" w14:textId="77777777" w:rsidR="00C8032C" w:rsidRPr="00E52159" w:rsidRDefault="00C8032C" w:rsidP="00E52159">
      <w:pPr>
        <w:spacing w:after="0" w:line="276" w:lineRule="auto"/>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Câu 2. </w:t>
      </w:r>
      <w:r w:rsidRPr="00E52159">
        <w:rPr>
          <w:rFonts w:ascii="Times New Roman" w:hAnsi="Times New Roman" w:cs="Times New Roman"/>
          <w:bCs/>
          <w:color w:val="000000" w:themeColor="text1"/>
          <w:sz w:val="24"/>
          <w:szCs w:val="24"/>
        </w:rPr>
        <w:t>Dạng địa hình chủ yếu ở Nhật Bản là</w:t>
      </w:r>
    </w:p>
    <w:p w14:paraId="710FF09F" w14:textId="77777777" w:rsidR="00C8032C" w:rsidRPr="00E52159" w:rsidRDefault="00C8032C" w:rsidP="00E52159">
      <w:pPr>
        <w:tabs>
          <w:tab w:val="left" w:pos="283"/>
          <w:tab w:val="left" w:pos="2906"/>
          <w:tab w:val="left" w:pos="5528"/>
          <w:tab w:val="left" w:pos="8150"/>
        </w:tabs>
        <w:spacing w:after="0" w:line="276" w:lineRule="auto"/>
        <w:rPr>
          <w:rFonts w:ascii="Times New Roman" w:hAnsi="Times New Roman" w:cs="Times New Roman"/>
          <w:color w:val="000000" w:themeColor="text1"/>
          <w:sz w:val="24"/>
          <w:szCs w:val="24"/>
        </w:rPr>
      </w:pPr>
      <w:r w:rsidRPr="00E52159">
        <w:rPr>
          <w:rStyle w:val="YoungMixChar"/>
          <w:rFonts w:cs="Times New Roman"/>
          <w:b/>
          <w:color w:val="000000" w:themeColor="text1"/>
          <w:szCs w:val="24"/>
        </w:rPr>
        <w:tab/>
        <w:t xml:space="preserve">A. </w:t>
      </w:r>
      <w:r w:rsidRPr="00E52159">
        <w:rPr>
          <w:rFonts w:ascii="Times New Roman" w:hAnsi="Times New Roman" w:cs="Times New Roman"/>
          <w:color w:val="000000" w:themeColor="text1"/>
          <w:sz w:val="24"/>
          <w:szCs w:val="24"/>
        </w:rPr>
        <w:t>cao nguyên.</w:t>
      </w:r>
      <w:r w:rsidRPr="00E52159">
        <w:rPr>
          <w:rStyle w:val="YoungMixChar"/>
          <w:rFonts w:cs="Times New Roman"/>
          <w:b/>
          <w:color w:val="000000" w:themeColor="text1"/>
          <w:szCs w:val="24"/>
        </w:rPr>
        <w:tab/>
        <w:t xml:space="preserve">B. </w:t>
      </w:r>
      <w:r w:rsidRPr="00E52159">
        <w:rPr>
          <w:rFonts w:ascii="Times New Roman" w:hAnsi="Times New Roman" w:cs="Times New Roman"/>
          <w:color w:val="000000" w:themeColor="text1"/>
          <w:sz w:val="24"/>
          <w:szCs w:val="24"/>
        </w:rPr>
        <w:t>đồng bằng.</w:t>
      </w:r>
      <w:r w:rsidRPr="00E52159">
        <w:rPr>
          <w:rStyle w:val="YoungMixChar"/>
          <w:rFonts w:cs="Times New Roman"/>
          <w:b/>
          <w:color w:val="000000" w:themeColor="text1"/>
          <w:szCs w:val="24"/>
        </w:rPr>
        <w:tab/>
        <w:t xml:space="preserve">C. </w:t>
      </w:r>
      <w:r w:rsidRPr="00E52159">
        <w:rPr>
          <w:rFonts w:ascii="Times New Roman" w:hAnsi="Times New Roman" w:cs="Times New Roman"/>
          <w:color w:val="000000" w:themeColor="text1"/>
          <w:sz w:val="24"/>
          <w:szCs w:val="24"/>
        </w:rPr>
        <w:t>bồn địa.</w:t>
      </w:r>
      <w:r w:rsidRPr="00E52159">
        <w:rPr>
          <w:rStyle w:val="YoungMixChar"/>
          <w:rFonts w:cs="Times New Roman"/>
          <w:b/>
          <w:color w:val="000000" w:themeColor="text1"/>
          <w:szCs w:val="24"/>
        </w:rPr>
        <w:tab/>
        <w:t xml:space="preserve">D. </w:t>
      </w:r>
      <w:r w:rsidRPr="00E52159">
        <w:rPr>
          <w:rFonts w:ascii="Times New Roman" w:hAnsi="Times New Roman" w:cs="Times New Roman"/>
          <w:color w:val="000000" w:themeColor="text1"/>
          <w:sz w:val="24"/>
          <w:szCs w:val="24"/>
        </w:rPr>
        <w:t>đồi núi.</w:t>
      </w:r>
    </w:p>
    <w:p w14:paraId="0B8F03F8" w14:textId="77777777" w:rsidR="00C8032C" w:rsidRPr="00E52159" w:rsidRDefault="00C8032C" w:rsidP="00E52159">
      <w:pPr>
        <w:spacing w:after="0" w:line="276" w:lineRule="auto"/>
        <w:contextualSpacing/>
        <w:rPr>
          <w:rFonts w:ascii="Times New Roman"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 xml:space="preserve">Câu 3. </w:t>
      </w:r>
      <w:r w:rsidRPr="00E52159">
        <w:rPr>
          <w:rFonts w:ascii="Times New Roman" w:hAnsi="Times New Roman" w:cs="Times New Roman"/>
          <w:bCs/>
          <w:color w:val="000000" w:themeColor="text1"/>
          <w:sz w:val="24"/>
          <w:szCs w:val="24"/>
        </w:rPr>
        <w:t>Thiên tai nào sau đây xảy ra thường xuyên và gây hậu quả rất nghiêm trọng ở Nhật Bản ?</w:t>
      </w:r>
    </w:p>
    <w:p w14:paraId="0897EC7B" w14:textId="77777777" w:rsidR="00C8032C" w:rsidRPr="00E52159" w:rsidRDefault="00C8032C" w:rsidP="00E52159">
      <w:pPr>
        <w:tabs>
          <w:tab w:val="left" w:pos="283"/>
          <w:tab w:val="left" w:pos="2906"/>
          <w:tab w:val="left" w:pos="5528"/>
          <w:tab w:val="left" w:pos="8150"/>
        </w:tabs>
        <w:spacing w:after="0" w:line="276" w:lineRule="auto"/>
        <w:rPr>
          <w:rFonts w:ascii="Times New Roman" w:hAnsi="Times New Roman" w:cs="Times New Roman"/>
          <w:color w:val="000000" w:themeColor="text1"/>
          <w:sz w:val="24"/>
          <w:szCs w:val="24"/>
        </w:rPr>
      </w:pPr>
      <w:r w:rsidRPr="00E52159">
        <w:rPr>
          <w:rStyle w:val="YoungMixChar"/>
          <w:rFonts w:cs="Times New Roman"/>
          <w:b/>
          <w:color w:val="000000" w:themeColor="text1"/>
          <w:szCs w:val="24"/>
        </w:rPr>
        <w:tab/>
        <w:t xml:space="preserve">A. </w:t>
      </w:r>
      <w:r w:rsidRPr="00E52159">
        <w:rPr>
          <w:rFonts w:ascii="Times New Roman" w:hAnsi="Times New Roman" w:cs="Times New Roman"/>
          <w:bCs/>
          <w:color w:val="000000" w:themeColor="text1"/>
          <w:sz w:val="24"/>
          <w:szCs w:val="24"/>
        </w:rPr>
        <w:t>Động đất.</w:t>
      </w:r>
      <w:r w:rsidRPr="00E52159">
        <w:rPr>
          <w:rStyle w:val="YoungMixChar"/>
          <w:rFonts w:cs="Times New Roman"/>
          <w:b/>
          <w:color w:val="000000" w:themeColor="text1"/>
          <w:szCs w:val="24"/>
        </w:rPr>
        <w:tab/>
        <w:t xml:space="preserve">B. </w:t>
      </w:r>
      <w:r w:rsidRPr="00E52159">
        <w:rPr>
          <w:rFonts w:ascii="Times New Roman" w:hAnsi="Times New Roman" w:cs="Times New Roman"/>
          <w:bCs/>
          <w:color w:val="000000" w:themeColor="text1"/>
          <w:sz w:val="24"/>
          <w:szCs w:val="24"/>
        </w:rPr>
        <w:t>Mưa đá.</w:t>
      </w:r>
      <w:r w:rsidRPr="00E52159">
        <w:rPr>
          <w:rStyle w:val="YoungMixChar"/>
          <w:rFonts w:cs="Times New Roman"/>
          <w:b/>
          <w:color w:val="000000" w:themeColor="text1"/>
          <w:szCs w:val="24"/>
        </w:rPr>
        <w:tab/>
        <w:t xml:space="preserve">C. </w:t>
      </w:r>
      <w:r w:rsidRPr="00E52159">
        <w:rPr>
          <w:rFonts w:ascii="Times New Roman" w:hAnsi="Times New Roman" w:cs="Times New Roman"/>
          <w:bCs/>
          <w:color w:val="000000" w:themeColor="text1"/>
          <w:sz w:val="24"/>
          <w:szCs w:val="24"/>
        </w:rPr>
        <w:t>Lốc xoáy.</w:t>
      </w:r>
      <w:r w:rsidRPr="00E52159">
        <w:rPr>
          <w:rStyle w:val="YoungMixChar"/>
          <w:rFonts w:cs="Times New Roman"/>
          <w:b/>
          <w:color w:val="000000" w:themeColor="text1"/>
          <w:szCs w:val="24"/>
        </w:rPr>
        <w:tab/>
        <w:t xml:space="preserve">D. </w:t>
      </w:r>
      <w:r w:rsidRPr="00E52159">
        <w:rPr>
          <w:rFonts w:ascii="Times New Roman" w:hAnsi="Times New Roman" w:cs="Times New Roman"/>
          <w:bCs/>
          <w:color w:val="000000" w:themeColor="text1"/>
          <w:sz w:val="24"/>
          <w:szCs w:val="24"/>
        </w:rPr>
        <w:t>Lũ quét.</w:t>
      </w:r>
    </w:p>
    <w:p w14:paraId="4757E4AE" w14:textId="77777777" w:rsidR="00C8032C" w:rsidRPr="00E52159" w:rsidRDefault="00C8032C" w:rsidP="00E52159">
      <w:pPr>
        <w:spacing w:after="0" w:line="276" w:lineRule="auto"/>
        <w:contextualSpacing/>
        <w:rPr>
          <w:rFonts w:ascii="Times New Roman" w:hAnsi="Times New Roman" w:cs="Times New Roman"/>
          <w:color w:val="000000" w:themeColor="text1"/>
          <w:sz w:val="24"/>
          <w:szCs w:val="24"/>
        </w:rPr>
      </w:pPr>
      <w:r w:rsidRPr="00E52159">
        <w:rPr>
          <w:rFonts w:ascii="Times New Roman" w:hAnsi="Times New Roman" w:cs="Times New Roman"/>
          <w:b/>
          <w:color w:val="000000" w:themeColor="text1"/>
          <w:sz w:val="24"/>
          <w:szCs w:val="24"/>
        </w:rPr>
        <w:t xml:space="preserve">Câu 4. </w:t>
      </w:r>
      <w:r w:rsidRPr="00E52159">
        <w:rPr>
          <w:rFonts w:ascii="Times New Roman" w:hAnsi="Times New Roman" w:cs="Times New Roman"/>
          <w:color w:val="000000" w:themeColor="text1"/>
          <w:sz w:val="24"/>
          <w:szCs w:val="24"/>
        </w:rPr>
        <w:t>Đặc điểm nào sau đây đúng với dân cư Nhật Bản?</w:t>
      </w:r>
    </w:p>
    <w:p w14:paraId="33F70B19" w14:textId="27718710" w:rsidR="004C403B" w:rsidRDefault="00C8032C" w:rsidP="00E52159">
      <w:pPr>
        <w:tabs>
          <w:tab w:val="left" w:pos="283"/>
          <w:tab w:val="left" w:pos="5528"/>
        </w:tabs>
        <w:spacing w:after="0" w:line="276" w:lineRule="auto"/>
        <w:ind w:right="-154"/>
        <w:rPr>
          <w:rFonts w:ascii="Times New Roman" w:hAnsi="Times New Roman" w:cs="Times New Roman"/>
          <w:color w:val="000000" w:themeColor="text1"/>
          <w:sz w:val="24"/>
          <w:szCs w:val="24"/>
          <w:lang w:val="vi-VN"/>
        </w:rPr>
      </w:pPr>
      <w:r w:rsidRPr="00E52159">
        <w:rPr>
          <w:rStyle w:val="YoungMixChar"/>
          <w:rFonts w:cs="Times New Roman"/>
          <w:b/>
          <w:color w:val="000000" w:themeColor="text1"/>
          <w:szCs w:val="24"/>
        </w:rPr>
        <w:tab/>
        <w:t xml:space="preserve">A. </w:t>
      </w:r>
      <w:r w:rsidRPr="00E52159">
        <w:rPr>
          <w:rFonts w:ascii="Times New Roman" w:hAnsi="Times New Roman" w:cs="Times New Roman"/>
          <w:color w:val="000000" w:themeColor="text1"/>
          <w:sz w:val="24"/>
          <w:szCs w:val="24"/>
        </w:rPr>
        <w:t>Quy mô không lớn.</w:t>
      </w:r>
      <w:r w:rsidRPr="00E52159">
        <w:rPr>
          <w:rStyle w:val="YoungMixChar"/>
          <w:rFonts w:cs="Times New Roman"/>
          <w:b/>
          <w:color w:val="000000" w:themeColor="text1"/>
          <w:szCs w:val="24"/>
        </w:rPr>
        <w:t xml:space="preserve">      </w:t>
      </w:r>
      <w:r w:rsidR="004C403B">
        <w:rPr>
          <w:rStyle w:val="YoungMixChar"/>
          <w:rFonts w:cs="Times New Roman"/>
          <w:b/>
          <w:color w:val="000000" w:themeColor="text1"/>
          <w:szCs w:val="24"/>
          <w:lang w:val="vi-VN"/>
        </w:rPr>
        <w:tab/>
      </w:r>
      <w:r w:rsidRPr="00E52159">
        <w:rPr>
          <w:rStyle w:val="YoungMixChar"/>
          <w:rFonts w:cs="Times New Roman"/>
          <w:b/>
          <w:color w:val="000000" w:themeColor="text1"/>
          <w:szCs w:val="24"/>
        </w:rPr>
        <w:t xml:space="preserve"> B. </w:t>
      </w:r>
      <w:r w:rsidRPr="00E52159">
        <w:rPr>
          <w:rFonts w:ascii="Times New Roman" w:hAnsi="Times New Roman" w:cs="Times New Roman"/>
          <w:color w:val="000000" w:themeColor="text1"/>
          <w:sz w:val="24"/>
          <w:szCs w:val="24"/>
        </w:rPr>
        <w:t xml:space="preserve">Phân bố đồng đều.      </w:t>
      </w:r>
    </w:p>
    <w:p w14:paraId="11ECB151" w14:textId="345EFFC6" w:rsidR="00C8032C" w:rsidRPr="00E52159" w:rsidRDefault="004C403B" w:rsidP="00E52159">
      <w:pPr>
        <w:tabs>
          <w:tab w:val="left" w:pos="283"/>
          <w:tab w:val="left" w:pos="5528"/>
        </w:tabs>
        <w:spacing w:after="0" w:line="276" w:lineRule="auto"/>
        <w:ind w:right="-154"/>
        <w:rPr>
          <w:rFonts w:ascii="Times New Roman" w:hAnsi="Times New Roman" w:cs="Times New Roman"/>
          <w:color w:val="000000" w:themeColor="text1"/>
          <w:sz w:val="24"/>
          <w:szCs w:val="24"/>
          <w:lang w:val="it-IT"/>
        </w:rPr>
      </w:pPr>
      <w:r>
        <w:rPr>
          <w:rStyle w:val="YoungMixChar"/>
          <w:rFonts w:cs="Times New Roman"/>
          <w:b/>
          <w:color w:val="000000" w:themeColor="text1"/>
          <w:szCs w:val="24"/>
          <w:lang w:val="vi-VN"/>
        </w:rPr>
        <w:tab/>
      </w:r>
      <w:r w:rsidR="00C8032C" w:rsidRPr="00E52159">
        <w:rPr>
          <w:rStyle w:val="YoungMixChar"/>
          <w:rFonts w:cs="Times New Roman"/>
          <w:b/>
          <w:color w:val="000000" w:themeColor="text1"/>
          <w:szCs w:val="24"/>
          <w:lang w:val="it-IT"/>
        </w:rPr>
        <w:t xml:space="preserve">C. </w:t>
      </w:r>
      <w:r w:rsidR="00C8032C" w:rsidRPr="00E52159">
        <w:rPr>
          <w:rFonts w:ascii="Times New Roman" w:hAnsi="Times New Roman" w:cs="Times New Roman"/>
          <w:color w:val="000000" w:themeColor="text1"/>
          <w:sz w:val="24"/>
          <w:szCs w:val="24"/>
          <w:lang w:val="it-IT"/>
        </w:rPr>
        <w:t>Cơ cấu dân số già.</w:t>
      </w:r>
      <w:r w:rsidR="00C8032C" w:rsidRPr="00E52159">
        <w:rPr>
          <w:rStyle w:val="YoungMixChar"/>
          <w:rFonts w:cs="Times New Roman"/>
          <w:b/>
          <w:color w:val="000000" w:themeColor="text1"/>
          <w:szCs w:val="24"/>
          <w:lang w:val="it-IT"/>
        </w:rPr>
        <w:t xml:space="preserve">   </w:t>
      </w:r>
      <w:r>
        <w:rPr>
          <w:rStyle w:val="YoungMixChar"/>
          <w:rFonts w:cs="Times New Roman"/>
          <w:b/>
          <w:color w:val="000000" w:themeColor="text1"/>
          <w:szCs w:val="24"/>
          <w:lang w:val="vi-VN"/>
        </w:rPr>
        <w:tab/>
      </w:r>
      <w:r w:rsidR="00C8032C" w:rsidRPr="00E52159">
        <w:rPr>
          <w:rStyle w:val="YoungMixChar"/>
          <w:rFonts w:cs="Times New Roman"/>
          <w:b/>
          <w:color w:val="000000" w:themeColor="text1"/>
          <w:szCs w:val="24"/>
          <w:lang w:val="it-IT"/>
        </w:rPr>
        <w:t xml:space="preserve">D. </w:t>
      </w:r>
      <w:r w:rsidR="00C8032C" w:rsidRPr="00E52159">
        <w:rPr>
          <w:rFonts w:ascii="Times New Roman" w:hAnsi="Times New Roman" w:cs="Times New Roman"/>
          <w:color w:val="000000" w:themeColor="text1"/>
          <w:sz w:val="24"/>
          <w:szCs w:val="24"/>
          <w:lang w:val="it-IT"/>
        </w:rPr>
        <w:t>Tuổi thọ trung bình thấp.</w:t>
      </w:r>
    </w:p>
    <w:p w14:paraId="405B3C8E" w14:textId="77777777" w:rsidR="00C8032C" w:rsidRPr="00E52159" w:rsidRDefault="00C8032C" w:rsidP="00E52159">
      <w:pPr>
        <w:pStyle w:val="ThngthngWeb"/>
        <w:spacing w:before="0" w:beforeAutospacing="0" w:after="0" w:afterAutospacing="0" w:line="276" w:lineRule="auto"/>
        <w:rPr>
          <w:color w:val="000000" w:themeColor="text1"/>
          <w:lang w:val="it-IT"/>
        </w:rPr>
      </w:pPr>
      <w:r w:rsidRPr="00E52159">
        <w:rPr>
          <w:b/>
          <w:color w:val="000000" w:themeColor="text1"/>
          <w:lang w:val="it-IT"/>
        </w:rPr>
        <w:t xml:space="preserve">Câu 5. </w:t>
      </w:r>
      <w:r w:rsidRPr="00E52159">
        <w:rPr>
          <w:color w:val="000000" w:themeColor="text1"/>
          <w:lang w:val="it-IT"/>
        </w:rPr>
        <w:t>Nhật Bản ứng dụng công nghệ tiên tiến trong sản xuất nông nghiệp nhằm</w:t>
      </w:r>
    </w:p>
    <w:p w14:paraId="072EDC0C" w14:textId="77777777" w:rsidR="00C8032C" w:rsidRPr="00E52159" w:rsidRDefault="00C8032C" w:rsidP="00E52159">
      <w:pPr>
        <w:tabs>
          <w:tab w:val="left" w:pos="283"/>
          <w:tab w:val="left" w:pos="5528"/>
        </w:tabs>
        <w:spacing w:after="0" w:line="276" w:lineRule="auto"/>
        <w:rPr>
          <w:rFonts w:ascii="Times New Roman" w:hAnsi="Times New Roman" w:cs="Times New Roman"/>
          <w:color w:val="000000" w:themeColor="text1"/>
          <w:sz w:val="24"/>
          <w:szCs w:val="24"/>
          <w:lang w:val="it-IT"/>
        </w:rPr>
      </w:pPr>
      <w:r w:rsidRPr="00E52159">
        <w:rPr>
          <w:rStyle w:val="YoungMixChar"/>
          <w:rFonts w:cs="Times New Roman"/>
          <w:b/>
          <w:color w:val="000000" w:themeColor="text1"/>
          <w:szCs w:val="24"/>
          <w:lang w:val="it-IT"/>
        </w:rPr>
        <w:tab/>
        <w:t xml:space="preserve">A. </w:t>
      </w:r>
      <w:r w:rsidRPr="00E52159">
        <w:rPr>
          <w:rFonts w:ascii="Times New Roman" w:hAnsi="Times New Roman" w:cs="Times New Roman"/>
          <w:color w:val="000000" w:themeColor="text1"/>
          <w:sz w:val="24"/>
          <w:szCs w:val="24"/>
          <w:lang w:val="it-IT"/>
        </w:rPr>
        <w:t>bảo vệ rừng.</w:t>
      </w:r>
      <w:r w:rsidRPr="00E52159">
        <w:rPr>
          <w:rStyle w:val="YoungMixChar"/>
          <w:rFonts w:cs="Times New Roman"/>
          <w:b/>
          <w:color w:val="000000" w:themeColor="text1"/>
          <w:szCs w:val="24"/>
          <w:lang w:val="it-IT"/>
        </w:rPr>
        <w:t xml:space="preserve">                  B. </w:t>
      </w:r>
      <w:r w:rsidRPr="00E52159">
        <w:rPr>
          <w:rFonts w:ascii="Times New Roman" w:hAnsi="Times New Roman" w:cs="Times New Roman"/>
          <w:color w:val="000000" w:themeColor="text1"/>
          <w:sz w:val="24"/>
          <w:szCs w:val="24"/>
          <w:lang w:val="it-IT"/>
        </w:rPr>
        <w:t xml:space="preserve">tăng năng suất.            </w:t>
      </w:r>
      <w:r w:rsidRPr="00E52159">
        <w:rPr>
          <w:rStyle w:val="YoungMixChar"/>
          <w:rFonts w:cs="Times New Roman"/>
          <w:b/>
          <w:color w:val="000000" w:themeColor="text1"/>
          <w:szCs w:val="24"/>
          <w:lang w:val="it-IT"/>
        </w:rPr>
        <w:t xml:space="preserve">C. </w:t>
      </w:r>
      <w:r w:rsidRPr="00E52159">
        <w:rPr>
          <w:rFonts w:ascii="Times New Roman" w:hAnsi="Times New Roman" w:cs="Times New Roman"/>
          <w:color w:val="000000" w:themeColor="text1"/>
          <w:sz w:val="24"/>
          <w:szCs w:val="24"/>
          <w:lang w:val="it-IT"/>
        </w:rPr>
        <w:t>chống phá rừng.</w:t>
      </w:r>
      <w:r w:rsidRPr="00E52159">
        <w:rPr>
          <w:rStyle w:val="YoungMixChar"/>
          <w:rFonts w:cs="Times New Roman"/>
          <w:b/>
          <w:color w:val="000000" w:themeColor="text1"/>
          <w:szCs w:val="24"/>
          <w:lang w:val="it-IT"/>
        </w:rPr>
        <w:tab/>
        <w:t xml:space="preserve">      D. </w:t>
      </w:r>
      <w:r w:rsidRPr="00E52159">
        <w:rPr>
          <w:rFonts w:ascii="Times New Roman" w:hAnsi="Times New Roman" w:cs="Times New Roman"/>
          <w:color w:val="000000" w:themeColor="text1"/>
          <w:sz w:val="24"/>
          <w:szCs w:val="24"/>
          <w:lang w:val="it-IT"/>
        </w:rPr>
        <w:t>giữ mực nước ngầm.</w:t>
      </w:r>
    </w:p>
    <w:p w14:paraId="2BBC5E46" w14:textId="77777777" w:rsidR="00C8032C" w:rsidRPr="00E52159" w:rsidRDefault="00C8032C" w:rsidP="00E52159">
      <w:pPr>
        <w:widowControl w:val="0"/>
        <w:spacing w:after="0" w:line="276" w:lineRule="auto"/>
        <w:rPr>
          <w:rFonts w:ascii="Times New Roman" w:eastAsia="Calibri" w:hAnsi="Times New Roman" w:cs="Times New Roman"/>
          <w:color w:val="000000" w:themeColor="text1"/>
          <w:sz w:val="24"/>
          <w:szCs w:val="24"/>
          <w:lang w:val="it-IT"/>
        </w:rPr>
      </w:pPr>
      <w:r w:rsidRPr="00E52159">
        <w:rPr>
          <w:rFonts w:ascii="Times New Roman" w:hAnsi="Times New Roman" w:cs="Times New Roman"/>
          <w:b/>
          <w:color w:val="000000" w:themeColor="text1"/>
          <w:sz w:val="24"/>
          <w:szCs w:val="24"/>
          <w:lang w:val="it-IT"/>
        </w:rPr>
        <w:t xml:space="preserve">Câu 6. </w:t>
      </w:r>
      <w:r w:rsidRPr="00E52159">
        <w:rPr>
          <w:rFonts w:ascii="Times New Roman" w:eastAsia="Calibri" w:hAnsi="Times New Roman" w:cs="Times New Roman"/>
          <w:color w:val="000000" w:themeColor="text1"/>
          <w:sz w:val="24"/>
          <w:szCs w:val="24"/>
          <w:lang w:val="it-IT"/>
        </w:rPr>
        <w:t>Các trung tâm công nghiệp lớn của Nhật Bản phân bố chủ yếu ở nơi nào sau đây?</w:t>
      </w:r>
    </w:p>
    <w:p w14:paraId="747979D2" w14:textId="77777777" w:rsidR="00C8032C" w:rsidRPr="00E52159" w:rsidRDefault="00C8032C" w:rsidP="00E52159">
      <w:pPr>
        <w:tabs>
          <w:tab w:val="left" w:pos="283"/>
          <w:tab w:val="left" w:pos="2906"/>
          <w:tab w:val="left" w:pos="5528"/>
          <w:tab w:val="left" w:pos="8150"/>
        </w:tabs>
        <w:spacing w:after="0" w:line="276" w:lineRule="auto"/>
        <w:rPr>
          <w:rFonts w:ascii="Times New Roman" w:hAnsi="Times New Roman" w:cs="Times New Roman"/>
          <w:color w:val="000000" w:themeColor="text1"/>
          <w:sz w:val="24"/>
          <w:szCs w:val="24"/>
          <w:lang w:val="it-IT"/>
        </w:rPr>
      </w:pPr>
      <w:r w:rsidRPr="00E52159">
        <w:rPr>
          <w:rStyle w:val="YoungMixChar"/>
          <w:rFonts w:cs="Times New Roman"/>
          <w:b/>
          <w:color w:val="000000" w:themeColor="text1"/>
          <w:szCs w:val="24"/>
          <w:lang w:val="it-IT"/>
        </w:rPr>
        <w:tab/>
        <w:t xml:space="preserve">A. </w:t>
      </w:r>
      <w:r w:rsidRPr="00E52159">
        <w:rPr>
          <w:rFonts w:ascii="Times New Roman" w:eastAsia="Calibri" w:hAnsi="Times New Roman" w:cs="Times New Roman"/>
          <w:color w:val="000000" w:themeColor="text1"/>
          <w:sz w:val="24"/>
          <w:szCs w:val="24"/>
          <w:lang w:val="it-IT"/>
        </w:rPr>
        <w:t>Ven bờ biển.</w:t>
      </w:r>
      <w:r w:rsidRPr="00E52159">
        <w:rPr>
          <w:rStyle w:val="YoungMixChar"/>
          <w:rFonts w:cs="Times New Roman"/>
          <w:b/>
          <w:color w:val="000000" w:themeColor="text1"/>
          <w:szCs w:val="24"/>
          <w:lang w:val="it-IT"/>
        </w:rPr>
        <w:tab/>
        <w:t xml:space="preserve">B. </w:t>
      </w:r>
      <w:r w:rsidRPr="00E52159">
        <w:rPr>
          <w:rFonts w:ascii="Times New Roman" w:eastAsia="Calibri" w:hAnsi="Times New Roman" w:cs="Times New Roman"/>
          <w:color w:val="000000" w:themeColor="text1"/>
          <w:sz w:val="24"/>
          <w:szCs w:val="24"/>
          <w:lang w:val="it-IT"/>
        </w:rPr>
        <w:t>Vùng thưa dân.</w:t>
      </w:r>
      <w:r w:rsidRPr="00E52159">
        <w:rPr>
          <w:rStyle w:val="YoungMixChar"/>
          <w:rFonts w:cs="Times New Roman"/>
          <w:b/>
          <w:color w:val="000000" w:themeColor="text1"/>
          <w:szCs w:val="24"/>
          <w:lang w:val="it-IT"/>
        </w:rPr>
        <w:tab/>
        <w:t xml:space="preserve">C. </w:t>
      </w:r>
      <w:r w:rsidRPr="00E52159">
        <w:rPr>
          <w:rFonts w:ascii="Times New Roman" w:eastAsia="Calibri" w:hAnsi="Times New Roman" w:cs="Times New Roman"/>
          <w:color w:val="000000" w:themeColor="text1"/>
          <w:sz w:val="24"/>
          <w:szCs w:val="24"/>
          <w:lang w:val="it-IT"/>
        </w:rPr>
        <w:t>Vùng đồi núi.</w:t>
      </w:r>
      <w:r w:rsidRPr="00E52159">
        <w:rPr>
          <w:rStyle w:val="YoungMixChar"/>
          <w:rFonts w:cs="Times New Roman"/>
          <w:b/>
          <w:color w:val="000000" w:themeColor="text1"/>
          <w:szCs w:val="24"/>
          <w:lang w:val="it-IT"/>
        </w:rPr>
        <w:tab/>
        <w:t xml:space="preserve">D. </w:t>
      </w:r>
      <w:r w:rsidRPr="00E52159">
        <w:rPr>
          <w:rFonts w:ascii="Times New Roman" w:eastAsia="Calibri" w:hAnsi="Times New Roman" w:cs="Times New Roman"/>
          <w:color w:val="000000" w:themeColor="text1"/>
          <w:sz w:val="24"/>
          <w:szCs w:val="24"/>
          <w:lang w:val="it-IT"/>
        </w:rPr>
        <w:t>Vùng nguyên liệu.</w:t>
      </w:r>
    </w:p>
    <w:p w14:paraId="734357AF" w14:textId="77777777" w:rsidR="00C8032C" w:rsidRPr="00E52159" w:rsidRDefault="00C8032C" w:rsidP="00E52159">
      <w:pPr>
        <w:shd w:val="clear" w:color="auto" w:fill="FFFFFF"/>
        <w:tabs>
          <w:tab w:val="left" w:pos="284"/>
          <w:tab w:val="left" w:pos="3969"/>
          <w:tab w:val="left" w:pos="7938"/>
          <w:tab w:val="left" w:pos="11907"/>
        </w:tabs>
        <w:spacing w:after="0" w:line="276" w:lineRule="auto"/>
        <w:rPr>
          <w:rFonts w:ascii="Times New Roman" w:eastAsia="Times New Roman" w:hAnsi="Times New Roman" w:cs="Times New Roman"/>
          <w:color w:val="000000" w:themeColor="text1"/>
          <w:sz w:val="24"/>
          <w:szCs w:val="24"/>
          <w:lang w:val="vi-VN"/>
        </w:rPr>
      </w:pPr>
      <w:r w:rsidRPr="00E52159">
        <w:rPr>
          <w:rFonts w:ascii="Times New Roman" w:hAnsi="Times New Roman" w:cs="Times New Roman"/>
          <w:b/>
          <w:color w:val="000000" w:themeColor="text1"/>
          <w:sz w:val="24"/>
          <w:szCs w:val="24"/>
          <w:lang w:val="it-IT"/>
        </w:rPr>
        <w:t xml:space="preserve">Câu 7. </w:t>
      </w:r>
      <w:r w:rsidRPr="00E52159">
        <w:rPr>
          <w:rFonts w:ascii="Times New Roman" w:eastAsia="Times New Roman" w:hAnsi="Times New Roman" w:cs="Times New Roman"/>
          <w:color w:val="000000" w:themeColor="text1"/>
          <w:sz w:val="24"/>
          <w:szCs w:val="24"/>
          <w:lang w:val="vi-VN"/>
        </w:rPr>
        <w:t>Loại cây nào sau đây là nông sản chính của đồng bằng Hoa Nam của Trung Quốc?</w:t>
      </w:r>
    </w:p>
    <w:p w14:paraId="7987D213" w14:textId="77777777" w:rsidR="00C8032C" w:rsidRPr="00E52159" w:rsidRDefault="00C8032C" w:rsidP="00E52159">
      <w:pPr>
        <w:tabs>
          <w:tab w:val="left" w:pos="283"/>
          <w:tab w:val="left" w:pos="2906"/>
          <w:tab w:val="left" w:pos="5528"/>
          <w:tab w:val="left" w:pos="8150"/>
        </w:tabs>
        <w:spacing w:after="0" w:line="276" w:lineRule="auto"/>
        <w:rPr>
          <w:rFonts w:ascii="Times New Roman" w:hAnsi="Times New Roman" w:cs="Times New Roman"/>
          <w:color w:val="000000" w:themeColor="text1"/>
          <w:sz w:val="24"/>
          <w:szCs w:val="24"/>
          <w:lang w:val="it-IT"/>
        </w:rPr>
      </w:pPr>
      <w:r w:rsidRPr="00E52159">
        <w:rPr>
          <w:rStyle w:val="YoungMixChar"/>
          <w:rFonts w:cs="Times New Roman"/>
          <w:b/>
          <w:color w:val="000000" w:themeColor="text1"/>
          <w:szCs w:val="24"/>
          <w:lang w:val="it-IT"/>
        </w:rPr>
        <w:tab/>
        <w:t xml:space="preserve">A. </w:t>
      </w:r>
      <w:r w:rsidRPr="00E52159">
        <w:rPr>
          <w:rFonts w:ascii="Times New Roman" w:hAnsi="Times New Roman" w:cs="Times New Roman"/>
          <w:color w:val="000000" w:themeColor="text1"/>
          <w:sz w:val="24"/>
          <w:szCs w:val="24"/>
          <w:lang w:val="vi-VN"/>
        </w:rPr>
        <w:t>Củ cải đường.</w:t>
      </w:r>
      <w:r w:rsidRPr="00E52159">
        <w:rPr>
          <w:rStyle w:val="YoungMixChar"/>
          <w:rFonts w:cs="Times New Roman"/>
          <w:b/>
          <w:color w:val="000000" w:themeColor="text1"/>
          <w:szCs w:val="24"/>
          <w:lang w:val="it-IT"/>
        </w:rPr>
        <w:tab/>
        <w:t xml:space="preserve">B. </w:t>
      </w:r>
      <w:r w:rsidRPr="00E52159">
        <w:rPr>
          <w:rFonts w:ascii="Times New Roman" w:hAnsi="Times New Roman" w:cs="Times New Roman"/>
          <w:color w:val="000000" w:themeColor="text1"/>
          <w:sz w:val="24"/>
          <w:szCs w:val="24"/>
          <w:lang w:val="vi-VN"/>
        </w:rPr>
        <w:t>Lúa mì.</w:t>
      </w:r>
      <w:r w:rsidRPr="00E52159">
        <w:rPr>
          <w:rStyle w:val="YoungMixChar"/>
          <w:rFonts w:cs="Times New Roman"/>
          <w:b/>
          <w:color w:val="000000" w:themeColor="text1"/>
          <w:szCs w:val="24"/>
          <w:lang w:val="it-IT"/>
        </w:rPr>
        <w:tab/>
        <w:t xml:space="preserve">C. </w:t>
      </w:r>
      <w:r w:rsidRPr="00E52159">
        <w:rPr>
          <w:rFonts w:ascii="Times New Roman" w:hAnsi="Times New Roman" w:cs="Times New Roman"/>
          <w:color w:val="000000" w:themeColor="text1"/>
          <w:sz w:val="24"/>
          <w:szCs w:val="24"/>
          <w:lang w:val="vi-VN"/>
        </w:rPr>
        <w:t>Lúa gạo.</w:t>
      </w:r>
      <w:r w:rsidRPr="00E52159">
        <w:rPr>
          <w:rStyle w:val="YoungMixChar"/>
          <w:rFonts w:cs="Times New Roman"/>
          <w:b/>
          <w:color w:val="000000" w:themeColor="text1"/>
          <w:szCs w:val="24"/>
          <w:lang w:val="it-IT"/>
        </w:rPr>
        <w:tab/>
        <w:t xml:space="preserve">D. </w:t>
      </w:r>
      <w:r w:rsidRPr="00E52159">
        <w:rPr>
          <w:rFonts w:ascii="Times New Roman" w:hAnsi="Times New Roman" w:cs="Times New Roman"/>
          <w:color w:val="000000" w:themeColor="text1"/>
          <w:sz w:val="24"/>
          <w:szCs w:val="24"/>
          <w:lang w:val="vi-VN"/>
        </w:rPr>
        <w:t>Thuốc lá.</w:t>
      </w:r>
    </w:p>
    <w:p w14:paraId="6A932CB1" w14:textId="77777777" w:rsidR="00C8032C" w:rsidRPr="00E52159" w:rsidRDefault="00C8032C" w:rsidP="00E52159">
      <w:pPr>
        <w:spacing w:after="0" w:line="276" w:lineRule="auto"/>
        <w:rPr>
          <w:rFonts w:ascii="Times New Roman" w:eastAsia="Times New Roman" w:hAnsi="Times New Roman" w:cs="Times New Roman"/>
          <w:color w:val="000000" w:themeColor="text1"/>
          <w:sz w:val="24"/>
          <w:szCs w:val="24"/>
          <w:lang w:val="vi"/>
        </w:rPr>
      </w:pPr>
      <w:r w:rsidRPr="00E52159">
        <w:rPr>
          <w:rFonts w:ascii="Times New Roman" w:hAnsi="Times New Roman" w:cs="Times New Roman"/>
          <w:b/>
          <w:color w:val="000000" w:themeColor="text1"/>
          <w:sz w:val="24"/>
          <w:szCs w:val="24"/>
          <w:lang w:val="it-IT"/>
        </w:rPr>
        <w:t xml:space="preserve">Câu 8. </w:t>
      </w:r>
      <w:r w:rsidRPr="00E52159">
        <w:rPr>
          <w:rFonts w:ascii="Times New Roman" w:eastAsia="Times New Roman" w:hAnsi="Times New Roman" w:cs="Times New Roman"/>
          <w:color w:val="000000" w:themeColor="text1"/>
          <w:sz w:val="24"/>
          <w:szCs w:val="24"/>
          <w:lang w:val="vi"/>
        </w:rPr>
        <w:t xml:space="preserve">Địa hình miền </w:t>
      </w:r>
      <w:r w:rsidRPr="00E52159">
        <w:rPr>
          <w:rFonts w:ascii="Times New Roman" w:eastAsia="Times New Roman" w:hAnsi="Times New Roman" w:cs="Times New Roman"/>
          <w:color w:val="000000" w:themeColor="text1"/>
          <w:sz w:val="24"/>
          <w:szCs w:val="24"/>
          <w:lang w:val="it-IT"/>
        </w:rPr>
        <w:t xml:space="preserve">Đông </w:t>
      </w:r>
      <w:r w:rsidRPr="00E52159">
        <w:rPr>
          <w:rFonts w:ascii="Times New Roman" w:eastAsia="Times New Roman" w:hAnsi="Times New Roman" w:cs="Times New Roman"/>
          <w:color w:val="000000" w:themeColor="text1"/>
          <w:sz w:val="24"/>
          <w:szCs w:val="24"/>
          <w:lang w:val="vi"/>
        </w:rPr>
        <w:t>Trung Quốc chủ yếu là</w:t>
      </w:r>
    </w:p>
    <w:p w14:paraId="2B268401" w14:textId="77777777" w:rsidR="00C8032C" w:rsidRPr="00E52159" w:rsidRDefault="00C8032C" w:rsidP="00E52159">
      <w:pPr>
        <w:tabs>
          <w:tab w:val="left" w:pos="283"/>
          <w:tab w:val="left" w:pos="2906"/>
          <w:tab w:val="left" w:pos="5528"/>
          <w:tab w:val="left" w:pos="8150"/>
        </w:tabs>
        <w:spacing w:after="0" w:line="276" w:lineRule="auto"/>
        <w:rPr>
          <w:rFonts w:ascii="Times New Roman" w:hAnsi="Times New Roman" w:cs="Times New Roman"/>
          <w:color w:val="000000" w:themeColor="text1"/>
          <w:sz w:val="24"/>
          <w:szCs w:val="24"/>
        </w:rPr>
      </w:pPr>
      <w:r w:rsidRPr="00E52159">
        <w:rPr>
          <w:rStyle w:val="YoungMixChar"/>
          <w:rFonts w:cs="Times New Roman"/>
          <w:b/>
          <w:color w:val="000000" w:themeColor="text1"/>
          <w:szCs w:val="24"/>
          <w:lang w:val="it-IT"/>
        </w:rPr>
        <w:tab/>
        <w:t xml:space="preserve">A. </w:t>
      </w:r>
      <w:r w:rsidRPr="00E52159">
        <w:rPr>
          <w:rFonts w:ascii="Times New Roman" w:eastAsia="Calibri" w:hAnsi="Times New Roman" w:cs="Times New Roman"/>
          <w:color w:val="000000" w:themeColor="text1"/>
          <w:sz w:val="24"/>
          <w:szCs w:val="24"/>
          <w:lang w:val="it-IT"/>
        </w:rPr>
        <w:t>đồng bằng.</w:t>
      </w:r>
      <w:r w:rsidRPr="00E52159">
        <w:rPr>
          <w:rStyle w:val="YoungMixChar"/>
          <w:rFonts w:cs="Times New Roman"/>
          <w:b/>
          <w:color w:val="000000" w:themeColor="text1"/>
          <w:szCs w:val="24"/>
          <w:lang w:val="it-IT"/>
        </w:rPr>
        <w:tab/>
        <w:t xml:space="preserve">B. </w:t>
      </w:r>
      <w:r w:rsidRPr="00E52159">
        <w:rPr>
          <w:rFonts w:ascii="Times New Roman" w:eastAsia="Calibri" w:hAnsi="Times New Roman" w:cs="Times New Roman"/>
          <w:color w:val="000000" w:themeColor="text1"/>
          <w:sz w:val="24"/>
          <w:szCs w:val="24"/>
          <w:lang w:val="it-IT"/>
        </w:rPr>
        <w:t>núi</w:t>
      </w:r>
      <w:r w:rsidRPr="00E52159">
        <w:rPr>
          <w:rFonts w:ascii="Times New Roman" w:eastAsia="Calibri" w:hAnsi="Times New Roman" w:cs="Times New Roman"/>
          <w:color w:val="000000" w:themeColor="text1"/>
          <w:spacing w:val="-2"/>
          <w:sz w:val="24"/>
          <w:szCs w:val="24"/>
          <w:lang w:val="it-IT"/>
        </w:rPr>
        <w:t xml:space="preserve"> </w:t>
      </w:r>
      <w:r w:rsidRPr="00E52159">
        <w:rPr>
          <w:rFonts w:ascii="Times New Roman" w:eastAsia="Calibri" w:hAnsi="Times New Roman" w:cs="Times New Roman"/>
          <w:color w:val="000000" w:themeColor="text1"/>
          <w:sz w:val="24"/>
          <w:szCs w:val="24"/>
          <w:lang w:val="it-IT"/>
        </w:rPr>
        <w:t>cao.</w:t>
      </w:r>
      <w:r w:rsidRPr="00E52159">
        <w:rPr>
          <w:rStyle w:val="YoungMixChar"/>
          <w:rFonts w:cs="Times New Roman"/>
          <w:b/>
          <w:color w:val="000000" w:themeColor="text1"/>
          <w:szCs w:val="24"/>
          <w:lang w:val="it-IT"/>
        </w:rPr>
        <w:tab/>
      </w:r>
      <w:r w:rsidRPr="00E52159">
        <w:rPr>
          <w:rStyle w:val="YoungMixChar"/>
          <w:rFonts w:cs="Times New Roman"/>
          <w:b/>
          <w:color w:val="000000" w:themeColor="text1"/>
          <w:szCs w:val="24"/>
        </w:rPr>
        <w:t xml:space="preserve">C. </w:t>
      </w:r>
      <w:r w:rsidRPr="00E52159">
        <w:rPr>
          <w:rFonts w:ascii="Times New Roman" w:eastAsia="Calibri" w:hAnsi="Times New Roman" w:cs="Times New Roman"/>
          <w:color w:val="000000" w:themeColor="text1"/>
          <w:sz w:val="24"/>
          <w:szCs w:val="24"/>
        </w:rPr>
        <w:t>hoang mạc.</w:t>
      </w:r>
      <w:r w:rsidRPr="00E52159">
        <w:rPr>
          <w:rStyle w:val="YoungMixChar"/>
          <w:rFonts w:cs="Times New Roman"/>
          <w:b/>
          <w:color w:val="000000" w:themeColor="text1"/>
          <w:szCs w:val="24"/>
        </w:rPr>
        <w:tab/>
        <w:t xml:space="preserve">D. </w:t>
      </w:r>
      <w:r w:rsidRPr="00E52159">
        <w:rPr>
          <w:rFonts w:ascii="Times New Roman" w:eastAsia="Calibri" w:hAnsi="Times New Roman" w:cs="Times New Roman"/>
          <w:color w:val="000000" w:themeColor="text1"/>
          <w:sz w:val="24"/>
          <w:szCs w:val="24"/>
          <w:lang w:val="vi-VN"/>
        </w:rPr>
        <w:t>vùng trũng</w:t>
      </w:r>
      <w:r w:rsidRPr="00E52159">
        <w:rPr>
          <w:rFonts w:ascii="Times New Roman" w:eastAsia="Calibri" w:hAnsi="Times New Roman" w:cs="Times New Roman"/>
          <w:color w:val="000000" w:themeColor="text1"/>
          <w:sz w:val="24"/>
          <w:szCs w:val="24"/>
        </w:rPr>
        <w:t>.</w:t>
      </w:r>
    </w:p>
    <w:p w14:paraId="7FA2DDF2" w14:textId="77777777" w:rsidR="00C8032C" w:rsidRPr="00E52159" w:rsidRDefault="00C8032C" w:rsidP="00E52159">
      <w:pPr>
        <w:spacing w:after="0" w:line="276" w:lineRule="auto"/>
        <w:jc w:val="both"/>
        <w:rPr>
          <w:rFonts w:ascii="Times New Roman" w:eastAsia="Calibri"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 xml:space="preserve">Câu 9. </w:t>
      </w:r>
      <w:r w:rsidRPr="00E52159">
        <w:rPr>
          <w:rFonts w:ascii="Times New Roman" w:eastAsia="Calibri" w:hAnsi="Times New Roman" w:cs="Times New Roman"/>
          <w:bCs/>
          <w:color w:val="000000" w:themeColor="text1"/>
          <w:sz w:val="24"/>
          <w:szCs w:val="24"/>
        </w:rPr>
        <w:t>Miền Tây Trung Quốc chủ yếu có kiểu khí hậu nào sau đây?</w:t>
      </w:r>
    </w:p>
    <w:p w14:paraId="262986F9" w14:textId="77777777" w:rsidR="00C8032C" w:rsidRPr="00E52159" w:rsidRDefault="00C8032C" w:rsidP="00E52159">
      <w:pPr>
        <w:tabs>
          <w:tab w:val="left" w:pos="283"/>
          <w:tab w:val="left" w:pos="5528"/>
        </w:tabs>
        <w:spacing w:after="0" w:line="276" w:lineRule="auto"/>
        <w:rPr>
          <w:rFonts w:ascii="Times New Roman" w:hAnsi="Times New Roman" w:cs="Times New Roman"/>
          <w:color w:val="000000" w:themeColor="text1"/>
          <w:sz w:val="24"/>
          <w:szCs w:val="24"/>
        </w:rPr>
      </w:pPr>
      <w:r w:rsidRPr="00E52159">
        <w:rPr>
          <w:rStyle w:val="YoungMixChar"/>
          <w:rFonts w:cs="Times New Roman"/>
          <w:b/>
          <w:color w:val="000000" w:themeColor="text1"/>
          <w:szCs w:val="24"/>
        </w:rPr>
        <w:lastRenderedPageBreak/>
        <w:tab/>
        <w:t xml:space="preserve">A. </w:t>
      </w:r>
      <w:r w:rsidRPr="00E52159">
        <w:rPr>
          <w:rFonts w:ascii="Times New Roman" w:eastAsia="Calibri" w:hAnsi="Times New Roman" w:cs="Times New Roman"/>
          <w:bCs/>
          <w:color w:val="000000" w:themeColor="text1"/>
          <w:sz w:val="24"/>
          <w:szCs w:val="24"/>
        </w:rPr>
        <w:t>Ôn đới gió mùa.</w:t>
      </w:r>
      <w:r w:rsidRPr="00E52159">
        <w:rPr>
          <w:rStyle w:val="YoungMixChar"/>
          <w:rFonts w:cs="Times New Roman"/>
          <w:b/>
          <w:color w:val="000000" w:themeColor="text1"/>
          <w:szCs w:val="24"/>
        </w:rPr>
        <w:t xml:space="preserve">            B. </w:t>
      </w:r>
      <w:r w:rsidRPr="00E52159">
        <w:rPr>
          <w:rFonts w:ascii="Times New Roman" w:eastAsia="Calibri" w:hAnsi="Times New Roman" w:cs="Times New Roman"/>
          <w:bCs/>
          <w:color w:val="000000" w:themeColor="text1"/>
          <w:sz w:val="24"/>
          <w:szCs w:val="24"/>
        </w:rPr>
        <w:t>Ôn đới lục địa.</w:t>
      </w:r>
      <w:r w:rsidRPr="00E52159">
        <w:rPr>
          <w:rFonts w:ascii="Times New Roman" w:hAnsi="Times New Roman" w:cs="Times New Roman"/>
          <w:color w:val="000000" w:themeColor="text1"/>
          <w:sz w:val="24"/>
          <w:szCs w:val="24"/>
        </w:rPr>
        <w:t xml:space="preserve">               </w:t>
      </w:r>
      <w:r w:rsidRPr="00E52159">
        <w:rPr>
          <w:rStyle w:val="YoungMixChar"/>
          <w:rFonts w:cs="Times New Roman"/>
          <w:b/>
          <w:color w:val="000000" w:themeColor="text1"/>
          <w:szCs w:val="24"/>
        </w:rPr>
        <w:t xml:space="preserve">C. </w:t>
      </w:r>
      <w:r w:rsidRPr="00E52159">
        <w:rPr>
          <w:rFonts w:ascii="Times New Roman" w:eastAsia="Calibri" w:hAnsi="Times New Roman" w:cs="Times New Roman"/>
          <w:bCs/>
          <w:color w:val="000000" w:themeColor="text1"/>
          <w:sz w:val="24"/>
          <w:szCs w:val="24"/>
        </w:rPr>
        <w:t>Ôn đới hải dương.</w:t>
      </w:r>
      <w:r w:rsidRPr="00E52159">
        <w:rPr>
          <w:rStyle w:val="YoungMixChar"/>
          <w:rFonts w:cs="Times New Roman"/>
          <w:b/>
          <w:color w:val="000000" w:themeColor="text1"/>
          <w:szCs w:val="24"/>
        </w:rPr>
        <w:tab/>
        <w:t xml:space="preserve">    D. </w:t>
      </w:r>
      <w:r w:rsidRPr="00E52159">
        <w:rPr>
          <w:rFonts w:ascii="Times New Roman" w:eastAsia="Calibri" w:hAnsi="Times New Roman" w:cs="Times New Roman"/>
          <w:bCs/>
          <w:color w:val="000000" w:themeColor="text1"/>
          <w:sz w:val="24"/>
          <w:szCs w:val="24"/>
        </w:rPr>
        <w:t>Cận nhiệt lục địa.</w:t>
      </w:r>
    </w:p>
    <w:p w14:paraId="222BD441" w14:textId="77777777" w:rsidR="00C8032C" w:rsidRPr="00E52159" w:rsidRDefault="00C8032C" w:rsidP="00E52159">
      <w:pPr>
        <w:spacing w:after="0" w:line="276" w:lineRule="auto"/>
        <w:jc w:val="both"/>
        <w:rPr>
          <w:rFonts w:ascii="Times New Roman" w:eastAsia="Calibri" w:hAnsi="Times New Roman" w:cs="Times New Roman"/>
          <w:bCs/>
          <w:color w:val="000000" w:themeColor="text1"/>
          <w:sz w:val="24"/>
          <w:szCs w:val="24"/>
        </w:rPr>
      </w:pPr>
      <w:r w:rsidRPr="00E52159">
        <w:rPr>
          <w:rFonts w:ascii="Times New Roman" w:hAnsi="Times New Roman" w:cs="Times New Roman"/>
          <w:b/>
          <w:color w:val="000000" w:themeColor="text1"/>
          <w:sz w:val="24"/>
          <w:szCs w:val="24"/>
        </w:rPr>
        <w:t xml:space="preserve">Câu 10. </w:t>
      </w:r>
      <w:r w:rsidRPr="00E52159">
        <w:rPr>
          <w:rFonts w:ascii="Times New Roman" w:eastAsia="Calibri" w:hAnsi="Times New Roman" w:cs="Times New Roman"/>
          <w:bCs/>
          <w:color w:val="000000" w:themeColor="text1"/>
          <w:sz w:val="24"/>
          <w:szCs w:val="24"/>
        </w:rPr>
        <w:t>Đặc điểm nào sau đây đúng với dân cư Trung Quốc?</w:t>
      </w:r>
    </w:p>
    <w:p w14:paraId="067A7445" w14:textId="77777777" w:rsidR="00C8032C" w:rsidRPr="00E52159" w:rsidRDefault="00C8032C" w:rsidP="00E52159">
      <w:pPr>
        <w:tabs>
          <w:tab w:val="left" w:pos="283"/>
          <w:tab w:val="left" w:pos="5528"/>
        </w:tabs>
        <w:spacing w:after="0" w:line="276" w:lineRule="auto"/>
        <w:rPr>
          <w:rFonts w:ascii="Times New Roman" w:hAnsi="Times New Roman" w:cs="Times New Roman"/>
          <w:color w:val="000000" w:themeColor="text1"/>
          <w:sz w:val="24"/>
          <w:szCs w:val="24"/>
          <w:lang w:val="it-IT"/>
        </w:rPr>
      </w:pPr>
      <w:r w:rsidRPr="00E52159">
        <w:rPr>
          <w:rStyle w:val="YoungMixChar"/>
          <w:rFonts w:cs="Times New Roman"/>
          <w:b/>
          <w:color w:val="000000" w:themeColor="text1"/>
          <w:szCs w:val="24"/>
        </w:rPr>
        <w:tab/>
        <w:t xml:space="preserve">A. </w:t>
      </w:r>
      <w:r w:rsidRPr="00E52159">
        <w:rPr>
          <w:rFonts w:ascii="Times New Roman" w:eastAsia="Calibri" w:hAnsi="Times New Roman" w:cs="Times New Roman"/>
          <w:bCs/>
          <w:color w:val="000000" w:themeColor="text1"/>
          <w:sz w:val="24"/>
          <w:szCs w:val="24"/>
        </w:rPr>
        <w:t>Chênh lệch giới tính.</w:t>
      </w:r>
      <w:r w:rsidRPr="00E52159">
        <w:rPr>
          <w:rStyle w:val="YoungMixChar"/>
          <w:rFonts w:cs="Times New Roman"/>
          <w:b/>
          <w:color w:val="000000" w:themeColor="text1"/>
          <w:szCs w:val="24"/>
        </w:rPr>
        <w:t xml:space="preserve">    </w:t>
      </w:r>
      <w:r w:rsidRPr="00E52159">
        <w:rPr>
          <w:rStyle w:val="YoungMixChar"/>
          <w:rFonts w:cs="Times New Roman"/>
          <w:b/>
          <w:color w:val="000000" w:themeColor="text1"/>
          <w:szCs w:val="24"/>
          <w:lang w:val="it-IT"/>
        </w:rPr>
        <w:t xml:space="preserve">B. </w:t>
      </w:r>
      <w:r w:rsidRPr="00E52159">
        <w:rPr>
          <w:rFonts w:ascii="Times New Roman" w:eastAsia="Calibri" w:hAnsi="Times New Roman" w:cs="Times New Roman"/>
          <w:bCs/>
          <w:color w:val="000000" w:themeColor="text1"/>
          <w:sz w:val="24"/>
          <w:szCs w:val="24"/>
          <w:lang w:val="it-IT"/>
        </w:rPr>
        <w:t>Cơ cấu dân số già.</w:t>
      </w:r>
      <w:r w:rsidRPr="00E52159">
        <w:rPr>
          <w:rFonts w:ascii="Times New Roman" w:hAnsi="Times New Roman" w:cs="Times New Roman"/>
          <w:color w:val="000000" w:themeColor="text1"/>
          <w:sz w:val="24"/>
          <w:szCs w:val="24"/>
          <w:lang w:val="it-IT"/>
        </w:rPr>
        <w:t xml:space="preserve">         </w:t>
      </w:r>
      <w:r w:rsidRPr="00E52159">
        <w:rPr>
          <w:rStyle w:val="YoungMixChar"/>
          <w:rFonts w:cs="Times New Roman"/>
          <w:b/>
          <w:color w:val="000000" w:themeColor="text1"/>
          <w:szCs w:val="24"/>
          <w:lang w:val="it-IT"/>
        </w:rPr>
        <w:t xml:space="preserve">C. </w:t>
      </w:r>
      <w:r w:rsidRPr="00E52159">
        <w:rPr>
          <w:rFonts w:ascii="Times New Roman" w:eastAsia="Calibri" w:hAnsi="Times New Roman" w:cs="Times New Roman"/>
          <w:bCs/>
          <w:color w:val="000000" w:themeColor="text1"/>
          <w:sz w:val="24"/>
          <w:szCs w:val="24"/>
          <w:lang w:val="it-IT"/>
        </w:rPr>
        <w:t>Mật độ dân số thấp.</w:t>
      </w:r>
      <w:r w:rsidRPr="00E52159">
        <w:rPr>
          <w:rStyle w:val="YoungMixChar"/>
          <w:rFonts w:cs="Times New Roman"/>
          <w:b/>
          <w:color w:val="000000" w:themeColor="text1"/>
          <w:szCs w:val="24"/>
          <w:lang w:val="it-IT"/>
        </w:rPr>
        <w:tab/>
        <w:t xml:space="preserve">    D. </w:t>
      </w:r>
      <w:r w:rsidRPr="00E52159">
        <w:rPr>
          <w:rFonts w:ascii="Times New Roman" w:eastAsia="Calibri" w:hAnsi="Times New Roman" w:cs="Times New Roman"/>
          <w:bCs/>
          <w:color w:val="000000" w:themeColor="text1"/>
          <w:sz w:val="24"/>
          <w:szCs w:val="24"/>
          <w:lang w:val="it-IT"/>
        </w:rPr>
        <w:t>Tỉ suất sinh cao.</w:t>
      </w:r>
    </w:p>
    <w:p w14:paraId="22CB2674" w14:textId="77777777" w:rsidR="00C8032C" w:rsidRPr="00E52159" w:rsidRDefault="00C8032C" w:rsidP="00E52159">
      <w:pPr>
        <w:spacing w:after="0" w:line="276" w:lineRule="auto"/>
        <w:ind w:left="-240" w:right="638" w:firstLine="187"/>
        <w:rPr>
          <w:rFonts w:ascii="Times New Roman" w:eastAsia="Times New Roman" w:hAnsi="Times New Roman" w:cs="Times New Roman"/>
          <w:color w:val="000000" w:themeColor="text1"/>
          <w:sz w:val="24"/>
          <w:szCs w:val="24"/>
          <w:lang w:val="it-IT"/>
        </w:rPr>
      </w:pPr>
      <w:r w:rsidRPr="00E52159">
        <w:rPr>
          <w:rFonts w:ascii="Times New Roman" w:hAnsi="Times New Roman" w:cs="Times New Roman"/>
          <w:b/>
          <w:color w:val="000000" w:themeColor="text1"/>
          <w:sz w:val="24"/>
          <w:szCs w:val="24"/>
          <w:lang w:val="it-IT"/>
        </w:rPr>
        <w:t xml:space="preserve">Câu 11. </w:t>
      </w:r>
      <w:r w:rsidRPr="00E52159">
        <w:rPr>
          <w:rFonts w:ascii="Times New Roman" w:eastAsia="Times New Roman" w:hAnsi="Times New Roman" w:cs="Times New Roman"/>
          <w:color w:val="000000" w:themeColor="text1"/>
          <w:sz w:val="24"/>
          <w:szCs w:val="24"/>
          <w:lang w:val="it-IT"/>
        </w:rPr>
        <w:t>Dân tộc nào sau đây chiếm tỉ lệ lớn nhất trong dân số Trung Quốc?</w:t>
      </w:r>
    </w:p>
    <w:p w14:paraId="668EEA22" w14:textId="77777777" w:rsidR="00C8032C" w:rsidRPr="00E52159" w:rsidRDefault="00C8032C" w:rsidP="00E52159">
      <w:pPr>
        <w:tabs>
          <w:tab w:val="left" w:pos="283"/>
          <w:tab w:val="left" w:pos="2906"/>
          <w:tab w:val="left" w:pos="5528"/>
          <w:tab w:val="left" w:pos="8150"/>
        </w:tabs>
        <w:spacing w:after="0" w:line="276" w:lineRule="auto"/>
        <w:rPr>
          <w:rFonts w:ascii="Times New Roman" w:hAnsi="Times New Roman" w:cs="Times New Roman"/>
          <w:color w:val="000000" w:themeColor="text1"/>
          <w:sz w:val="24"/>
          <w:szCs w:val="24"/>
          <w:lang w:val="it-IT"/>
        </w:rPr>
      </w:pPr>
      <w:r w:rsidRPr="00E52159">
        <w:rPr>
          <w:rStyle w:val="YoungMixChar"/>
          <w:rFonts w:cs="Times New Roman"/>
          <w:b/>
          <w:color w:val="000000" w:themeColor="text1"/>
          <w:szCs w:val="24"/>
          <w:lang w:val="it-IT"/>
        </w:rPr>
        <w:tab/>
        <w:t xml:space="preserve">A. </w:t>
      </w:r>
      <w:r w:rsidRPr="00E52159">
        <w:rPr>
          <w:rFonts w:ascii="Times New Roman" w:eastAsia="Times New Roman" w:hAnsi="Times New Roman" w:cs="Times New Roman"/>
          <w:color w:val="000000" w:themeColor="text1"/>
          <w:sz w:val="24"/>
          <w:szCs w:val="24"/>
          <w:lang w:val="it-IT"/>
        </w:rPr>
        <w:t>Choang.</w:t>
      </w:r>
      <w:r w:rsidRPr="00E52159">
        <w:rPr>
          <w:rStyle w:val="YoungMixChar"/>
          <w:rFonts w:cs="Times New Roman"/>
          <w:b/>
          <w:color w:val="000000" w:themeColor="text1"/>
          <w:szCs w:val="24"/>
          <w:lang w:val="it-IT"/>
        </w:rPr>
        <w:tab/>
        <w:t xml:space="preserve">B. </w:t>
      </w:r>
      <w:r w:rsidRPr="00E52159">
        <w:rPr>
          <w:rFonts w:ascii="Times New Roman" w:eastAsia="Times New Roman" w:hAnsi="Times New Roman" w:cs="Times New Roman"/>
          <w:color w:val="000000" w:themeColor="text1"/>
          <w:sz w:val="24"/>
          <w:szCs w:val="24"/>
          <w:lang w:val="it-IT"/>
        </w:rPr>
        <w:t>Hán.</w:t>
      </w:r>
      <w:r w:rsidRPr="00E52159">
        <w:rPr>
          <w:rStyle w:val="YoungMixChar"/>
          <w:rFonts w:cs="Times New Roman"/>
          <w:b/>
          <w:color w:val="000000" w:themeColor="text1"/>
          <w:szCs w:val="24"/>
          <w:lang w:val="it-IT"/>
        </w:rPr>
        <w:tab/>
        <w:t xml:space="preserve">C. </w:t>
      </w:r>
      <w:r w:rsidRPr="00E52159">
        <w:rPr>
          <w:rFonts w:ascii="Times New Roman" w:eastAsia="Times New Roman" w:hAnsi="Times New Roman" w:cs="Times New Roman"/>
          <w:color w:val="000000" w:themeColor="text1"/>
          <w:sz w:val="24"/>
          <w:szCs w:val="24"/>
          <w:lang w:val="it-IT"/>
        </w:rPr>
        <w:t>Ui-gua.</w:t>
      </w:r>
      <w:r w:rsidRPr="00E52159">
        <w:rPr>
          <w:rStyle w:val="YoungMixChar"/>
          <w:rFonts w:cs="Times New Roman"/>
          <w:b/>
          <w:color w:val="000000" w:themeColor="text1"/>
          <w:szCs w:val="24"/>
          <w:lang w:val="it-IT"/>
        </w:rPr>
        <w:tab/>
        <w:t xml:space="preserve">D. </w:t>
      </w:r>
      <w:r w:rsidRPr="00E52159">
        <w:rPr>
          <w:rFonts w:ascii="Times New Roman" w:eastAsia="Times New Roman" w:hAnsi="Times New Roman" w:cs="Times New Roman"/>
          <w:color w:val="000000" w:themeColor="text1"/>
          <w:sz w:val="24"/>
          <w:szCs w:val="24"/>
          <w:lang w:val="it-IT"/>
        </w:rPr>
        <w:t>Tạng.</w:t>
      </w:r>
    </w:p>
    <w:p w14:paraId="13B90AD2" w14:textId="77777777" w:rsidR="00C8032C" w:rsidRPr="00E52159" w:rsidRDefault="00C8032C" w:rsidP="00E52159">
      <w:pPr>
        <w:spacing w:after="0" w:line="276" w:lineRule="auto"/>
        <w:jc w:val="both"/>
        <w:rPr>
          <w:rFonts w:ascii="Times New Roman" w:eastAsia="Calibri" w:hAnsi="Times New Roman" w:cs="Times New Roman"/>
          <w:bCs/>
          <w:color w:val="000000" w:themeColor="text1"/>
          <w:sz w:val="24"/>
          <w:szCs w:val="24"/>
          <w:lang w:val="it-IT"/>
        </w:rPr>
      </w:pPr>
      <w:r w:rsidRPr="00E52159">
        <w:rPr>
          <w:rFonts w:ascii="Times New Roman" w:hAnsi="Times New Roman" w:cs="Times New Roman"/>
          <w:b/>
          <w:color w:val="000000" w:themeColor="text1"/>
          <w:sz w:val="24"/>
          <w:szCs w:val="24"/>
          <w:lang w:val="it-IT"/>
        </w:rPr>
        <w:t xml:space="preserve">Câu 12. </w:t>
      </w:r>
      <w:r w:rsidRPr="00E52159">
        <w:rPr>
          <w:rFonts w:ascii="Times New Roman" w:eastAsia="Calibri" w:hAnsi="Times New Roman" w:cs="Times New Roman"/>
          <w:bCs/>
          <w:color w:val="000000" w:themeColor="text1"/>
          <w:sz w:val="24"/>
          <w:szCs w:val="24"/>
          <w:lang w:val="it-IT"/>
        </w:rPr>
        <w:t>Cơ cấu ngành kinh tế của Trung Quốc đang chuyển dịch theo hướng</w:t>
      </w:r>
    </w:p>
    <w:p w14:paraId="3CE0E66B" w14:textId="77777777" w:rsidR="00C8032C" w:rsidRPr="00E52159" w:rsidRDefault="00C8032C" w:rsidP="00E52159">
      <w:pPr>
        <w:tabs>
          <w:tab w:val="left" w:pos="283"/>
          <w:tab w:val="left" w:pos="2906"/>
          <w:tab w:val="left" w:pos="5528"/>
          <w:tab w:val="left" w:pos="8150"/>
        </w:tabs>
        <w:spacing w:after="0" w:line="276" w:lineRule="auto"/>
        <w:rPr>
          <w:rFonts w:ascii="Times New Roman" w:hAnsi="Times New Roman" w:cs="Times New Roman"/>
          <w:color w:val="000000" w:themeColor="text1"/>
          <w:sz w:val="24"/>
          <w:szCs w:val="24"/>
          <w:lang w:val="it-IT"/>
        </w:rPr>
      </w:pPr>
      <w:r w:rsidRPr="00E52159">
        <w:rPr>
          <w:rStyle w:val="YoungMixChar"/>
          <w:rFonts w:cs="Times New Roman"/>
          <w:b/>
          <w:color w:val="000000" w:themeColor="text1"/>
          <w:szCs w:val="24"/>
          <w:lang w:val="it-IT"/>
        </w:rPr>
        <w:tab/>
        <w:t xml:space="preserve">A. </w:t>
      </w:r>
      <w:r w:rsidRPr="00E52159">
        <w:rPr>
          <w:rFonts w:ascii="Times New Roman" w:eastAsia="Calibri" w:hAnsi="Times New Roman" w:cs="Times New Roman"/>
          <w:bCs/>
          <w:color w:val="000000" w:themeColor="text1"/>
          <w:sz w:val="24"/>
          <w:szCs w:val="24"/>
          <w:lang w:val="it-IT"/>
        </w:rPr>
        <w:t>tăng nông nghiệp.</w:t>
      </w:r>
      <w:r w:rsidRPr="00E52159">
        <w:rPr>
          <w:rStyle w:val="YoungMixChar"/>
          <w:rFonts w:cs="Times New Roman"/>
          <w:b/>
          <w:color w:val="000000" w:themeColor="text1"/>
          <w:szCs w:val="24"/>
          <w:lang w:val="it-IT"/>
        </w:rPr>
        <w:tab/>
        <w:t xml:space="preserve">B. </w:t>
      </w:r>
      <w:r w:rsidRPr="00E52159">
        <w:rPr>
          <w:rFonts w:ascii="Times New Roman" w:eastAsia="Calibri" w:hAnsi="Times New Roman" w:cs="Times New Roman"/>
          <w:bCs/>
          <w:color w:val="000000" w:themeColor="text1"/>
          <w:sz w:val="24"/>
          <w:szCs w:val="24"/>
          <w:lang w:val="it-IT"/>
        </w:rPr>
        <w:t>giảm công nghiệp.</w:t>
      </w:r>
      <w:r w:rsidRPr="00E52159">
        <w:rPr>
          <w:rStyle w:val="YoungMixChar"/>
          <w:rFonts w:cs="Times New Roman"/>
          <w:b/>
          <w:color w:val="000000" w:themeColor="text1"/>
          <w:szCs w:val="24"/>
          <w:lang w:val="it-IT"/>
        </w:rPr>
        <w:tab/>
        <w:t xml:space="preserve">C. </w:t>
      </w:r>
      <w:r w:rsidRPr="00E52159">
        <w:rPr>
          <w:rFonts w:ascii="Times New Roman" w:eastAsia="Calibri" w:hAnsi="Times New Roman" w:cs="Times New Roman"/>
          <w:bCs/>
          <w:color w:val="000000" w:themeColor="text1"/>
          <w:sz w:val="24"/>
          <w:szCs w:val="24"/>
          <w:lang w:val="it-IT"/>
        </w:rPr>
        <w:t>tăng dịch vụ.</w:t>
      </w:r>
      <w:r w:rsidRPr="00E52159">
        <w:rPr>
          <w:rStyle w:val="YoungMixChar"/>
          <w:rFonts w:cs="Times New Roman"/>
          <w:b/>
          <w:color w:val="000000" w:themeColor="text1"/>
          <w:szCs w:val="24"/>
          <w:lang w:val="it-IT"/>
        </w:rPr>
        <w:tab/>
        <w:t xml:space="preserve">D. </w:t>
      </w:r>
      <w:r w:rsidRPr="00E52159">
        <w:rPr>
          <w:rFonts w:ascii="Times New Roman" w:eastAsia="Calibri" w:hAnsi="Times New Roman" w:cs="Times New Roman"/>
          <w:bCs/>
          <w:color w:val="000000" w:themeColor="text1"/>
          <w:sz w:val="24"/>
          <w:szCs w:val="24"/>
          <w:lang w:val="it-IT"/>
        </w:rPr>
        <w:t>giảm xây dựng.</w:t>
      </w:r>
    </w:p>
    <w:p w14:paraId="14FF49DF" w14:textId="77777777" w:rsidR="00C8032C" w:rsidRPr="00E52159" w:rsidRDefault="00C8032C" w:rsidP="00E52159">
      <w:pPr>
        <w:spacing w:after="0" w:line="276" w:lineRule="auto"/>
        <w:jc w:val="both"/>
        <w:rPr>
          <w:rFonts w:ascii="Times New Roman" w:eastAsia="Times New Roman" w:hAnsi="Times New Roman" w:cs="Times New Roman"/>
          <w:color w:val="000000" w:themeColor="text1"/>
          <w:sz w:val="24"/>
          <w:szCs w:val="24"/>
          <w:lang w:val="it-IT"/>
        </w:rPr>
      </w:pPr>
      <w:r w:rsidRPr="00E52159">
        <w:rPr>
          <w:rFonts w:ascii="Times New Roman" w:eastAsia="Times New Roman" w:hAnsi="Times New Roman" w:cs="Times New Roman"/>
          <w:b/>
          <w:bCs/>
          <w:color w:val="000000" w:themeColor="text1"/>
          <w:sz w:val="24"/>
          <w:szCs w:val="24"/>
          <w:lang w:val="it-IT"/>
        </w:rPr>
        <w:t xml:space="preserve">PHẦN II. Câu trắc nghiệm </w:t>
      </w:r>
      <w:r w:rsidRPr="00E52159">
        <w:rPr>
          <w:rFonts w:ascii="Times New Roman" w:eastAsia="Times New Roman" w:hAnsi="Times New Roman" w:cs="Times New Roman"/>
          <w:b/>
          <w:color w:val="000000" w:themeColor="text1"/>
          <w:sz w:val="24"/>
          <w:szCs w:val="24"/>
          <w:lang w:val="it-IT"/>
        </w:rPr>
        <w:t>đúng sai.</w:t>
      </w:r>
      <w:r w:rsidRPr="00E52159">
        <w:rPr>
          <w:rFonts w:ascii="Times New Roman" w:eastAsia="Times New Roman" w:hAnsi="Times New Roman" w:cs="Times New Roman"/>
          <w:color w:val="000000" w:themeColor="text1"/>
          <w:sz w:val="24"/>
          <w:szCs w:val="24"/>
          <w:lang w:val="it-IT"/>
        </w:rPr>
        <w:t xml:space="preserve">  Học sinh trả lời câu 1 và câu 2. Trong mỗi ý </w:t>
      </w:r>
      <w:r w:rsidRPr="00E52159">
        <w:rPr>
          <w:rFonts w:ascii="Times New Roman" w:eastAsia="Times New Roman" w:hAnsi="Times New Roman" w:cs="Times New Roman"/>
          <w:b/>
          <w:bCs/>
          <w:color w:val="000000" w:themeColor="text1"/>
          <w:sz w:val="24"/>
          <w:szCs w:val="24"/>
          <w:lang w:val="it-IT"/>
        </w:rPr>
        <w:t>a), b), c), d)</w:t>
      </w:r>
      <w:r w:rsidRPr="00E52159">
        <w:rPr>
          <w:rFonts w:ascii="Times New Roman" w:eastAsia="Times New Roman" w:hAnsi="Times New Roman" w:cs="Times New Roman"/>
          <w:b/>
          <w:color w:val="000000" w:themeColor="text1"/>
          <w:sz w:val="24"/>
          <w:szCs w:val="24"/>
          <w:lang w:val="it-IT"/>
        </w:rPr>
        <w:t xml:space="preserve"> </w:t>
      </w:r>
      <w:r w:rsidRPr="00E52159">
        <w:rPr>
          <w:rFonts w:ascii="Times New Roman" w:eastAsia="Times New Roman" w:hAnsi="Times New Roman" w:cs="Times New Roman"/>
          <w:color w:val="000000" w:themeColor="text1"/>
          <w:sz w:val="24"/>
          <w:szCs w:val="24"/>
          <w:lang w:val="it-IT"/>
        </w:rPr>
        <w:t>ở mỗi câu, học sinh chọn đúng hoặc sai. </w:t>
      </w:r>
    </w:p>
    <w:p w14:paraId="20C19D7F" w14:textId="77777777" w:rsidR="00C8032C" w:rsidRPr="00E52159" w:rsidRDefault="00C8032C" w:rsidP="00E52159">
      <w:pPr>
        <w:spacing w:after="0" w:line="276" w:lineRule="auto"/>
        <w:jc w:val="both"/>
        <w:rPr>
          <w:rFonts w:ascii="Times New Roman" w:eastAsia="Calibri" w:hAnsi="Times New Roman" w:cs="Times New Roman"/>
          <w:color w:val="000000" w:themeColor="text1"/>
          <w:sz w:val="24"/>
          <w:szCs w:val="24"/>
        </w:rPr>
      </w:pPr>
      <w:r w:rsidRPr="00E52159">
        <w:rPr>
          <w:rFonts w:ascii="Times New Roman" w:eastAsia="Calibri" w:hAnsi="Times New Roman" w:cs="Times New Roman"/>
          <w:b/>
          <w:bCs/>
          <w:color w:val="000000" w:themeColor="text1"/>
          <w:sz w:val="24"/>
          <w:szCs w:val="24"/>
        </w:rPr>
        <w:t>Câu 1.</w:t>
      </w:r>
      <w:r w:rsidRPr="00E52159">
        <w:rPr>
          <w:rFonts w:ascii="Times New Roman" w:eastAsia="Calibri" w:hAnsi="Times New Roman" w:cs="Times New Roman"/>
          <w:color w:val="000000" w:themeColor="text1"/>
          <w:sz w:val="24"/>
          <w:szCs w:val="24"/>
        </w:rPr>
        <w:t xml:space="preserve"> Cho thông tin sau:</w:t>
      </w:r>
    </w:p>
    <w:p w14:paraId="3EC3CE6E" w14:textId="77777777" w:rsidR="00C8032C" w:rsidRPr="00E52159" w:rsidRDefault="00C8032C" w:rsidP="00E52159">
      <w:pPr>
        <w:spacing w:after="0" w:line="276" w:lineRule="auto"/>
        <w:jc w:val="both"/>
        <w:rPr>
          <w:rFonts w:ascii="Times New Roman" w:eastAsia="Calibri" w:hAnsi="Times New Roman" w:cs="Times New Roman"/>
          <w:color w:val="000000" w:themeColor="text1"/>
          <w:sz w:val="24"/>
          <w:szCs w:val="24"/>
        </w:rPr>
      </w:pPr>
      <w:r w:rsidRPr="00E52159">
        <w:rPr>
          <w:rFonts w:ascii="Times New Roman" w:eastAsia="Calibri" w:hAnsi="Times New Roman" w:cs="Times New Roman"/>
          <w:i/>
          <w:iCs/>
          <w:color w:val="000000" w:themeColor="text1"/>
          <w:sz w:val="24"/>
          <w:szCs w:val="24"/>
        </w:rPr>
        <w:tab/>
      </w:r>
      <w:r w:rsidRPr="00E52159">
        <w:rPr>
          <w:rFonts w:ascii="Times New Roman" w:eastAsia="Calibri" w:hAnsi="Times New Roman" w:cs="Times New Roman"/>
          <w:color w:val="000000" w:themeColor="text1"/>
          <w:sz w:val="24"/>
          <w:szCs w:val="24"/>
        </w:rPr>
        <w:t>Theo số liệu do Bộ Nội vụ và Truyền thông Nhật Bản công bố, tỷ lệ người cao tuổi ở Nhật Bản được xác định từ 65 tuổi trở lên đạt ở mức cao kỷ lục 36,17 triệu người tính đến tháng 9 năm 2023, tăng 300.000 người so với một năm trước đó, chiếm 29,1% dân số và là tỷ lệ cao nhất thế giới. Chính phủ Nhật Bản vừa cho biết cứ 10 cư dân thì có 1 người từ 80 tuổi trở lên, tương đương 10% dân số Nhật Bản hiện ở độ tuổi trên 80.</w:t>
      </w:r>
    </w:p>
    <w:p w14:paraId="78D31BC3" w14:textId="77777777" w:rsidR="00C8032C" w:rsidRPr="00E52159" w:rsidRDefault="00C8032C" w:rsidP="00E52159">
      <w:pPr>
        <w:spacing w:after="0" w:line="276" w:lineRule="auto"/>
        <w:jc w:val="right"/>
        <w:rPr>
          <w:rFonts w:ascii="Times New Roman" w:eastAsia="Calibri" w:hAnsi="Times New Roman" w:cs="Times New Roman"/>
          <w:color w:val="000000" w:themeColor="text1"/>
          <w:sz w:val="24"/>
          <w:szCs w:val="24"/>
        </w:rPr>
      </w:pPr>
      <w:r w:rsidRPr="00E52159">
        <w:rPr>
          <w:rFonts w:ascii="Times New Roman" w:eastAsia="Calibri" w:hAnsi="Times New Roman" w:cs="Times New Roman"/>
          <w:i/>
          <w:iCs/>
          <w:color w:val="000000" w:themeColor="text1"/>
          <w:sz w:val="24"/>
          <w:szCs w:val="24"/>
        </w:rPr>
        <w:t>(Nguồn:http://baovanhoa.vn)</w:t>
      </w:r>
    </w:p>
    <w:p w14:paraId="55DD04D2" w14:textId="77777777" w:rsidR="00C8032C" w:rsidRPr="00E52159" w:rsidRDefault="00C8032C" w:rsidP="00E52159">
      <w:pPr>
        <w:spacing w:after="0" w:line="276" w:lineRule="auto"/>
        <w:ind w:left="-360"/>
        <w:jc w:val="both"/>
        <w:rPr>
          <w:rFonts w:ascii="Times New Roman" w:eastAsia="Calibri" w:hAnsi="Times New Roman" w:cs="Times New Roman"/>
          <w:color w:val="000000" w:themeColor="text1"/>
          <w:sz w:val="24"/>
          <w:szCs w:val="24"/>
        </w:rPr>
      </w:pPr>
      <w:r w:rsidRPr="00E52159">
        <w:rPr>
          <w:rFonts w:ascii="Times New Roman" w:eastAsia="Calibri" w:hAnsi="Times New Roman" w:cs="Times New Roman"/>
          <w:b/>
          <w:bCs/>
          <w:color w:val="000000" w:themeColor="text1"/>
          <w:sz w:val="24"/>
          <w:szCs w:val="24"/>
        </w:rPr>
        <w:t xml:space="preserve">     a)</w:t>
      </w:r>
      <w:r w:rsidRPr="00E52159">
        <w:rPr>
          <w:rFonts w:ascii="Times New Roman" w:eastAsia="Calibri" w:hAnsi="Times New Roman" w:cs="Times New Roman"/>
          <w:color w:val="000000" w:themeColor="text1"/>
          <w:sz w:val="24"/>
          <w:szCs w:val="24"/>
        </w:rPr>
        <w:t xml:space="preserve"> Nhóm tuổi từ 65 tuổi trở lên ở Nhật Bản có số lượng đông, tăng nhanh.</w:t>
      </w:r>
    </w:p>
    <w:p w14:paraId="1B0EC53B" w14:textId="77777777" w:rsidR="00C8032C" w:rsidRPr="00E52159" w:rsidRDefault="00C8032C" w:rsidP="00E52159">
      <w:pPr>
        <w:spacing w:after="0" w:line="276" w:lineRule="auto"/>
        <w:ind w:left="-360"/>
        <w:jc w:val="both"/>
        <w:rPr>
          <w:rFonts w:ascii="Times New Roman" w:eastAsia="Calibri" w:hAnsi="Times New Roman" w:cs="Times New Roman"/>
          <w:color w:val="000000" w:themeColor="text1"/>
          <w:sz w:val="24"/>
          <w:szCs w:val="24"/>
        </w:rPr>
      </w:pPr>
      <w:r w:rsidRPr="00E52159">
        <w:rPr>
          <w:rFonts w:ascii="Times New Roman" w:eastAsia="Calibri" w:hAnsi="Times New Roman" w:cs="Times New Roman"/>
          <w:b/>
          <w:bCs/>
          <w:color w:val="000000" w:themeColor="text1"/>
          <w:sz w:val="24"/>
          <w:szCs w:val="24"/>
        </w:rPr>
        <w:t xml:space="preserve">     b)</w:t>
      </w:r>
      <w:r w:rsidRPr="00E52159">
        <w:rPr>
          <w:rFonts w:ascii="Times New Roman" w:eastAsia="Calibri" w:hAnsi="Times New Roman" w:cs="Times New Roman"/>
          <w:color w:val="000000" w:themeColor="text1"/>
          <w:sz w:val="24"/>
          <w:szCs w:val="24"/>
        </w:rPr>
        <w:t xml:space="preserve"> Nhật Bản đang chuyển từ cơ cấu dân số trẻ sang cơ cấu dân số già.</w:t>
      </w:r>
    </w:p>
    <w:p w14:paraId="20B13337" w14:textId="77777777" w:rsidR="00C8032C" w:rsidRPr="00E52159" w:rsidRDefault="00C8032C" w:rsidP="00E52159">
      <w:pPr>
        <w:spacing w:after="0" w:line="276" w:lineRule="auto"/>
        <w:ind w:left="-360"/>
        <w:jc w:val="both"/>
        <w:rPr>
          <w:rFonts w:ascii="Times New Roman" w:eastAsia="Calibri" w:hAnsi="Times New Roman" w:cs="Times New Roman"/>
          <w:color w:val="000000" w:themeColor="text1"/>
          <w:sz w:val="24"/>
          <w:szCs w:val="24"/>
        </w:rPr>
      </w:pPr>
      <w:r w:rsidRPr="00E52159">
        <w:rPr>
          <w:rFonts w:ascii="Times New Roman" w:eastAsia="Calibri" w:hAnsi="Times New Roman" w:cs="Times New Roman"/>
          <w:b/>
          <w:bCs/>
          <w:color w:val="000000" w:themeColor="text1"/>
          <w:sz w:val="24"/>
          <w:szCs w:val="24"/>
        </w:rPr>
        <w:t xml:space="preserve">     c)</w:t>
      </w:r>
      <w:r w:rsidRPr="00E52159">
        <w:rPr>
          <w:rFonts w:ascii="Times New Roman" w:eastAsia="Calibri" w:hAnsi="Times New Roman" w:cs="Times New Roman"/>
          <w:color w:val="000000" w:themeColor="text1"/>
          <w:sz w:val="24"/>
          <w:szCs w:val="24"/>
        </w:rPr>
        <w:t xml:space="preserve"> Tỉ lệ người già tăng chủ yếu do đất nước hòa bình, không có dịch bệnh.</w:t>
      </w:r>
    </w:p>
    <w:p w14:paraId="49068319" w14:textId="77777777" w:rsidR="00C8032C" w:rsidRPr="00E52159" w:rsidRDefault="00C8032C" w:rsidP="00E52159">
      <w:pPr>
        <w:spacing w:after="0" w:line="276" w:lineRule="auto"/>
        <w:ind w:left="-90"/>
        <w:jc w:val="both"/>
        <w:rPr>
          <w:rFonts w:ascii="Times New Roman" w:eastAsia="Calibri" w:hAnsi="Times New Roman" w:cs="Times New Roman"/>
          <w:color w:val="000000" w:themeColor="text1"/>
          <w:sz w:val="24"/>
          <w:szCs w:val="24"/>
        </w:rPr>
      </w:pPr>
      <w:r w:rsidRPr="00E52159">
        <w:rPr>
          <w:rFonts w:ascii="Times New Roman" w:eastAsia="Calibri" w:hAnsi="Times New Roman" w:cs="Times New Roman"/>
          <w:b/>
          <w:bCs/>
          <w:color w:val="000000" w:themeColor="text1"/>
          <w:sz w:val="24"/>
          <w:szCs w:val="24"/>
        </w:rPr>
        <w:t>d)</w:t>
      </w:r>
      <w:r w:rsidRPr="00E52159">
        <w:rPr>
          <w:rFonts w:ascii="Times New Roman" w:eastAsia="Calibri" w:hAnsi="Times New Roman" w:cs="Times New Roman"/>
          <w:color w:val="000000" w:themeColor="text1"/>
          <w:sz w:val="24"/>
          <w:szCs w:val="24"/>
        </w:rPr>
        <w:t xml:space="preserve"> Tỉ lệ người già trong dân cư ngày càng lớn đã gây sức ép chủ yếu cho giải quyết việc làm và nâng cao chất lượng cuộc sống.</w:t>
      </w:r>
    </w:p>
    <w:p w14:paraId="46313E36" w14:textId="77777777" w:rsidR="00C8032C" w:rsidRPr="00E52159" w:rsidRDefault="00C8032C" w:rsidP="00E52159">
      <w:pPr>
        <w:spacing w:after="0" w:line="276" w:lineRule="auto"/>
        <w:jc w:val="both"/>
        <w:rPr>
          <w:rFonts w:ascii="Times New Roman" w:eastAsia="Calibri" w:hAnsi="Times New Roman" w:cs="Times New Roman"/>
          <w:color w:val="000000" w:themeColor="text1"/>
          <w:sz w:val="24"/>
          <w:szCs w:val="24"/>
          <w:lang w:val="it-IT"/>
        </w:rPr>
      </w:pPr>
      <w:r w:rsidRPr="00E52159">
        <w:rPr>
          <w:rFonts w:ascii="Times New Roman" w:eastAsia="Calibri" w:hAnsi="Times New Roman" w:cs="Times New Roman"/>
          <w:b/>
          <w:bCs/>
          <w:color w:val="000000" w:themeColor="text1"/>
          <w:sz w:val="24"/>
          <w:szCs w:val="24"/>
          <w:lang w:val="it-IT"/>
        </w:rPr>
        <w:t>Câu 2.</w:t>
      </w:r>
      <w:r w:rsidRPr="00E52159">
        <w:rPr>
          <w:rFonts w:ascii="Times New Roman" w:eastAsia="Calibri" w:hAnsi="Times New Roman" w:cs="Times New Roman"/>
          <w:color w:val="000000" w:themeColor="text1"/>
          <w:sz w:val="24"/>
          <w:szCs w:val="24"/>
          <w:lang w:val="it-IT"/>
        </w:rPr>
        <w:t xml:space="preserve"> Cho bảng sau:</w:t>
      </w:r>
    </w:p>
    <w:p w14:paraId="6A2C7AAD" w14:textId="77777777" w:rsidR="00C8032C" w:rsidRPr="00E52159" w:rsidRDefault="00C8032C" w:rsidP="00E52159">
      <w:pPr>
        <w:spacing w:after="0" w:line="276" w:lineRule="auto"/>
        <w:jc w:val="center"/>
        <w:rPr>
          <w:rFonts w:ascii="Times New Roman" w:eastAsia="Calibri" w:hAnsi="Times New Roman" w:cs="Times New Roman"/>
          <w:color w:val="000000" w:themeColor="text1"/>
          <w:sz w:val="24"/>
          <w:szCs w:val="24"/>
          <w:lang w:val="it-IT"/>
        </w:rPr>
      </w:pPr>
      <w:r w:rsidRPr="00E52159">
        <w:rPr>
          <w:rFonts w:ascii="Times New Roman" w:eastAsia="Calibri" w:hAnsi="Times New Roman" w:cs="Times New Roman"/>
          <w:color w:val="000000" w:themeColor="text1"/>
          <w:sz w:val="24"/>
          <w:szCs w:val="24"/>
          <w:lang w:val="it-IT"/>
        </w:rPr>
        <w:t>Số dân và tỉ lệ tăng dân số Trung Quốc, giai đoạn 1978 - 2020</w:t>
      </w:r>
    </w:p>
    <w:tbl>
      <w:tblPr>
        <w:tblStyle w:val="LiBang"/>
        <w:tblW w:w="0" w:type="auto"/>
        <w:tblLook w:val="04A0" w:firstRow="1" w:lastRow="0" w:firstColumn="1" w:lastColumn="0" w:noHBand="0" w:noVBand="1"/>
      </w:tblPr>
      <w:tblGrid>
        <w:gridCol w:w="3505"/>
        <w:gridCol w:w="1248"/>
        <w:gridCol w:w="1249"/>
        <w:gridCol w:w="1248"/>
        <w:gridCol w:w="1249"/>
        <w:gridCol w:w="1249"/>
      </w:tblGrid>
      <w:tr w:rsidR="00E52159" w:rsidRPr="00E52159" w14:paraId="5EE730A4" w14:textId="77777777" w:rsidTr="00FB4462">
        <w:trPr>
          <w:trHeight w:val="310"/>
        </w:trPr>
        <w:tc>
          <w:tcPr>
            <w:tcW w:w="3505" w:type="dxa"/>
            <w:vAlign w:val="center"/>
          </w:tcPr>
          <w:p w14:paraId="476B2F9D" w14:textId="77777777" w:rsidR="00C8032C" w:rsidRPr="00E52159" w:rsidRDefault="00C8032C" w:rsidP="00E52159">
            <w:pPr>
              <w:spacing w:line="276" w:lineRule="auto"/>
              <w:jc w:val="center"/>
              <w:rPr>
                <w:rFonts w:ascii="Times New Roman" w:eastAsia="Calibri" w:hAnsi="Times New Roman" w:cs="Times New Roman"/>
                <w:b/>
                <w:bCs/>
                <w:color w:val="000000" w:themeColor="text1"/>
                <w:sz w:val="24"/>
                <w:szCs w:val="24"/>
              </w:rPr>
            </w:pPr>
            <w:r w:rsidRPr="00E52159">
              <w:rPr>
                <w:rFonts w:ascii="Times New Roman" w:eastAsia="Calibri" w:hAnsi="Times New Roman" w:cs="Times New Roman"/>
                <w:b/>
                <w:bCs/>
                <w:color w:val="000000" w:themeColor="text1"/>
                <w:sz w:val="24"/>
                <w:szCs w:val="24"/>
              </w:rPr>
              <w:t>Năm</w:t>
            </w:r>
          </w:p>
        </w:tc>
        <w:tc>
          <w:tcPr>
            <w:tcW w:w="1248" w:type="dxa"/>
            <w:vAlign w:val="center"/>
          </w:tcPr>
          <w:p w14:paraId="760E8208" w14:textId="77777777" w:rsidR="00C8032C" w:rsidRPr="00E52159" w:rsidRDefault="00C8032C" w:rsidP="00E52159">
            <w:pPr>
              <w:spacing w:line="276" w:lineRule="auto"/>
              <w:jc w:val="center"/>
              <w:rPr>
                <w:rFonts w:ascii="Times New Roman" w:eastAsia="Calibri" w:hAnsi="Times New Roman" w:cs="Times New Roman"/>
                <w:b/>
                <w:bCs/>
                <w:color w:val="000000" w:themeColor="text1"/>
                <w:sz w:val="24"/>
                <w:szCs w:val="24"/>
              </w:rPr>
            </w:pPr>
            <w:r w:rsidRPr="00E52159">
              <w:rPr>
                <w:rFonts w:ascii="Times New Roman" w:eastAsia="Calibri" w:hAnsi="Times New Roman" w:cs="Times New Roman"/>
                <w:b/>
                <w:bCs/>
                <w:color w:val="000000" w:themeColor="text1"/>
                <w:sz w:val="24"/>
                <w:szCs w:val="24"/>
              </w:rPr>
              <w:t>1978</w:t>
            </w:r>
          </w:p>
        </w:tc>
        <w:tc>
          <w:tcPr>
            <w:tcW w:w="1249" w:type="dxa"/>
            <w:vAlign w:val="center"/>
          </w:tcPr>
          <w:p w14:paraId="259F719B" w14:textId="77777777" w:rsidR="00C8032C" w:rsidRPr="00E52159" w:rsidRDefault="00C8032C" w:rsidP="00E52159">
            <w:pPr>
              <w:spacing w:line="276" w:lineRule="auto"/>
              <w:jc w:val="center"/>
              <w:rPr>
                <w:rFonts w:ascii="Times New Roman" w:eastAsia="Calibri" w:hAnsi="Times New Roman" w:cs="Times New Roman"/>
                <w:b/>
                <w:bCs/>
                <w:color w:val="000000" w:themeColor="text1"/>
                <w:sz w:val="24"/>
                <w:szCs w:val="24"/>
              </w:rPr>
            </w:pPr>
            <w:r w:rsidRPr="00E52159">
              <w:rPr>
                <w:rFonts w:ascii="Times New Roman" w:eastAsia="Calibri" w:hAnsi="Times New Roman" w:cs="Times New Roman"/>
                <w:b/>
                <w:bCs/>
                <w:color w:val="000000" w:themeColor="text1"/>
                <w:sz w:val="24"/>
                <w:szCs w:val="24"/>
              </w:rPr>
              <w:t>1990</w:t>
            </w:r>
          </w:p>
        </w:tc>
        <w:tc>
          <w:tcPr>
            <w:tcW w:w="1248" w:type="dxa"/>
            <w:vAlign w:val="center"/>
          </w:tcPr>
          <w:p w14:paraId="70D61528" w14:textId="77777777" w:rsidR="00C8032C" w:rsidRPr="00E52159" w:rsidRDefault="00C8032C" w:rsidP="00E52159">
            <w:pPr>
              <w:spacing w:line="276" w:lineRule="auto"/>
              <w:jc w:val="center"/>
              <w:rPr>
                <w:rFonts w:ascii="Times New Roman" w:eastAsia="Calibri" w:hAnsi="Times New Roman" w:cs="Times New Roman"/>
                <w:b/>
                <w:bCs/>
                <w:color w:val="000000" w:themeColor="text1"/>
                <w:sz w:val="24"/>
                <w:szCs w:val="24"/>
              </w:rPr>
            </w:pPr>
            <w:r w:rsidRPr="00E52159">
              <w:rPr>
                <w:rFonts w:ascii="Times New Roman" w:eastAsia="Calibri" w:hAnsi="Times New Roman" w:cs="Times New Roman"/>
                <w:b/>
                <w:bCs/>
                <w:color w:val="000000" w:themeColor="text1"/>
                <w:sz w:val="24"/>
                <w:szCs w:val="24"/>
              </w:rPr>
              <w:t>2000</w:t>
            </w:r>
          </w:p>
        </w:tc>
        <w:tc>
          <w:tcPr>
            <w:tcW w:w="1249" w:type="dxa"/>
            <w:vAlign w:val="center"/>
          </w:tcPr>
          <w:p w14:paraId="5FF6952B" w14:textId="77777777" w:rsidR="00C8032C" w:rsidRPr="00E52159" w:rsidRDefault="00C8032C" w:rsidP="00E52159">
            <w:pPr>
              <w:spacing w:line="276" w:lineRule="auto"/>
              <w:jc w:val="center"/>
              <w:rPr>
                <w:rFonts w:ascii="Times New Roman" w:eastAsia="Calibri" w:hAnsi="Times New Roman" w:cs="Times New Roman"/>
                <w:b/>
                <w:bCs/>
                <w:color w:val="000000" w:themeColor="text1"/>
                <w:sz w:val="24"/>
                <w:szCs w:val="24"/>
              </w:rPr>
            </w:pPr>
            <w:r w:rsidRPr="00E52159">
              <w:rPr>
                <w:rFonts w:ascii="Times New Roman" w:eastAsia="Calibri" w:hAnsi="Times New Roman" w:cs="Times New Roman"/>
                <w:b/>
                <w:bCs/>
                <w:color w:val="000000" w:themeColor="text1"/>
                <w:sz w:val="24"/>
                <w:szCs w:val="24"/>
              </w:rPr>
              <w:t>2010</w:t>
            </w:r>
          </w:p>
        </w:tc>
        <w:tc>
          <w:tcPr>
            <w:tcW w:w="1249" w:type="dxa"/>
            <w:vAlign w:val="center"/>
          </w:tcPr>
          <w:p w14:paraId="11C5735B" w14:textId="77777777" w:rsidR="00C8032C" w:rsidRPr="00E52159" w:rsidRDefault="00C8032C" w:rsidP="00E52159">
            <w:pPr>
              <w:spacing w:line="276" w:lineRule="auto"/>
              <w:jc w:val="center"/>
              <w:rPr>
                <w:rFonts w:ascii="Times New Roman" w:eastAsia="Calibri" w:hAnsi="Times New Roman" w:cs="Times New Roman"/>
                <w:b/>
                <w:bCs/>
                <w:color w:val="000000" w:themeColor="text1"/>
                <w:sz w:val="24"/>
                <w:szCs w:val="24"/>
              </w:rPr>
            </w:pPr>
            <w:r w:rsidRPr="00E52159">
              <w:rPr>
                <w:rFonts w:ascii="Times New Roman" w:eastAsia="Calibri" w:hAnsi="Times New Roman" w:cs="Times New Roman"/>
                <w:b/>
                <w:bCs/>
                <w:color w:val="000000" w:themeColor="text1"/>
                <w:sz w:val="24"/>
                <w:szCs w:val="24"/>
              </w:rPr>
              <w:t>2020</w:t>
            </w:r>
          </w:p>
        </w:tc>
      </w:tr>
      <w:tr w:rsidR="00E52159" w:rsidRPr="00E52159" w14:paraId="6F22FFFA" w14:textId="77777777" w:rsidTr="00FB4462">
        <w:trPr>
          <w:trHeight w:val="179"/>
        </w:trPr>
        <w:tc>
          <w:tcPr>
            <w:tcW w:w="3505" w:type="dxa"/>
          </w:tcPr>
          <w:p w14:paraId="6641E176" w14:textId="77777777" w:rsidR="00C8032C" w:rsidRPr="00E52159" w:rsidRDefault="00C8032C" w:rsidP="00E52159">
            <w:pPr>
              <w:spacing w:line="276" w:lineRule="auto"/>
              <w:jc w:val="both"/>
              <w:rPr>
                <w:rFonts w:ascii="Times New Roman" w:eastAsia="Calibri" w:hAnsi="Times New Roman" w:cs="Times New Roman"/>
                <w:color w:val="000000" w:themeColor="text1"/>
                <w:sz w:val="24"/>
                <w:szCs w:val="24"/>
              </w:rPr>
            </w:pPr>
            <w:r w:rsidRPr="00E52159">
              <w:rPr>
                <w:rFonts w:ascii="Times New Roman" w:eastAsia="Calibri" w:hAnsi="Times New Roman" w:cs="Times New Roman"/>
                <w:color w:val="000000" w:themeColor="text1"/>
                <w:sz w:val="24"/>
                <w:szCs w:val="24"/>
              </w:rPr>
              <w:t>Số dân (triệu người)</w:t>
            </w:r>
          </w:p>
        </w:tc>
        <w:tc>
          <w:tcPr>
            <w:tcW w:w="1248" w:type="dxa"/>
          </w:tcPr>
          <w:p w14:paraId="08735C90" w14:textId="77777777" w:rsidR="00C8032C" w:rsidRPr="00E52159" w:rsidRDefault="00C8032C" w:rsidP="00E52159">
            <w:pPr>
              <w:spacing w:line="276" w:lineRule="auto"/>
              <w:jc w:val="center"/>
              <w:rPr>
                <w:rFonts w:ascii="Times New Roman" w:eastAsia="Calibri" w:hAnsi="Times New Roman" w:cs="Times New Roman"/>
                <w:color w:val="000000" w:themeColor="text1"/>
                <w:sz w:val="24"/>
                <w:szCs w:val="24"/>
              </w:rPr>
            </w:pPr>
            <w:r w:rsidRPr="00E52159">
              <w:rPr>
                <w:rFonts w:ascii="Times New Roman" w:eastAsia="Calibri" w:hAnsi="Times New Roman" w:cs="Times New Roman"/>
                <w:color w:val="000000" w:themeColor="text1"/>
                <w:sz w:val="24"/>
                <w:szCs w:val="24"/>
              </w:rPr>
              <w:t>972,2</w:t>
            </w:r>
          </w:p>
        </w:tc>
        <w:tc>
          <w:tcPr>
            <w:tcW w:w="1249" w:type="dxa"/>
          </w:tcPr>
          <w:p w14:paraId="4CB2BAFB" w14:textId="77777777" w:rsidR="00C8032C" w:rsidRPr="00E52159" w:rsidRDefault="00C8032C" w:rsidP="00E52159">
            <w:pPr>
              <w:spacing w:line="276" w:lineRule="auto"/>
              <w:jc w:val="center"/>
              <w:rPr>
                <w:rFonts w:ascii="Times New Roman" w:eastAsia="Calibri" w:hAnsi="Times New Roman" w:cs="Times New Roman"/>
                <w:color w:val="000000" w:themeColor="text1"/>
                <w:sz w:val="24"/>
                <w:szCs w:val="24"/>
              </w:rPr>
            </w:pPr>
            <w:r w:rsidRPr="00E52159">
              <w:rPr>
                <w:rFonts w:ascii="Times New Roman" w:eastAsia="Calibri" w:hAnsi="Times New Roman" w:cs="Times New Roman"/>
                <w:color w:val="000000" w:themeColor="text1"/>
                <w:sz w:val="24"/>
                <w:szCs w:val="24"/>
              </w:rPr>
              <w:t>1176,9</w:t>
            </w:r>
          </w:p>
        </w:tc>
        <w:tc>
          <w:tcPr>
            <w:tcW w:w="1248" w:type="dxa"/>
          </w:tcPr>
          <w:p w14:paraId="7FBC11A3" w14:textId="77777777" w:rsidR="00C8032C" w:rsidRPr="00E52159" w:rsidRDefault="00C8032C" w:rsidP="00E52159">
            <w:pPr>
              <w:spacing w:line="276" w:lineRule="auto"/>
              <w:jc w:val="center"/>
              <w:rPr>
                <w:rFonts w:ascii="Times New Roman" w:eastAsia="Calibri" w:hAnsi="Times New Roman" w:cs="Times New Roman"/>
                <w:color w:val="000000" w:themeColor="text1"/>
                <w:sz w:val="24"/>
                <w:szCs w:val="24"/>
              </w:rPr>
            </w:pPr>
            <w:r w:rsidRPr="00E52159">
              <w:rPr>
                <w:rFonts w:ascii="Times New Roman" w:eastAsia="Calibri" w:hAnsi="Times New Roman" w:cs="Times New Roman"/>
                <w:color w:val="000000" w:themeColor="text1"/>
                <w:sz w:val="24"/>
                <w:szCs w:val="24"/>
              </w:rPr>
              <w:t>1290,6</w:t>
            </w:r>
          </w:p>
        </w:tc>
        <w:tc>
          <w:tcPr>
            <w:tcW w:w="1249" w:type="dxa"/>
          </w:tcPr>
          <w:p w14:paraId="6CFD8DFA" w14:textId="77777777" w:rsidR="00C8032C" w:rsidRPr="00E52159" w:rsidRDefault="00C8032C" w:rsidP="00E52159">
            <w:pPr>
              <w:spacing w:line="276" w:lineRule="auto"/>
              <w:jc w:val="center"/>
              <w:rPr>
                <w:rFonts w:ascii="Times New Roman" w:eastAsia="Calibri" w:hAnsi="Times New Roman" w:cs="Times New Roman"/>
                <w:color w:val="000000" w:themeColor="text1"/>
                <w:sz w:val="24"/>
                <w:szCs w:val="24"/>
              </w:rPr>
            </w:pPr>
            <w:r w:rsidRPr="00E52159">
              <w:rPr>
                <w:rFonts w:ascii="Times New Roman" w:eastAsia="Calibri" w:hAnsi="Times New Roman" w:cs="Times New Roman"/>
                <w:color w:val="000000" w:themeColor="text1"/>
                <w:sz w:val="24"/>
                <w:szCs w:val="24"/>
              </w:rPr>
              <w:t>1368,8</w:t>
            </w:r>
          </w:p>
        </w:tc>
        <w:tc>
          <w:tcPr>
            <w:tcW w:w="1249" w:type="dxa"/>
          </w:tcPr>
          <w:p w14:paraId="563CA216" w14:textId="77777777" w:rsidR="00C8032C" w:rsidRPr="00E52159" w:rsidRDefault="00C8032C" w:rsidP="00E52159">
            <w:pPr>
              <w:spacing w:line="276" w:lineRule="auto"/>
              <w:jc w:val="center"/>
              <w:rPr>
                <w:rFonts w:ascii="Times New Roman" w:eastAsia="Calibri" w:hAnsi="Times New Roman" w:cs="Times New Roman"/>
                <w:color w:val="000000" w:themeColor="text1"/>
                <w:sz w:val="24"/>
                <w:szCs w:val="24"/>
              </w:rPr>
            </w:pPr>
            <w:r w:rsidRPr="00E52159">
              <w:rPr>
                <w:rFonts w:ascii="Times New Roman" w:eastAsia="Calibri" w:hAnsi="Times New Roman" w:cs="Times New Roman"/>
                <w:color w:val="000000" w:themeColor="text1"/>
                <w:sz w:val="24"/>
                <w:szCs w:val="24"/>
              </w:rPr>
              <w:t>1439,9</w:t>
            </w:r>
          </w:p>
        </w:tc>
      </w:tr>
      <w:tr w:rsidR="00E52159" w:rsidRPr="00E52159" w14:paraId="62613ECC" w14:textId="77777777" w:rsidTr="00FB4462">
        <w:trPr>
          <w:trHeight w:val="71"/>
        </w:trPr>
        <w:tc>
          <w:tcPr>
            <w:tcW w:w="3505" w:type="dxa"/>
          </w:tcPr>
          <w:p w14:paraId="2CC31FCB" w14:textId="77777777" w:rsidR="00C8032C" w:rsidRPr="00E52159" w:rsidRDefault="00C8032C" w:rsidP="00E52159">
            <w:pPr>
              <w:spacing w:line="276" w:lineRule="auto"/>
              <w:jc w:val="both"/>
              <w:rPr>
                <w:rFonts w:ascii="Times New Roman" w:eastAsia="Calibri" w:hAnsi="Times New Roman" w:cs="Times New Roman"/>
                <w:color w:val="000000" w:themeColor="text1"/>
                <w:sz w:val="24"/>
                <w:szCs w:val="24"/>
              </w:rPr>
            </w:pPr>
            <w:r w:rsidRPr="00E52159">
              <w:rPr>
                <w:rFonts w:ascii="Times New Roman" w:eastAsia="Calibri" w:hAnsi="Times New Roman" w:cs="Times New Roman"/>
                <w:color w:val="000000" w:themeColor="text1"/>
                <w:sz w:val="24"/>
                <w:szCs w:val="24"/>
              </w:rPr>
              <w:t>Tỉ lệ tăng tự nhiên của dân số (%)</w:t>
            </w:r>
          </w:p>
        </w:tc>
        <w:tc>
          <w:tcPr>
            <w:tcW w:w="1248" w:type="dxa"/>
          </w:tcPr>
          <w:p w14:paraId="54A77FE4" w14:textId="77777777" w:rsidR="00C8032C" w:rsidRPr="00E52159" w:rsidRDefault="00C8032C" w:rsidP="00E52159">
            <w:pPr>
              <w:spacing w:line="276" w:lineRule="auto"/>
              <w:jc w:val="center"/>
              <w:rPr>
                <w:rFonts w:ascii="Times New Roman" w:eastAsia="Calibri" w:hAnsi="Times New Roman" w:cs="Times New Roman"/>
                <w:color w:val="000000" w:themeColor="text1"/>
                <w:sz w:val="24"/>
                <w:szCs w:val="24"/>
              </w:rPr>
            </w:pPr>
            <w:r w:rsidRPr="00E52159">
              <w:rPr>
                <w:rFonts w:ascii="Times New Roman" w:eastAsia="Calibri" w:hAnsi="Times New Roman" w:cs="Times New Roman"/>
                <w:color w:val="000000" w:themeColor="text1"/>
                <w:sz w:val="24"/>
                <w:szCs w:val="24"/>
              </w:rPr>
              <w:t>1,3</w:t>
            </w:r>
          </w:p>
        </w:tc>
        <w:tc>
          <w:tcPr>
            <w:tcW w:w="1249" w:type="dxa"/>
          </w:tcPr>
          <w:p w14:paraId="38E2432B" w14:textId="77777777" w:rsidR="00C8032C" w:rsidRPr="00E52159" w:rsidRDefault="00C8032C" w:rsidP="00E52159">
            <w:pPr>
              <w:spacing w:line="276" w:lineRule="auto"/>
              <w:jc w:val="center"/>
              <w:rPr>
                <w:rFonts w:ascii="Times New Roman" w:eastAsia="Calibri" w:hAnsi="Times New Roman" w:cs="Times New Roman"/>
                <w:color w:val="000000" w:themeColor="text1"/>
                <w:sz w:val="24"/>
                <w:szCs w:val="24"/>
              </w:rPr>
            </w:pPr>
            <w:r w:rsidRPr="00E52159">
              <w:rPr>
                <w:rFonts w:ascii="Times New Roman" w:eastAsia="Calibri" w:hAnsi="Times New Roman" w:cs="Times New Roman"/>
                <w:color w:val="000000" w:themeColor="text1"/>
                <w:sz w:val="24"/>
                <w:szCs w:val="24"/>
              </w:rPr>
              <w:t>1,1</w:t>
            </w:r>
          </w:p>
        </w:tc>
        <w:tc>
          <w:tcPr>
            <w:tcW w:w="1248" w:type="dxa"/>
          </w:tcPr>
          <w:p w14:paraId="5B378D54" w14:textId="77777777" w:rsidR="00C8032C" w:rsidRPr="00E52159" w:rsidRDefault="00C8032C" w:rsidP="00E52159">
            <w:pPr>
              <w:spacing w:line="276" w:lineRule="auto"/>
              <w:jc w:val="center"/>
              <w:rPr>
                <w:rFonts w:ascii="Times New Roman" w:eastAsia="Calibri" w:hAnsi="Times New Roman" w:cs="Times New Roman"/>
                <w:color w:val="000000" w:themeColor="text1"/>
                <w:sz w:val="24"/>
                <w:szCs w:val="24"/>
              </w:rPr>
            </w:pPr>
            <w:r w:rsidRPr="00E52159">
              <w:rPr>
                <w:rFonts w:ascii="Times New Roman" w:eastAsia="Calibri" w:hAnsi="Times New Roman" w:cs="Times New Roman"/>
                <w:color w:val="000000" w:themeColor="text1"/>
                <w:sz w:val="24"/>
                <w:szCs w:val="24"/>
              </w:rPr>
              <w:t>0,7</w:t>
            </w:r>
          </w:p>
        </w:tc>
        <w:tc>
          <w:tcPr>
            <w:tcW w:w="1249" w:type="dxa"/>
          </w:tcPr>
          <w:p w14:paraId="7D35BF01" w14:textId="77777777" w:rsidR="00C8032C" w:rsidRPr="00E52159" w:rsidRDefault="00C8032C" w:rsidP="00E52159">
            <w:pPr>
              <w:spacing w:line="276" w:lineRule="auto"/>
              <w:jc w:val="center"/>
              <w:rPr>
                <w:rFonts w:ascii="Times New Roman" w:eastAsia="Calibri" w:hAnsi="Times New Roman" w:cs="Times New Roman"/>
                <w:color w:val="000000" w:themeColor="text1"/>
                <w:sz w:val="24"/>
                <w:szCs w:val="24"/>
              </w:rPr>
            </w:pPr>
            <w:r w:rsidRPr="00E52159">
              <w:rPr>
                <w:rFonts w:ascii="Times New Roman" w:eastAsia="Calibri" w:hAnsi="Times New Roman" w:cs="Times New Roman"/>
                <w:color w:val="000000" w:themeColor="text1"/>
                <w:sz w:val="24"/>
                <w:szCs w:val="24"/>
              </w:rPr>
              <w:t>0,5</w:t>
            </w:r>
          </w:p>
        </w:tc>
        <w:tc>
          <w:tcPr>
            <w:tcW w:w="1249" w:type="dxa"/>
          </w:tcPr>
          <w:p w14:paraId="11ED945C" w14:textId="77777777" w:rsidR="00C8032C" w:rsidRPr="00E52159" w:rsidRDefault="00C8032C" w:rsidP="00E52159">
            <w:pPr>
              <w:spacing w:line="276" w:lineRule="auto"/>
              <w:jc w:val="center"/>
              <w:rPr>
                <w:rFonts w:ascii="Times New Roman" w:eastAsia="Calibri" w:hAnsi="Times New Roman" w:cs="Times New Roman"/>
                <w:color w:val="000000" w:themeColor="text1"/>
                <w:sz w:val="24"/>
                <w:szCs w:val="24"/>
              </w:rPr>
            </w:pPr>
            <w:r w:rsidRPr="00E52159">
              <w:rPr>
                <w:rFonts w:ascii="Times New Roman" w:eastAsia="Calibri" w:hAnsi="Times New Roman" w:cs="Times New Roman"/>
                <w:color w:val="000000" w:themeColor="text1"/>
                <w:sz w:val="24"/>
                <w:szCs w:val="24"/>
              </w:rPr>
              <w:t>0,3</w:t>
            </w:r>
          </w:p>
        </w:tc>
      </w:tr>
    </w:tbl>
    <w:p w14:paraId="47B30CD9" w14:textId="77777777" w:rsidR="00C8032C" w:rsidRPr="00E52159" w:rsidRDefault="00C8032C" w:rsidP="00E52159">
      <w:pPr>
        <w:spacing w:after="0" w:line="276" w:lineRule="auto"/>
        <w:ind w:left="1440" w:firstLine="720"/>
        <w:jc w:val="right"/>
        <w:rPr>
          <w:rFonts w:ascii="Times New Roman" w:eastAsia="Calibri" w:hAnsi="Times New Roman" w:cs="Times New Roman"/>
          <w:bCs/>
          <w:i/>
          <w:iCs/>
          <w:color w:val="000000" w:themeColor="text1"/>
          <w:sz w:val="24"/>
          <w:szCs w:val="24"/>
          <w:highlight w:val="white"/>
        </w:rPr>
      </w:pPr>
      <w:r w:rsidRPr="00E52159">
        <w:rPr>
          <w:rFonts w:ascii="Times New Roman" w:eastAsia="Calibri" w:hAnsi="Times New Roman" w:cs="Times New Roman"/>
          <w:bCs/>
          <w:i/>
          <w:iCs/>
          <w:color w:val="000000" w:themeColor="text1"/>
          <w:sz w:val="24"/>
          <w:szCs w:val="24"/>
          <w:highlight w:val="white"/>
        </w:rPr>
        <w:t>(Nguồn: Ngân hàng thế giới, 2022)</w:t>
      </w:r>
    </w:p>
    <w:p w14:paraId="3B00BA86" w14:textId="77777777" w:rsidR="00C8032C" w:rsidRPr="00E52159" w:rsidRDefault="00C8032C" w:rsidP="00E52159">
      <w:pPr>
        <w:spacing w:after="0" w:line="276" w:lineRule="auto"/>
        <w:rPr>
          <w:rFonts w:ascii="Times New Roman" w:eastAsia="Calibri" w:hAnsi="Times New Roman" w:cs="Times New Roman"/>
          <w:color w:val="000000" w:themeColor="text1"/>
          <w:sz w:val="24"/>
          <w:szCs w:val="24"/>
        </w:rPr>
      </w:pPr>
      <w:r w:rsidRPr="00E52159">
        <w:rPr>
          <w:rFonts w:ascii="Times New Roman" w:eastAsia="Calibri" w:hAnsi="Times New Roman" w:cs="Times New Roman"/>
          <w:b/>
          <w:bCs/>
          <w:color w:val="000000" w:themeColor="text1"/>
          <w:sz w:val="24"/>
          <w:szCs w:val="24"/>
        </w:rPr>
        <w:t>a)</w:t>
      </w:r>
      <w:r w:rsidRPr="00E52159">
        <w:rPr>
          <w:rFonts w:ascii="Times New Roman" w:eastAsia="Calibri" w:hAnsi="Times New Roman" w:cs="Times New Roman"/>
          <w:color w:val="000000" w:themeColor="text1"/>
          <w:sz w:val="24"/>
          <w:szCs w:val="24"/>
        </w:rPr>
        <w:t xml:space="preserve"> Trung Quốc là quốc gia đông dân, đứng hàng đầu trên thế giới về quy mô dân số.</w:t>
      </w:r>
    </w:p>
    <w:p w14:paraId="26006A6B" w14:textId="77777777" w:rsidR="00C8032C" w:rsidRPr="00E52159" w:rsidRDefault="00C8032C" w:rsidP="00E52159">
      <w:pPr>
        <w:spacing w:after="0" w:line="276" w:lineRule="auto"/>
        <w:ind w:right="-424"/>
        <w:rPr>
          <w:rFonts w:ascii="Times New Roman" w:eastAsia="Calibri" w:hAnsi="Times New Roman" w:cs="Times New Roman"/>
          <w:color w:val="000000" w:themeColor="text1"/>
          <w:sz w:val="24"/>
          <w:szCs w:val="24"/>
        </w:rPr>
      </w:pPr>
      <w:r w:rsidRPr="00E52159">
        <w:rPr>
          <w:rFonts w:ascii="Times New Roman" w:eastAsia="Calibri" w:hAnsi="Times New Roman" w:cs="Times New Roman"/>
          <w:b/>
          <w:bCs/>
          <w:color w:val="000000" w:themeColor="text1"/>
          <w:sz w:val="24"/>
          <w:szCs w:val="24"/>
        </w:rPr>
        <w:t>b)</w:t>
      </w:r>
      <w:r w:rsidRPr="00E52159">
        <w:rPr>
          <w:rFonts w:ascii="Times New Roman" w:eastAsia="Calibri" w:hAnsi="Times New Roman" w:cs="Times New Roman"/>
          <w:color w:val="000000" w:themeColor="text1"/>
          <w:sz w:val="24"/>
          <w:szCs w:val="24"/>
        </w:rPr>
        <w:t xml:space="preserve"> Tỉ lệ tăng tự nhiên của dân số đang có xu hướng giảm nhưng quy mô dân số hằng năm vẫn tăng rất nhanh.</w:t>
      </w:r>
    </w:p>
    <w:p w14:paraId="78FF4623" w14:textId="77777777" w:rsidR="00C8032C" w:rsidRPr="00E52159" w:rsidRDefault="00C8032C" w:rsidP="00E52159">
      <w:pPr>
        <w:spacing w:after="0" w:line="276" w:lineRule="auto"/>
        <w:ind w:right="-64"/>
        <w:rPr>
          <w:rFonts w:ascii="Times New Roman" w:eastAsia="Calibri" w:hAnsi="Times New Roman" w:cs="Times New Roman"/>
          <w:color w:val="000000" w:themeColor="text1"/>
          <w:sz w:val="24"/>
          <w:szCs w:val="24"/>
        </w:rPr>
      </w:pPr>
      <w:r w:rsidRPr="00E52159">
        <w:rPr>
          <w:rFonts w:ascii="Times New Roman" w:eastAsia="Calibri" w:hAnsi="Times New Roman" w:cs="Times New Roman"/>
          <w:b/>
          <w:bCs/>
          <w:color w:val="000000" w:themeColor="text1"/>
          <w:sz w:val="24"/>
          <w:szCs w:val="24"/>
        </w:rPr>
        <w:t>c)</w:t>
      </w:r>
      <w:r w:rsidRPr="00E52159">
        <w:rPr>
          <w:rFonts w:ascii="Times New Roman" w:eastAsia="Calibri" w:hAnsi="Times New Roman" w:cs="Times New Roman"/>
          <w:color w:val="000000" w:themeColor="text1"/>
          <w:sz w:val="24"/>
          <w:szCs w:val="24"/>
        </w:rPr>
        <w:t xml:space="preserve"> Tỉ lệ tăng tự nhiên của dân số </w:t>
      </w:r>
      <w:r w:rsidRPr="00E52159">
        <w:rPr>
          <w:rFonts w:ascii="Times New Roman" w:hAnsi="Times New Roman" w:cs="Times New Roman"/>
          <w:color w:val="000000" w:themeColor="text1"/>
          <w:sz w:val="24"/>
          <w:szCs w:val="24"/>
        </w:rPr>
        <w:t>ngày càng giảm đã đẩy nhanh tốc độ già hóa dân số ở Trung Quốc.</w:t>
      </w:r>
    </w:p>
    <w:p w14:paraId="7432A08D" w14:textId="77777777" w:rsidR="00C8032C" w:rsidRPr="00E52159" w:rsidRDefault="00C8032C" w:rsidP="00E52159">
      <w:pPr>
        <w:spacing w:after="0" w:line="276" w:lineRule="auto"/>
        <w:rPr>
          <w:rFonts w:ascii="Times New Roman" w:eastAsia="Calibri" w:hAnsi="Times New Roman" w:cs="Times New Roman"/>
          <w:color w:val="000000" w:themeColor="text1"/>
          <w:sz w:val="24"/>
          <w:szCs w:val="24"/>
        </w:rPr>
      </w:pPr>
      <w:r w:rsidRPr="00E52159">
        <w:rPr>
          <w:rFonts w:ascii="Times New Roman" w:eastAsia="Calibri" w:hAnsi="Times New Roman" w:cs="Times New Roman"/>
          <w:b/>
          <w:bCs/>
          <w:color w:val="000000" w:themeColor="text1"/>
          <w:sz w:val="24"/>
          <w:szCs w:val="24"/>
        </w:rPr>
        <w:t>d)</w:t>
      </w:r>
      <w:r w:rsidRPr="00E52159">
        <w:rPr>
          <w:rFonts w:ascii="Times New Roman" w:eastAsia="Calibri" w:hAnsi="Times New Roman" w:cs="Times New Roman"/>
          <w:color w:val="000000" w:themeColor="text1"/>
          <w:sz w:val="24"/>
          <w:szCs w:val="24"/>
        </w:rPr>
        <w:t xml:space="preserve"> Biểu đồ thể hiện số dân và tỉ lệ tăng dân số Trung Quốc, giai đoạn 1978 – 2020 là biểu đồ đường.</w:t>
      </w:r>
    </w:p>
    <w:p w14:paraId="0240503F" w14:textId="77777777" w:rsidR="00C8032C" w:rsidRPr="00E52159" w:rsidRDefault="00C8032C" w:rsidP="00E52159">
      <w:pPr>
        <w:spacing w:after="0" w:line="276" w:lineRule="auto"/>
        <w:ind w:right="49"/>
        <w:jc w:val="both"/>
        <w:rPr>
          <w:rFonts w:ascii="Times New Roman" w:eastAsia="Times New Roman" w:hAnsi="Times New Roman" w:cs="Times New Roman"/>
          <w:color w:val="000000" w:themeColor="text1"/>
          <w:sz w:val="24"/>
          <w:szCs w:val="24"/>
        </w:rPr>
      </w:pPr>
      <w:r w:rsidRPr="00E52159">
        <w:rPr>
          <w:rFonts w:ascii="Times New Roman" w:eastAsia="Times New Roman" w:hAnsi="Times New Roman" w:cs="Times New Roman"/>
          <w:b/>
          <w:bCs/>
          <w:color w:val="000000" w:themeColor="text1"/>
          <w:sz w:val="24"/>
          <w:szCs w:val="24"/>
        </w:rPr>
        <w:t>PHẦN III. Câu trắc nghiệm yêu cầu trả lời ngắn</w:t>
      </w:r>
      <w:r w:rsidRPr="00E52159">
        <w:rPr>
          <w:rFonts w:ascii="Times New Roman" w:eastAsia="Times New Roman" w:hAnsi="Times New Roman" w:cs="Times New Roman"/>
          <w:color w:val="000000" w:themeColor="text1"/>
          <w:sz w:val="24"/>
          <w:szCs w:val="24"/>
        </w:rPr>
        <w:t>.  Học sinh trả lời từ câu 1 đến câu 4.</w:t>
      </w:r>
    </w:p>
    <w:p w14:paraId="78533662" w14:textId="77777777" w:rsidR="00C8032C" w:rsidRPr="00E52159" w:rsidRDefault="00C8032C" w:rsidP="00E52159">
      <w:pPr>
        <w:spacing w:after="0" w:line="276" w:lineRule="auto"/>
        <w:jc w:val="both"/>
        <w:rPr>
          <w:rFonts w:ascii="Times New Roman" w:hAnsi="Times New Roman" w:cs="Times New Roman"/>
          <w:color w:val="000000" w:themeColor="text1"/>
          <w:sz w:val="24"/>
          <w:szCs w:val="24"/>
        </w:rPr>
      </w:pPr>
      <w:r w:rsidRPr="00E52159">
        <w:rPr>
          <w:rFonts w:ascii="Times New Roman" w:eastAsia="Times New Roman" w:hAnsi="Times New Roman" w:cs="Times New Roman"/>
          <w:b/>
          <w:bCs/>
          <w:color w:val="000000" w:themeColor="text1"/>
          <w:sz w:val="24"/>
          <w:szCs w:val="24"/>
        </w:rPr>
        <w:t>Câu 1:</w:t>
      </w:r>
      <w:r w:rsidRPr="00E52159">
        <w:rPr>
          <w:rFonts w:ascii="Times New Roman" w:eastAsia="Times New Roman" w:hAnsi="Times New Roman" w:cs="Times New Roman"/>
          <w:color w:val="000000" w:themeColor="text1"/>
          <w:sz w:val="24"/>
          <w:szCs w:val="24"/>
        </w:rPr>
        <w:t xml:space="preserve"> Năm 2020, tổng dân số của </w:t>
      </w:r>
      <w:r w:rsidRPr="00E52159">
        <w:rPr>
          <w:rFonts w:ascii="Times New Roman" w:eastAsia="Times New Roman" w:hAnsi="Times New Roman" w:cs="Times New Roman"/>
          <w:bCs/>
          <w:color w:val="000000" w:themeColor="text1"/>
          <w:sz w:val="24"/>
          <w:szCs w:val="24"/>
        </w:rPr>
        <w:t xml:space="preserve">Nhật Bản là 126,2 triệu người, </w:t>
      </w:r>
      <w:r w:rsidRPr="00E52159">
        <w:rPr>
          <w:rFonts w:ascii="Times New Roman" w:eastAsia="Times New Roman" w:hAnsi="Times New Roman" w:cs="Times New Roman"/>
          <w:color w:val="000000" w:themeColor="text1"/>
          <w:sz w:val="24"/>
          <w:szCs w:val="24"/>
        </w:rPr>
        <w:t xml:space="preserve">số trẻ em sinh ra còn sống là 840.832 trẻ. Hãy cho biết tỉ suất sinh thô của Nhật Bản là bao nhiêu phần nghìn </w:t>
      </w:r>
      <w:r w:rsidRPr="00E52159">
        <w:rPr>
          <w:rFonts w:ascii="Times New Roman" w:hAnsi="Times New Roman" w:cs="Times New Roman"/>
          <w:color w:val="000000" w:themeColor="text1"/>
          <w:sz w:val="24"/>
          <w:szCs w:val="24"/>
        </w:rPr>
        <w:t>(làm tròn kết quả đến một chữ số thập phân).</w:t>
      </w:r>
    </w:p>
    <w:p w14:paraId="40A194F2" w14:textId="77777777" w:rsidR="00C8032C" w:rsidRPr="00E52159" w:rsidRDefault="00C8032C" w:rsidP="00E52159">
      <w:pPr>
        <w:spacing w:after="0" w:line="276" w:lineRule="auto"/>
        <w:jc w:val="both"/>
        <w:rPr>
          <w:rFonts w:ascii="Times New Roman" w:hAnsi="Times New Roman" w:cs="Times New Roman"/>
          <w:color w:val="000000" w:themeColor="text1"/>
          <w:sz w:val="24"/>
          <w:szCs w:val="24"/>
        </w:rPr>
      </w:pPr>
      <w:r w:rsidRPr="00E52159">
        <w:rPr>
          <w:rFonts w:ascii="Times New Roman" w:eastAsia="Calibri" w:hAnsi="Times New Roman" w:cs="Times New Roman"/>
          <w:b/>
          <w:bCs/>
          <w:color w:val="000000" w:themeColor="text1"/>
          <w:sz w:val="24"/>
          <w:szCs w:val="24"/>
        </w:rPr>
        <w:t>Câu 2.</w:t>
      </w:r>
      <w:r w:rsidRPr="00E52159">
        <w:rPr>
          <w:rFonts w:ascii="Times New Roman" w:eastAsia="Calibri" w:hAnsi="Times New Roman" w:cs="Times New Roman"/>
          <w:color w:val="000000" w:themeColor="text1"/>
          <w:sz w:val="24"/>
          <w:szCs w:val="24"/>
        </w:rPr>
        <w:t xml:space="preserve"> Năm 2020, sản lượng thuỷ sản đánh bắt của Trung Quốc là 12,7 triệu tấn; sản lượng thuỷ sản nuôi trồng là 52,3 triệu tấn. Hãy cho biết tỉ trọng thủy sản nuôi trồng trong tổng sản lượng thủy sản là bao nhiêu phần trăm </w:t>
      </w:r>
      <w:r w:rsidRPr="00E52159">
        <w:rPr>
          <w:rFonts w:ascii="Times New Roman" w:hAnsi="Times New Roman" w:cs="Times New Roman"/>
          <w:color w:val="000000" w:themeColor="text1"/>
          <w:sz w:val="24"/>
          <w:szCs w:val="24"/>
        </w:rPr>
        <w:t>(làm tròn kết quả đến một chữ số thập phân).</w:t>
      </w:r>
    </w:p>
    <w:p w14:paraId="0085EAC1" w14:textId="77777777" w:rsidR="00E52159" w:rsidRPr="00E52159" w:rsidRDefault="00C8032C" w:rsidP="00E52159">
      <w:pPr>
        <w:spacing w:after="0" w:line="252" w:lineRule="auto"/>
        <w:rPr>
          <w:rFonts w:ascii="Times New Roman" w:eastAsia="Times New Roman" w:hAnsi="Times New Roman" w:cs="Times New Roman"/>
          <w:b/>
          <w:color w:val="000000" w:themeColor="text1"/>
          <w:sz w:val="24"/>
          <w:szCs w:val="24"/>
        </w:rPr>
      </w:pPr>
      <w:r w:rsidRPr="00E52159">
        <w:rPr>
          <w:rFonts w:ascii="Times New Roman" w:eastAsia="Calibri" w:hAnsi="Times New Roman" w:cs="Times New Roman"/>
          <w:b/>
          <w:color w:val="000000" w:themeColor="text1"/>
          <w:sz w:val="24"/>
          <w:szCs w:val="24"/>
          <w:highlight w:val="white"/>
        </w:rPr>
        <w:t xml:space="preserve">Câu 3. </w:t>
      </w:r>
      <w:r w:rsidR="00E52159" w:rsidRPr="00E52159">
        <w:rPr>
          <w:rFonts w:ascii="Times New Roman" w:eastAsia="Times New Roman" w:hAnsi="Times New Roman" w:cs="Times New Roman"/>
          <w:bCs/>
          <w:color w:val="000000" w:themeColor="text1"/>
          <w:sz w:val="24"/>
          <w:szCs w:val="24"/>
          <w:lang w:val="vi-VN"/>
        </w:rPr>
        <w:t>C</w:t>
      </w:r>
      <w:r w:rsidR="00E52159" w:rsidRPr="00E52159">
        <w:rPr>
          <w:rFonts w:ascii="Times New Roman" w:eastAsia="Times New Roman" w:hAnsi="Times New Roman" w:cs="Times New Roman"/>
          <w:bCs/>
          <w:color w:val="000000" w:themeColor="text1"/>
          <w:sz w:val="24"/>
          <w:szCs w:val="24"/>
        </w:rPr>
        <w:t>ho bảng số liệu</w:t>
      </w:r>
    </w:p>
    <w:p w14:paraId="2C8BB0A7" w14:textId="77777777" w:rsidR="00E52159" w:rsidRPr="00E52159" w:rsidRDefault="00E52159" w:rsidP="00E52159">
      <w:pPr>
        <w:spacing w:after="0" w:line="252" w:lineRule="auto"/>
        <w:jc w:val="center"/>
        <w:rPr>
          <w:rFonts w:ascii="Times New Roman" w:eastAsia="Times New Roman" w:hAnsi="Times New Roman" w:cs="Times New Roman"/>
          <w:bCs/>
          <w:color w:val="000000" w:themeColor="text1"/>
          <w:sz w:val="24"/>
          <w:szCs w:val="24"/>
        </w:rPr>
      </w:pPr>
      <w:r w:rsidRPr="00E52159">
        <w:rPr>
          <w:rFonts w:ascii="Times New Roman" w:eastAsia="Times New Roman" w:hAnsi="Times New Roman" w:cs="Times New Roman"/>
          <w:bCs/>
          <w:color w:val="000000" w:themeColor="text1"/>
          <w:sz w:val="24"/>
          <w:szCs w:val="24"/>
        </w:rPr>
        <w:t>DIỆN TÍCH VÀ SẢN LƯỢNG LÚA GẠO CỦA NHẬT BẢN GIAI ĐOẠN 2000-2020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2337"/>
        <w:gridCol w:w="2338"/>
      </w:tblGrid>
      <w:tr w:rsidR="00E52159" w:rsidRPr="00E52159" w14:paraId="26389379" w14:textId="77777777" w:rsidTr="00FB4462">
        <w:trPr>
          <w:jc w:val="center"/>
        </w:trPr>
        <w:tc>
          <w:tcPr>
            <w:tcW w:w="3476" w:type="dxa"/>
            <w:shd w:val="clear" w:color="auto" w:fill="auto"/>
          </w:tcPr>
          <w:p w14:paraId="0604B58A" w14:textId="77777777" w:rsidR="00E52159" w:rsidRPr="00E52159" w:rsidRDefault="00E52159" w:rsidP="00FB4462">
            <w:pPr>
              <w:spacing w:after="0" w:line="252" w:lineRule="auto"/>
              <w:rPr>
                <w:rFonts w:ascii="Times New Roman" w:eastAsia="Times New Roman" w:hAnsi="Times New Roman" w:cs="Times New Roman"/>
                <w:b/>
                <w:color w:val="000000" w:themeColor="text1"/>
                <w:sz w:val="24"/>
                <w:szCs w:val="24"/>
              </w:rPr>
            </w:pPr>
            <w:r w:rsidRPr="00E52159">
              <w:rPr>
                <w:rFonts w:ascii="Times New Roman" w:eastAsia="Times New Roman" w:hAnsi="Times New Roman" w:cs="Times New Roman"/>
                <w:b/>
                <w:color w:val="000000" w:themeColor="text1"/>
                <w:sz w:val="24"/>
                <w:szCs w:val="24"/>
              </w:rPr>
              <w:lastRenderedPageBreak/>
              <w:t>Năm</w:t>
            </w:r>
          </w:p>
        </w:tc>
        <w:tc>
          <w:tcPr>
            <w:tcW w:w="2337" w:type="dxa"/>
            <w:shd w:val="clear" w:color="auto" w:fill="auto"/>
          </w:tcPr>
          <w:p w14:paraId="7DB516F4" w14:textId="77777777" w:rsidR="00E52159" w:rsidRPr="00E52159" w:rsidRDefault="00E52159" w:rsidP="00FB4462">
            <w:pPr>
              <w:spacing w:after="0" w:line="252" w:lineRule="auto"/>
              <w:jc w:val="center"/>
              <w:rPr>
                <w:rFonts w:ascii="Times New Roman" w:eastAsia="Times New Roman" w:hAnsi="Times New Roman" w:cs="Times New Roman"/>
                <w:b/>
                <w:color w:val="000000" w:themeColor="text1"/>
                <w:sz w:val="24"/>
                <w:szCs w:val="24"/>
              </w:rPr>
            </w:pPr>
            <w:r w:rsidRPr="00E52159">
              <w:rPr>
                <w:rFonts w:ascii="Times New Roman" w:eastAsia="Times New Roman" w:hAnsi="Times New Roman" w:cs="Times New Roman"/>
                <w:b/>
                <w:color w:val="000000" w:themeColor="text1"/>
                <w:sz w:val="24"/>
                <w:szCs w:val="24"/>
              </w:rPr>
              <w:t>2000</w:t>
            </w:r>
          </w:p>
        </w:tc>
        <w:tc>
          <w:tcPr>
            <w:tcW w:w="2338" w:type="dxa"/>
            <w:shd w:val="clear" w:color="auto" w:fill="auto"/>
          </w:tcPr>
          <w:p w14:paraId="273E9075" w14:textId="77777777" w:rsidR="00E52159" w:rsidRPr="00E52159" w:rsidRDefault="00E52159" w:rsidP="00FB4462">
            <w:pPr>
              <w:spacing w:after="0" w:line="252" w:lineRule="auto"/>
              <w:jc w:val="center"/>
              <w:rPr>
                <w:rFonts w:ascii="Times New Roman" w:eastAsia="Times New Roman" w:hAnsi="Times New Roman" w:cs="Times New Roman"/>
                <w:b/>
                <w:color w:val="000000" w:themeColor="text1"/>
                <w:sz w:val="24"/>
                <w:szCs w:val="24"/>
              </w:rPr>
            </w:pPr>
            <w:r w:rsidRPr="00E52159">
              <w:rPr>
                <w:rFonts w:ascii="Times New Roman" w:eastAsia="Times New Roman" w:hAnsi="Times New Roman" w:cs="Times New Roman"/>
                <w:b/>
                <w:color w:val="000000" w:themeColor="text1"/>
                <w:sz w:val="24"/>
                <w:szCs w:val="24"/>
              </w:rPr>
              <w:t>2020</w:t>
            </w:r>
          </w:p>
        </w:tc>
      </w:tr>
      <w:tr w:rsidR="00E52159" w:rsidRPr="00E52159" w14:paraId="3084B485" w14:textId="77777777" w:rsidTr="00FB4462">
        <w:trPr>
          <w:jc w:val="center"/>
        </w:trPr>
        <w:tc>
          <w:tcPr>
            <w:tcW w:w="3476" w:type="dxa"/>
            <w:shd w:val="clear" w:color="auto" w:fill="auto"/>
          </w:tcPr>
          <w:p w14:paraId="637E60EC" w14:textId="77777777" w:rsidR="00E52159" w:rsidRPr="00E52159" w:rsidRDefault="00E52159" w:rsidP="00FB4462">
            <w:pPr>
              <w:spacing w:after="0" w:line="252" w:lineRule="auto"/>
              <w:rPr>
                <w:rFonts w:ascii="Times New Roman" w:eastAsia="Times New Roman" w:hAnsi="Times New Roman" w:cs="Times New Roman"/>
                <w:color w:val="000000" w:themeColor="text1"/>
                <w:sz w:val="24"/>
                <w:szCs w:val="24"/>
              </w:rPr>
            </w:pPr>
            <w:r w:rsidRPr="00E52159">
              <w:rPr>
                <w:rFonts w:ascii="Times New Roman" w:eastAsia="Times New Roman" w:hAnsi="Times New Roman" w:cs="Times New Roman"/>
                <w:color w:val="000000" w:themeColor="text1"/>
                <w:sz w:val="24"/>
                <w:szCs w:val="24"/>
              </w:rPr>
              <w:t>Diện tích ( nghìn ha)</w:t>
            </w:r>
          </w:p>
        </w:tc>
        <w:tc>
          <w:tcPr>
            <w:tcW w:w="2337" w:type="dxa"/>
            <w:shd w:val="clear" w:color="auto" w:fill="auto"/>
          </w:tcPr>
          <w:p w14:paraId="02592105" w14:textId="77777777" w:rsidR="00E52159" w:rsidRPr="00E52159" w:rsidRDefault="00E52159" w:rsidP="00FB4462">
            <w:pPr>
              <w:spacing w:after="0" w:line="252" w:lineRule="auto"/>
              <w:jc w:val="center"/>
              <w:rPr>
                <w:rFonts w:ascii="Times New Roman" w:eastAsia="Times New Roman" w:hAnsi="Times New Roman" w:cs="Times New Roman"/>
                <w:color w:val="000000" w:themeColor="text1"/>
                <w:sz w:val="24"/>
                <w:szCs w:val="24"/>
              </w:rPr>
            </w:pPr>
            <w:r w:rsidRPr="00E52159">
              <w:rPr>
                <w:rFonts w:ascii="Times New Roman" w:eastAsia="Times New Roman" w:hAnsi="Times New Roman" w:cs="Times New Roman"/>
                <w:color w:val="000000" w:themeColor="text1"/>
                <w:sz w:val="24"/>
                <w:szCs w:val="24"/>
              </w:rPr>
              <w:t>1770</w:t>
            </w:r>
          </w:p>
        </w:tc>
        <w:tc>
          <w:tcPr>
            <w:tcW w:w="2338" w:type="dxa"/>
            <w:shd w:val="clear" w:color="auto" w:fill="auto"/>
          </w:tcPr>
          <w:p w14:paraId="305463C8" w14:textId="77777777" w:rsidR="00E52159" w:rsidRPr="00E52159" w:rsidRDefault="00E52159" w:rsidP="00FB4462">
            <w:pPr>
              <w:spacing w:after="0" w:line="252" w:lineRule="auto"/>
              <w:jc w:val="center"/>
              <w:rPr>
                <w:rFonts w:ascii="Times New Roman" w:eastAsia="Times New Roman" w:hAnsi="Times New Roman" w:cs="Times New Roman"/>
                <w:color w:val="000000" w:themeColor="text1"/>
                <w:sz w:val="24"/>
                <w:szCs w:val="24"/>
              </w:rPr>
            </w:pPr>
            <w:r w:rsidRPr="00E52159">
              <w:rPr>
                <w:rFonts w:ascii="Times New Roman" w:eastAsia="Times New Roman" w:hAnsi="Times New Roman" w:cs="Times New Roman"/>
                <w:color w:val="000000" w:themeColor="text1"/>
                <w:sz w:val="24"/>
                <w:szCs w:val="24"/>
              </w:rPr>
              <w:t>1462</w:t>
            </w:r>
          </w:p>
        </w:tc>
      </w:tr>
      <w:tr w:rsidR="00E52159" w:rsidRPr="00E52159" w14:paraId="35C78750" w14:textId="77777777" w:rsidTr="00FB4462">
        <w:trPr>
          <w:jc w:val="center"/>
        </w:trPr>
        <w:tc>
          <w:tcPr>
            <w:tcW w:w="3476" w:type="dxa"/>
            <w:shd w:val="clear" w:color="auto" w:fill="auto"/>
          </w:tcPr>
          <w:p w14:paraId="6E0E1A05" w14:textId="77777777" w:rsidR="00E52159" w:rsidRPr="00E52159" w:rsidRDefault="00E52159" w:rsidP="00FB4462">
            <w:pPr>
              <w:spacing w:after="0" w:line="252" w:lineRule="auto"/>
              <w:rPr>
                <w:rFonts w:ascii="Times New Roman" w:eastAsia="Times New Roman" w:hAnsi="Times New Roman" w:cs="Times New Roman"/>
                <w:color w:val="000000" w:themeColor="text1"/>
                <w:sz w:val="24"/>
                <w:szCs w:val="24"/>
              </w:rPr>
            </w:pPr>
            <w:r w:rsidRPr="00E52159">
              <w:rPr>
                <w:rFonts w:ascii="Times New Roman" w:eastAsia="Times New Roman" w:hAnsi="Times New Roman" w:cs="Times New Roman"/>
                <w:color w:val="000000" w:themeColor="text1"/>
                <w:sz w:val="24"/>
                <w:szCs w:val="24"/>
              </w:rPr>
              <w:t>Sản lượng( nghìn tấn)</w:t>
            </w:r>
          </w:p>
        </w:tc>
        <w:tc>
          <w:tcPr>
            <w:tcW w:w="2337" w:type="dxa"/>
            <w:shd w:val="clear" w:color="auto" w:fill="auto"/>
          </w:tcPr>
          <w:p w14:paraId="2E092B80" w14:textId="77777777" w:rsidR="00E52159" w:rsidRPr="00E52159" w:rsidRDefault="00E52159" w:rsidP="00FB4462">
            <w:pPr>
              <w:spacing w:after="0" w:line="252" w:lineRule="auto"/>
              <w:jc w:val="center"/>
              <w:rPr>
                <w:rFonts w:ascii="Times New Roman" w:eastAsia="Times New Roman" w:hAnsi="Times New Roman" w:cs="Times New Roman"/>
                <w:color w:val="000000" w:themeColor="text1"/>
                <w:sz w:val="24"/>
                <w:szCs w:val="24"/>
              </w:rPr>
            </w:pPr>
            <w:r w:rsidRPr="00E52159">
              <w:rPr>
                <w:rFonts w:ascii="Times New Roman" w:eastAsia="Times New Roman" w:hAnsi="Times New Roman" w:cs="Times New Roman"/>
                <w:color w:val="000000" w:themeColor="text1"/>
                <w:sz w:val="24"/>
                <w:szCs w:val="24"/>
              </w:rPr>
              <w:t>11863</w:t>
            </w:r>
          </w:p>
        </w:tc>
        <w:tc>
          <w:tcPr>
            <w:tcW w:w="2338" w:type="dxa"/>
            <w:shd w:val="clear" w:color="auto" w:fill="auto"/>
          </w:tcPr>
          <w:p w14:paraId="30D6A6BE" w14:textId="77777777" w:rsidR="00E52159" w:rsidRPr="00E52159" w:rsidRDefault="00E52159" w:rsidP="00FB4462">
            <w:pPr>
              <w:spacing w:after="0" w:line="252" w:lineRule="auto"/>
              <w:jc w:val="center"/>
              <w:rPr>
                <w:rFonts w:ascii="Times New Roman" w:eastAsia="Times New Roman" w:hAnsi="Times New Roman" w:cs="Times New Roman"/>
                <w:color w:val="000000" w:themeColor="text1"/>
                <w:sz w:val="24"/>
                <w:szCs w:val="24"/>
              </w:rPr>
            </w:pPr>
            <w:r w:rsidRPr="00E52159">
              <w:rPr>
                <w:rFonts w:ascii="Times New Roman" w:eastAsia="Times New Roman" w:hAnsi="Times New Roman" w:cs="Times New Roman"/>
                <w:color w:val="000000" w:themeColor="text1"/>
                <w:sz w:val="24"/>
                <w:szCs w:val="24"/>
              </w:rPr>
              <w:t>9708</w:t>
            </w:r>
          </w:p>
        </w:tc>
      </w:tr>
    </w:tbl>
    <w:p w14:paraId="429EDC0F" w14:textId="77777777" w:rsidR="00E52159" w:rsidRPr="00E52159" w:rsidRDefault="00E52159" w:rsidP="00E52159">
      <w:pPr>
        <w:spacing w:after="0" w:line="252" w:lineRule="auto"/>
        <w:ind w:firstLine="283"/>
        <w:jc w:val="right"/>
        <w:rPr>
          <w:rFonts w:ascii="Times New Roman" w:eastAsia="Times New Roman" w:hAnsi="Times New Roman" w:cs="Times New Roman"/>
          <w:i/>
          <w:color w:val="000000" w:themeColor="text1"/>
          <w:sz w:val="24"/>
          <w:szCs w:val="24"/>
        </w:rPr>
      </w:pPr>
      <w:r w:rsidRPr="00E52159">
        <w:rPr>
          <w:rFonts w:ascii="Times New Roman" w:eastAsia="Times New Roman" w:hAnsi="Times New Roman" w:cs="Times New Roman"/>
          <w:i/>
          <w:color w:val="000000" w:themeColor="text1"/>
          <w:sz w:val="24"/>
          <w:szCs w:val="24"/>
        </w:rPr>
        <w:t>(Nguồn: WB, 2022)</w:t>
      </w:r>
    </w:p>
    <w:p w14:paraId="636CF6AD" w14:textId="77777777" w:rsidR="00E52159" w:rsidRPr="00E52159" w:rsidRDefault="00E52159" w:rsidP="00E52159">
      <w:pPr>
        <w:spacing w:after="0" w:line="252" w:lineRule="auto"/>
        <w:ind w:firstLine="283"/>
        <w:rPr>
          <w:rFonts w:ascii="Times New Roman" w:eastAsia="Times New Roman" w:hAnsi="Times New Roman" w:cs="Times New Roman"/>
          <w:i/>
          <w:color w:val="000000" w:themeColor="text1"/>
          <w:sz w:val="24"/>
          <w:szCs w:val="24"/>
        </w:rPr>
      </w:pPr>
      <w:r w:rsidRPr="00E52159">
        <w:rPr>
          <w:rFonts w:ascii="Times New Roman" w:eastAsia="Times New Roman" w:hAnsi="Times New Roman" w:cs="Times New Roman"/>
          <w:color w:val="000000" w:themeColor="text1"/>
          <w:sz w:val="24"/>
          <w:szCs w:val="24"/>
        </w:rPr>
        <w:t>Căn cứ vào bảng số liệu trên</w:t>
      </w:r>
      <w:r w:rsidRPr="00E52159">
        <w:rPr>
          <w:rFonts w:ascii="Times New Roman" w:eastAsia="Times New Roman" w:hAnsi="Times New Roman" w:cs="Times New Roman"/>
          <w:color w:val="000000" w:themeColor="text1"/>
          <w:sz w:val="24"/>
          <w:szCs w:val="24"/>
          <w:lang w:val="vi-VN"/>
        </w:rPr>
        <w:t>,</w:t>
      </w:r>
      <w:r w:rsidRPr="00E52159">
        <w:rPr>
          <w:rFonts w:ascii="Times New Roman" w:eastAsia="Times New Roman" w:hAnsi="Times New Roman" w:cs="Times New Roman"/>
          <w:color w:val="000000" w:themeColor="text1"/>
          <w:sz w:val="24"/>
          <w:szCs w:val="24"/>
        </w:rPr>
        <w:t xml:space="preserve"> tính năng suất lúa của Nhật Bản năm</w:t>
      </w:r>
      <w:r w:rsidRPr="00E52159">
        <w:rPr>
          <w:rFonts w:ascii="Times New Roman" w:eastAsia="Times New Roman" w:hAnsi="Times New Roman" w:cs="Times New Roman"/>
          <w:color w:val="000000" w:themeColor="text1"/>
          <w:sz w:val="24"/>
          <w:szCs w:val="24"/>
          <w:lang w:val="vi-VN"/>
        </w:rPr>
        <w:t xml:space="preserve"> </w:t>
      </w:r>
      <w:r w:rsidRPr="00E52159">
        <w:rPr>
          <w:rFonts w:ascii="Times New Roman" w:eastAsia="Times New Roman" w:hAnsi="Times New Roman" w:cs="Times New Roman"/>
          <w:color w:val="000000" w:themeColor="text1"/>
          <w:sz w:val="24"/>
          <w:szCs w:val="24"/>
        </w:rPr>
        <w:t>2020</w:t>
      </w:r>
      <w:r w:rsidRPr="00E52159">
        <w:rPr>
          <w:rFonts w:ascii="Times New Roman" w:eastAsia="Times New Roman" w:hAnsi="Times New Roman" w:cs="Times New Roman"/>
          <w:color w:val="000000" w:themeColor="text1"/>
          <w:sz w:val="24"/>
          <w:szCs w:val="24"/>
          <w:lang w:val="vi-VN"/>
        </w:rPr>
        <w:t xml:space="preserve"> là bao nhiêu tạ/ha </w:t>
      </w:r>
      <w:r w:rsidRPr="00E52159">
        <w:rPr>
          <w:rFonts w:ascii="Times New Roman" w:hAnsi="Times New Roman" w:cs="Times New Roman"/>
          <w:color w:val="000000" w:themeColor="text1"/>
          <w:sz w:val="24"/>
          <w:szCs w:val="24"/>
          <w:lang w:val="vi-VN"/>
        </w:rPr>
        <w:t>(làm tròn kết quả đến hàng đơn vị).</w:t>
      </w:r>
    </w:p>
    <w:p w14:paraId="0C997989" w14:textId="77777777" w:rsidR="00E52159" w:rsidRPr="00E52159" w:rsidRDefault="00C8032C" w:rsidP="00E52159">
      <w:pPr>
        <w:suppressAutoHyphens/>
        <w:spacing w:after="0" w:line="276" w:lineRule="auto"/>
        <w:jc w:val="both"/>
        <w:rPr>
          <w:rFonts w:ascii="Times New Roman" w:hAnsi="Times New Roman" w:cs="Times New Roman"/>
          <w:color w:val="000000" w:themeColor="text1"/>
          <w:sz w:val="24"/>
          <w:szCs w:val="24"/>
        </w:rPr>
      </w:pPr>
      <w:r w:rsidRPr="00E52159">
        <w:rPr>
          <w:rFonts w:ascii="Times New Roman" w:eastAsia="Calibri" w:hAnsi="Times New Roman" w:cs="Times New Roman"/>
          <w:b/>
          <w:color w:val="000000" w:themeColor="text1"/>
          <w:sz w:val="24"/>
          <w:szCs w:val="24"/>
          <w:highlight w:val="white"/>
        </w:rPr>
        <w:t xml:space="preserve">Câu 4. </w:t>
      </w:r>
      <w:r w:rsidR="00E52159" w:rsidRPr="00E52159">
        <w:rPr>
          <w:rFonts w:ascii="Times New Roman" w:hAnsi="Times New Roman" w:cs="Times New Roman"/>
          <w:color w:val="000000" w:themeColor="text1"/>
          <w:sz w:val="24"/>
          <w:szCs w:val="24"/>
        </w:rPr>
        <w:t>Cho bảng số liệu:</w:t>
      </w:r>
    </w:p>
    <w:p w14:paraId="76D82A66" w14:textId="77777777" w:rsidR="00E52159" w:rsidRPr="00E52159" w:rsidRDefault="00E52159" w:rsidP="00E52159">
      <w:pPr>
        <w:suppressAutoHyphens/>
        <w:spacing w:after="0" w:line="276" w:lineRule="auto"/>
        <w:ind w:left="270"/>
        <w:jc w:val="center"/>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QUY MÔ GDP TRUNG QUỐC, GIAI ĐOẠN 2000 - 2020</w:t>
      </w:r>
    </w:p>
    <w:p w14:paraId="5DDF7CA5" w14:textId="77777777" w:rsidR="00E52159" w:rsidRPr="00E52159" w:rsidRDefault="00E52159" w:rsidP="00E52159">
      <w:pPr>
        <w:suppressAutoHyphens/>
        <w:spacing w:after="0" w:line="276" w:lineRule="auto"/>
        <w:ind w:left="270"/>
        <w:jc w:val="right"/>
        <w:rPr>
          <w:rFonts w:ascii="Times New Roman" w:hAnsi="Times New Roman" w:cs="Times New Roman"/>
          <w:i/>
          <w:color w:val="000000" w:themeColor="text1"/>
          <w:sz w:val="24"/>
          <w:szCs w:val="24"/>
        </w:rPr>
      </w:pPr>
      <w:r w:rsidRPr="00E52159">
        <w:rPr>
          <w:rFonts w:ascii="Times New Roman" w:hAnsi="Times New Roman" w:cs="Times New Roman"/>
          <w:i/>
          <w:color w:val="000000" w:themeColor="text1"/>
          <w:sz w:val="24"/>
          <w:szCs w:val="24"/>
        </w:rPr>
        <w:t>(Đơn vị: tỉ USD)</w:t>
      </w:r>
    </w:p>
    <w:tbl>
      <w:tblPr>
        <w:tblStyle w:val="TableGrid1"/>
        <w:tblW w:w="8889" w:type="dxa"/>
        <w:jc w:val="center"/>
        <w:tblLook w:val="04A0" w:firstRow="1" w:lastRow="0" w:firstColumn="1" w:lastColumn="0" w:noHBand="0" w:noVBand="1"/>
      </w:tblPr>
      <w:tblGrid>
        <w:gridCol w:w="3061"/>
        <w:gridCol w:w="1457"/>
        <w:gridCol w:w="1457"/>
        <w:gridCol w:w="1457"/>
        <w:gridCol w:w="1457"/>
      </w:tblGrid>
      <w:tr w:rsidR="00E52159" w:rsidRPr="00E52159" w14:paraId="2848E393" w14:textId="77777777" w:rsidTr="00FB4462">
        <w:trPr>
          <w:trHeight w:val="133"/>
          <w:jc w:val="center"/>
        </w:trPr>
        <w:tc>
          <w:tcPr>
            <w:tcW w:w="3061" w:type="dxa"/>
          </w:tcPr>
          <w:p w14:paraId="61BDADDD" w14:textId="77777777" w:rsidR="00E52159" w:rsidRPr="00E52159" w:rsidRDefault="00E52159" w:rsidP="00FB4462">
            <w:pPr>
              <w:suppressAutoHyphens/>
              <w:spacing w:line="276" w:lineRule="auto"/>
              <w:ind w:left="270"/>
              <w:jc w:val="center"/>
              <w:rPr>
                <w:rFonts w:ascii="Times New Roman" w:eastAsiaTheme="minorHAnsi" w:hAnsi="Times New Roman"/>
                <w:b/>
                <w:color w:val="000000" w:themeColor="text1"/>
                <w:sz w:val="24"/>
                <w:szCs w:val="24"/>
              </w:rPr>
            </w:pPr>
            <w:r w:rsidRPr="00E52159">
              <w:rPr>
                <w:rFonts w:ascii="Times New Roman" w:eastAsiaTheme="minorHAnsi" w:hAnsi="Times New Roman"/>
                <w:b/>
                <w:color w:val="000000" w:themeColor="text1"/>
                <w:sz w:val="24"/>
                <w:szCs w:val="24"/>
              </w:rPr>
              <w:t>Năm</w:t>
            </w:r>
          </w:p>
        </w:tc>
        <w:tc>
          <w:tcPr>
            <w:tcW w:w="1457" w:type="dxa"/>
          </w:tcPr>
          <w:p w14:paraId="44C3F504" w14:textId="77777777" w:rsidR="00E52159" w:rsidRPr="00E52159" w:rsidRDefault="00E52159" w:rsidP="00FB4462">
            <w:pPr>
              <w:suppressAutoHyphens/>
              <w:spacing w:line="276" w:lineRule="auto"/>
              <w:ind w:left="270"/>
              <w:jc w:val="center"/>
              <w:rPr>
                <w:rFonts w:ascii="Times New Roman" w:eastAsiaTheme="minorHAnsi" w:hAnsi="Times New Roman"/>
                <w:b/>
                <w:color w:val="000000" w:themeColor="text1"/>
                <w:sz w:val="24"/>
                <w:szCs w:val="24"/>
              </w:rPr>
            </w:pPr>
            <w:r w:rsidRPr="00E52159">
              <w:rPr>
                <w:rFonts w:ascii="Times New Roman" w:eastAsiaTheme="minorHAnsi" w:hAnsi="Times New Roman"/>
                <w:b/>
                <w:color w:val="000000" w:themeColor="text1"/>
                <w:sz w:val="24"/>
                <w:szCs w:val="24"/>
              </w:rPr>
              <w:t>2000</w:t>
            </w:r>
          </w:p>
        </w:tc>
        <w:tc>
          <w:tcPr>
            <w:tcW w:w="1457" w:type="dxa"/>
          </w:tcPr>
          <w:p w14:paraId="2C9B6C5A" w14:textId="77777777" w:rsidR="00E52159" w:rsidRPr="00E52159" w:rsidRDefault="00E52159" w:rsidP="00FB4462">
            <w:pPr>
              <w:suppressAutoHyphens/>
              <w:spacing w:line="276" w:lineRule="auto"/>
              <w:ind w:left="270"/>
              <w:jc w:val="center"/>
              <w:rPr>
                <w:rFonts w:ascii="Times New Roman" w:eastAsiaTheme="minorHAnsi" w:hAnsi="Times New Roman"/>
                <w:b/>
                <w:color w:val="000000" w:themeColor="text1"/>
                <w:sz w:val="24"/>
                <w:szCs w:val="24"/>
              </w:rPr>
            </w:pPr>
            <w:r w:rsidRPr="00E52159">
              <w:rPr>
                <w:rFonts w:ascii="Times New Roman" w:eastAsiaTheme="minorHAnsi" w:hAnsi="Times New Roman"/>
                <w:b/>
                <w:color w:val="000000" w:themeColor="text1"/>
                <w:sz w:val="24"/>
                <w:szCs w:val="24"/>
              </w:rPr>
              <w:t>2010</w:t>
            </w:r>
          </w:p>
        </w:tc>
        <w:tc>
          <w:tcPr>
            <w:tcW w:w="1457" w:type="dxa"/>
          </w:tcPr>
          <w:p w14:paraId="619880A0" w14:textId="77777777" w:rsidR="00E52159" w:rsidRPr="00E52159" w:rsidRDefault="00E52159" w:rsidP="00FB4462">
            <w:pPr>
              <w:suppressAutoHyphens/>
              <w:spacing w:line="276" w:lineRule="auto"/>
              <w:ind w:left="270"/>
              <w:jc w:val="center"/>
              <w:rPr>
                <w:rFonts w:ascii="Times New Roman" w:eastAsiaTheme="minorHAnsi" w:hAnsi="Times New Roman"/>
                <w:b/>
                <w:color w:val="000000" w:themeColor="text1"/>
                <w:sz w:val="24"/>
                <w:szCs w:val="24"/>
              </w:rPr>
            </w:pPr>
            <w:r w:rsidRPr="00E52159">
              <w:rPr>
                <w:rFonts w:ascii="Times New Roman" w:eastAsiaTheme="minorHAnsi" w:hAnsi="Times New Roman"/>
                <w:b/>
                <w:color w:val="000000" w:themeColor="text1"/>
                <w:sz w:val="24"/>
                <w:szCs w:val="24"/>
              </w:rPr>
              <w:t>2019</w:t>
            </w:r>
          </w:p>
        </w:tc>
        <w:tc>
          <w:tcPr>
            <w:tcW w:w="1457" w:type="dxa"/>
          </w:tcPr>
          <w:p w14:paraId="328B625A" w14:textId="77777777" w:rsidR="00E52159" w:rsidRPr="00E52159" w:rsidRDefault="00E52159" w:rsidP="00FB4462">
            <w:pPr>
              <w:suppressAutoHyphens/>
              <w:spacing w:line="276" w:lineRule="auto"/>
              <w:ind w:left="270"/>
              <w:jc w:val="center"/>
              <w:rPr>
                <w:rFonts w:ascii="Times New Roman" w:eastAsiaTheme="minorHAnsi" w:hAnsi="Times New Roman"/>
                <w:b/>
                <w:color w:val="000000" w:themeColor="text1"/>
                <w:sz w:val="24"/>
                <w:szCs w:val="24"/>
              </w:rPr>
            </w:pPr>
            <w:r w:rsidRPr="00E52159">
              <w:rPr>
                <w:rFonts w:ascii="Times New Roman" w:eastAsiaTheme="minorHAnsi" w:hAnsi="Times New Roman"/>
                <w:b/>
                <w:color w:val="000000" w:themeColor="text1"/>
                <w:sz w:val="24"/>
                <w:szCs w:val="24"/>
              </w:rPr>
              <w:t>2020</w:t>
            </w:r>
          </w:p>
        </w:tc>
      </w:tr>
      <w:tr w:rsidR="00E52159" w:rsidRPr="00E52159" w14:paraId="42CF64CB" w14:textId="77777777" w:rsidTr="00FB4462">
        <w:trPr>
          <w:trHeight w:val="272"/>
          <w:jc w:val="center"/>
        </w:trPr>
        <w:tc>
          <w:tcPr>
            <w:tcW w:w="3061" w:type="dxa"/>
          </w:tcPr>
          <w:p w14:paraId="0F4F3FD1" w14:textId="77777777" w:rsidR="00E52159" w:rsidRPr="00E52159" w:rsidRDefault="00E52159" w:rsidP="00FB4462">
            <w:pPr>
              <w:suppressAutoHyphens/>
              <w:spacing w:line="276" w:lineRule="auto"/>
              <w:ind w:left="270"/>
              <w:jc w:val="center"/>
              <w:rPr>
                <w:rFonts w:ascii="Times New Roman" w:eastAsiaTheme="minorHAnsi" w:hAnsi="Times New Roman"/>
                <w:color w:val="000000" w:themeColor="text1"/>
                <w:sz w:val="24"/>
                <w:szCs w:val="24"/>
              </w:rPr>
            </w:pPr>
            <w:r w:rsidRPr="00E52159">
              <w:rPr>
                <w:rFonts w:ascii="Times New Roman" w:eastAsiaTheme="minorHAnsi" w:hAnsi="Times New Roman"/>
                <w:color w:val="000000" w:themeColor="text1"/>
                <w:sz w:val="24"/>
                <w:szCs w:val="24"/>
              </w:rPr>
              <w:t>Giá trị GDP</w:t>
            </w:r>
          </w:p>
        </w:tc>
        <w:tc>
          <w:tcPr>
            <w:tcW w:w="1457" w:type="dxa"/>
          </w:tcPr>
          <w:p w14:paraId="6E4FFE5A" w14:textId="77777777" w:rsidR="00E52159" w:rsidRPr="00E52159" w:rsidRDefault="00E52159" w:rsidP="00FB4462">
            <w:pPr>
              <w:suppressAutoHyphens/>
              <w:spacing w:line="276" w:lineRule="auto"/>
              <w:ind w:left="270"/>
              <w:jc w:val="center"/>
              <w:rPr>
                <w:rFonts w:ascii="Times New Roman" w:eastAsiaTheme="minorHAnsi" w:hAnsi="Times New Roman"/>
                <w:color w:val="000000" w:themeColor="text1"/>
                <w:sz w:val="24"/>
                <w:szCs w:val="24"/>
              </w:rPr>
            </w:pPr>
            <w:r w:rsidRPr="00E52159">
              <w:rPr>
                <w:rFonts w:ascii="Times New Roman" w:eastAsiaTheme="minorHAnsi" w:hAnsi="Times New Roman"/>
                <w:color w:val="000000" w:themeColor="text1"/>
                <w:sz w:val="24"/>
                <w:szCs w:val="24"/>
              </w:rPr>
              <w:t>1211,3</w:t>
            </w:r>
          </w:p>
        </w:tc>
        <w:tc>
          <w:tcPr>
            <w:tcW w:w="1457" w:type="dxa"/>
          </w:tcPr>
          <w:p w14:paraId="0DDDC333" w14:textId="77777777" w:rsidR="00E52159" w:rsidRPr="00E52159" w:rsidRDefault="00E52159" w:rsidP="00FB4462">
            <w:pPr>
              <w:suppressAutoHyphens/>
              <w:spacing w:line="276" w:lineRule="auto"/>
              <w:ind w:left="270"/>
              <w:jc w:val="center"/>
              <w:rPr>
                <w:rFonts w:ascii="Times New Roman" w:eastAsiaTheme="minorHAnsi" w:hAnsi="Times New Roman"/>
                <w:color w:val="000000" w:themeColor="text1"/>
                <w:sz w:val="24"/>
                <w:szCs w:val="24"/>
              </w:rPr>
            </w:pPr>
            <w:r w:rsidRPr="00E52159">
              <w:rPr>
                <w:rFonts w:ascii="Times New Roman" w:eastAsiaTheme="minorHAnsi" w:hAnsi="Times New Roman"/>
                <w:color w:val="000000" w:themeColor="text1"/>
                <w:sz w:val="24"/>
                <w:szCs w:val="24"/>
              </w:rPr>
              <w:t>6087,2</w:t>
            </w:r>
          </w:p>
        </w:tc>
        <w:tc>
          <w:tcPr>
            <w:tcW w:w="1457" w:type="dxa"/>
          </w:tcPr>
          <w:p w14:paraId="0F9642CA" w14:textId="77777777" w:rsidR="00E52159" w:rsidRPr="00E52159" w:rsidRDefault="00E52159" w:rsidP="00FB4462">
            <w:pPr>
              <w:suppressAutoHyphens/>
              <w:spacing w:line="276" w:lineRule="auto"/>
              <w:ind w:left="270"/>
              <w:jc w:val="center"/>
              <w:rPr>
                <w:rFonts w:ascii="Times New Roman" w:eastAsiaTheme="minorHAnsi" w:hAnsi="Times New Roman"/>
                <w:color w:val="000000" w:themeColor="text1"/>
                <w:sz w:val="24"/>
                <w:szCs w:val="24"/>
              </w:rPr>
            </w:pPr>
            <w:r w:rsidRPr="00E52159">
              <w:rPr>
                <w:rFonts w:ascii="Times New Roman" w:eastAsiaTheme="minorHAnsi" w:hAnsi="Times New Roman"/>
                <w:color w:val="000000" w:themeColor="text1"/>
                <w:sz w:val="24"/>
                <w:szCs w:val="24"/>
              </w:rPr>
              <w:t>14280,0</w:t>
            </w:r>
          </w:p>
        </w:tc>
        <w:tc>
          <w:tcPr>
            <w:tcW w:w="1457" w:type="dxa"/>
          </w:tcPr>
          <w:p w14:paraId="128CE8E5" w14:textId="77777777" w:rsidR="00E52159" w:rsidRPr="00E52159" w:rsidRDefault="00E52159" w:rsidP="00FB4462">
            <w:pPr>
              <w:suppressAutoHyphens/>
              <w:spacing w:line="276" w:lineRule="auto"/>
              <w:ind w:left="270"/>
              <w:jc w:val="center"/>
              <w:rPr>
                <w:rFonts w:ascii="Times New Roman" w:eastAsiaTheme="minorHAnsi" w:hAnsi="Times New Roman"/>
                <w:color w:val="000000" w:themeColor="text1"/>
                <w:sz w:val="24"/>
                <w:szCs w:val="24"/>
              </w:rPr>
            </w:pPr>
            <w:r w:rsidRPr="00E52159">
              <w:rPr>
                <w:rFonts w:ascii="Times New Roman" w:eastAsiaTheme="minorHAnsi" w:hAnsi="Times New Roman"/>
                <w:color w:val="000000" w:themeColor="text1"/>
                <w:sz w:val="24"/>
                <w:szCs w:val="24"/>
              </w:rPr>
              <w:t>14688,0</w:t>
            </w:r>
          </w:p>
        </w:tc>
      </w:tr>
    </w:tbl>
    <w:p w14:paraId="295AA427" w14:textId="77777777" w:rsidR="00E52159" w:rsidRPr="00E52159" w:rsidRDefault="00E52159" w:rsidP="00E52159">
      <w:pPr>
        <w:spacing w:after="0" w:line="276" w:lineRule="auto"/>
        <w:ind w:left="284"/>
        <w:contextualSpacing/>
        <w:jc w:val="right"/>
        <w:rPr>
          <w:rFonts w:ascii="Times New Roman" w:eastAsia="Times New Roman" w:hAnsi="Times New Roman" w:cs="Times New Roman"/>
          <w:i/>
          <w:color w:val="000000" w:themeColor="text1"/>
          <w:sz w:val="24"/>
          <w:szCs w:val="24"/>
        </w:rPr>
      </w:pPr>
      <w:r w:rsidRPr="00E52159">
        <w:rPr>
          <w:rFonts w:ascii="Times New Roman" w:eastAsia="Times New Roman" w:hAnsi="Times New Roman" w:cs="Times New Roman"/>
          <w:i/>
          <w:color w:val="000000" w:themeColor="text1"/>
          <w:sz w:val="24"/>
          <w:szCs w:val="24"/>
        </w:rPr>
        <w:t>(Nguồn: Ngân hàng thế giới, 2022)</w:t>
      </w:r>
    </w:p>
    <w:p w14:paraId="15582EEF" w14:textId="77777777" w:rsidR="00E52159" w:rsidRPr="00E52159" w:rsidRDefault="00E52159" w:rsidP="00E52159">
      <w:pPr>
        <w:suppressAutoHyphens/>
        <w:spacing w:after="0" w:line="276" w:lineRule="auto"/>
        <w:ind w:left="270"/>
        <w:jc w:val="both"/>
        <w:rPr>
          <w:rFonts w:ascii="Times New Roman" w:hAnsi="Times New Roman" w:cs="Times New Roman"/>
          <w:color w:val="000000" w:themeColor="text1"/>
          <w:sz w:val="24"/>
          <w:szCs w:val="24"/>
        </w:rPr>
      </w:pPr>
      <w:r w:rsidRPr="00E52159">
        <w:rPr>
          <w:rFonts w:ascii="Times New Roman" w:hAnsi="Times New Roman" w:cs="Times New Roman"/>
          <w:color w:val="000000" w:themeColor="text1"/>
          <w:sz w:val="24"/>
          <w:szCs w:val="24"/>
        </w:rPr>
        <w:t xml:space="preserve">Căn cứ vào bảng số liệu, tính tốc độ tăng trưởng GDP của Trung Quốc năm 2020 so với năm 2000 là bao nhiêu phần trăm? (coi năm 2000 = 100%. Làm tròn kết quả đến hàng đơn vị ). </w:t>
      </w:r>
    </w:p>
    <w:p w14:paraId="039D0A5C" w14:textId="5C99981E" w:rsidR="00C8032C" w:rsidRPr="00E52159" w:rsidRDefault="00C8032C" w:rsidP="00E52159">
      <w:pPr>
        <w:spacing w:after="0" w:line="276" w:lineRule="auto"/>
        <w:rPr>
          <w:rFonts w:ascii="Times New Roman" w:eastAsia="Calibri" w:hAnsi="Times New Roman" w:cs="Times New Roman"/>
          <w:b/>
          <w:color w:val="000000" w:themeColor="text1"/>
          <w:sz w:val="24"/>
          <w:szCs w:val="24"/>
        </w:rPr>
      </w:pPr>
      <w:r w:rsidRPr="00E52159">
        <w:rPr>
          <w:rFonts w:ascii="Times New Roman" w:eastAsia="Calibri" w:hAnsi="Times New Roman" w:cs="Times New Roman"/>
          <w:b/>
          <w:color w:val="000000" w:themeColor="text1"/>
          <w:sz w:val="24"/>
          <w:szCs w:val="24"/>
        </w:rPr>
        <w:t>B. TỰ LUẬN (3 điểm)</w:t>
      </w:r>
    </w:p>
    <w:p w14:paraId="3AA32C16" w14:textId="77777777" w:rsidR="00C8032C" w:rsidRPr="00E52159" w:rsidRDefault="00C8032C" w:rsidP="00E52159">
      <w:pPr>
        <w:tabs>
          <w:tab w:val="left" w:pos="180"/>
        </w:tabs>
        <w:spacing w:after="0" w:line="276" w:lineRule="auto"/>
        <w:ind w:left="-30"/>
        <w:rPr>
          <w:rFonts w:ascii="Times New Roman" w:eastAsia="Calibri" w:hAnsi="Times New Roman" w:cs="Times New Roman"/>
          <w:b/>
          <w:bCs/>
          <w:color w:val="000000" w:themeColor="text1"/>
          <w:sz w:val="24"/>
          <w:szCs w:val="24"/>
        </w:rPr>
      </w:pPr>
      <w:r w:rsidRPr="00E52159">
        <w:rPr>
          <w:rFonts w:ascii="Times New Roman" w:eastAsia="Times New Roman" w:hAnsi="Times New Roman" w:cs="Times New Roman"/>
          <w:b/>
          <w:color w:val="000000" w:themeColor="text1"/>
          <w:sz w:val="24"/>
          <w:szCs w:val="24"/>
        </w:rPr>
        <w:t>II. PHẦN TỰ LUẬN (3,0 điểm)</w:t>
      </w:r>
    </w:p>
    <w:p w14:paraId="20DF1878" w14:textId="77777777" w:rsidR="00C8032C" w:rsidRPr="00E52159" w:rsidRDefault="00C8032C" w:rsidP="00E52159">
      <w:pPr>
        <w:spacing w:after="0" w:line="276" w:lineRule="auto"/>
        <w:ind w:right="-351"/>
        <w:rPr>
          <w:rFonts w:ascii="Times New Roman" w:eastAsia="Times New Roman" w:hAnsi="Times New Roman" w:cs="Times New Roman"/>
          <w:bCs/>
          <w:color w:val="000000" w:themeColor="text1"/>
          <w:sz w:val="24"/>
          <w:szCs w:val="24"/>
        </w:rPr>
      </w:pPr>
      <w:r w:rsidRPr="00E52159">
        <w:rPr>
          <w:rFonts w:ascii="Times New Roman" w:eastAsia="Times New Roman" w:hAnsi="Times New Roman" w:cs="Times New Roman"/>
          <w:b/>
          <w:color w:val="000000" w:themeColor="text1"/>
          <w:sz w:val="24"/>
          <w:szCs w:val="24"/>
        </w:rPr>
        <w:t>Câu 1</w:t>
      </w:r>
      <w:r w:rsidRPr="00E52159">
        <w:rPr>
          <w:rFonts w:ascii="Times New Roman" w:eastAsia="Times New Roman" w:hAnsi="Times New Roman" w:cs="Times New Roman"/>
          <w:bCs/>
          <w:color w:val="000000" w:themeColor="text1"/>
          <w:sz w:val="24"/>
          <w:szCs w:val="24"/>
        </w:rPr>
        <w:t xml:space="preserve">. </w:t>
      </w:r>
      <w:r w:rsidRPr="00E52159">
        <w:rPr>
          <w:rFonts w:ascii="Times New Roman" w:eastAsia="Times New Roman" w:hAnsi="Times New Roman" w:cs="Times New Roman"/>
          <w:b/>
          <w:color w:val="000000" w:themeColor="text1"/>
          <w:sz w:val="24"/>
          <w:szCs w:val="24"/>
        </w:rPr>
        <w:t>(2,0 điểm).</w:t>
      </w:r>
      <w:r w:rsidRPr="00E52159">
        <w:rPr>
          <w:rFonts w:ascii="Times New Roman" w:eastAsia="Times New Roman" w:hAnsi="Times New Roman" w:cs="Times New Roman"/>
          <w:bCs/>
          <w:color w:val="000000" w:themeColor="text1"/>
          <w:sz w:val="24"/>
          <w:szCs w:val="24"/>
        </w:rPr>
        <w:t xml:space="preserve"> Cho bảng số liệu sau:</w:t>
      </w:r>
    </w:p>
    <w:p w14:paraId="29BA6A38" w14:textId="77777777" w:rsidR="00C8032C" w:rsidRPr="00E52159" w:rsidRDefault="00C8032C" w:rsidP="00E52159">
      <w:pPr>
        <w:spacing w:after="0" w:line="276" w:lineRule="auto"/>
        <w:jc w:val="center"/>
        <w:rPr>
          <w:rFonts w:ascii="Times New Roman" w:eastAsia="Calibri" w:hAnsi="Times New Roman" w:cs="Times New Roman"/>
          <w:color w:val="000000" w:themeColor="text1"/>
          <w:sz w:val="24"/>
          <w:szCs w:val="24"/>
        </w:rPr>
      </w:pPr>
      <w:r w:rsidRPr="00E52159">
        <w:rPr>
          <w:rFonts w:ascii="Times New Roman" w:eastAsia="Calibri" w:hAnsi="Times New Roman" w:cs="Times New Roman"/>
          <w:color w:val="000000" w:themeColor="text1"/>
          <w:sz w:val="24"/>
          <w:szCs w:val="24"/>
        </w:rPr>
        <w:t xml:space="preserve">GIÁ TRỊ XUẤT KHẨU, NHẬP KHẨU HÀNG HÓA VÀ DỊCH VỤ CỦA TRUNG QUỐC </w:t>
      </w:r>
    </w:p>
    <w:p w14:paraId="6F89A9C7" w14:textId="77777777" w:rsidR="00C8032C" w:rsidRPr="00E52159" w:rsidRDefault="00C8032C" w:rsidP="00E52159">
      <w:pPr>
        <w:spacing w:after="0" w:line="276" w:lineRule="auto"/>
        <w:jc w:val="center"/>
        <w:rPr>
          <w:rFonts w:ascii="Times New Roman" w:eastAsia="Calibri" w:hAnsi="Times New Roman" w:cs="Times New Roman"/>
          <w:color w:val="000000" w:themeColor="text1"/>
          <w:sz w:val="24"/>
          <w:szCs w:val="24"/>
        </w:rPr>
      </w:pPr>
      <w:r w:rsidRPr="00E52159">
        <w:rPr>
          <w:rFonts w:ascii="Times New Roman" w:eastAsia="Calibri" w:hAnsi="Times New Roman" w:cs="Times New Roman"/>
          <w:color w:val="000000" w:themeColor="text1"/>
          <w:sz w:val="24"/>
          <w:szCs w:val="24"/>
        </w:rPr>
        <w:t>(Đơn vị: Tỉ USD)</w:t>
      </w:r>
    </w:p>
    <w:tbl>
      <w:tblPr>
        <w:tblStyle w:val="TableGrid1"/>
        <w:tblW w:w="0" w:type="auto"/>
        <w:tblInd w:w="392" w:type="dxa"/>
        <w:tblLook w:val="04A0" w:firstRow="1" w:lastRow="0" w:firstColumn="1" w:lastColumn="0" w:noHBand="0" w:noVBand="1"/>
      </w:tblPr>
      <w:tblGrid>
        <w:gridCol w:w="3113"/>
        <w:gridCol w:w="2013"/>
        <w:gridCol w:w="2355"/>
      </w:tblGrid>
      <w:tr w:rsidR="00E52159" w:rsidRPr="00E52159" w14:paraId="4BD38FB1" w14:textId="77777777" w:rsidTr="00FB4462">
        <w:trPr>
          <w:trHeight w:val="438"/>
        </w:trPr>
        <w:tc>
          <w:tcPr>
            <w:tcW w:w="3113" w:type="dxa"/>
            <w:tcBorders>
              <w:tl2br w:val="single" w:sz="4" w:space="0" w:color="auto"/>
            </w:tcBorders>
            <w:vAlign w:val="center"/>
          </w:tcPr>
          <w:p w14:paraId="0F43236B" w14:textId="77777777" w:rsidR="00C8032C" w:rsidRPr="00E52159" w:rsidRDefault="00C8032C" w:rsidP="00E52159">
            <w:pPr>
              <w:tabs>
                <w:tab w:val="right" w:pos="2584"/>
              </w:tabs>
              <w:spacing w:line="276" w:lineRule="auto"/>
              <w:jc w:val="center"/>
              <w:rPr>
                <w:rFonts w:ascii="Times New Roman" w:hAnsi="Times New Roman"/>
                <w:b/>
                <w:bCs/>
                <w:color w:val="000000" w:themeColor="text1"/>
                <w:sz w:val="24"/>
                <w:szCs w:val="24"/>
              </w:rPr>
            </w:pPr>
            <w:r w:rsidRPr="00E52159">
              <w:rPr>
                <w:rFonts w:ascii="Times New Roman" w:hAnsi="Times New Roman"/>
                <w:b/>
                <w:bCs/>
                <w:color w:val="000000" w:themeColor="text1"/>
                <w:sz w:val="24"/>
                <w:szCs w:val="24"/>
              </w:rPr>
              <w:t xml:space="preserve">                               Năm</w:t>
            </w:r>
          </w:p>
          <w:p w14:paraId="1DB2778C" w14:textId="77777777" w:rsidR="00C8032C" w:rsidRPr="00E52159" w:rsidRDefault="00C8032C" w:rsidP="00E52159">
            <w:pPr>
              <w:tabs>
                <w:tab w:val="right" w:pos="2584"/>
              </w:tabs>
              <w:spacing w:line="276" w:lineRule="auto"/>
              <w:rPr>
                <w:rFonts w:ascii="Times New Roman" w:hAnsi="Times New Roman"/>
                <w:b/>
                <w:bCs/>
                <w:color w:val="000000" w:themeColor="text1"/>
                <w:sz w:val="24"/>
                <w:szCs w:val="24"/>
              </w:rPr>
            </w:pPr>
            <w:r w:rsidRPr="00E52159">
              <w:rPr>
                <w:rFonts w:ascii="Times New Roman" w:hAnsi="Times New Roman"/>
                <w:b/>
                <w:bCs/>
                <w:color w:val="000000" w:themeColor="text1"/>
                <w:sz w:val="24"/>
                <w:szCs w:val="24"/>
              </w:rPr>
              <w:t>Giá trị</w:t>
            </w:r>
          </w:p>
        </w:tc>
        <w:tc>
          <w:tcPr>
            <w:tcW w:w="2013" w:type="dxa"/>
            <w:vAlign w:val="center"/>
          </w:tcPr>
          <w:p w14:paraId="62A0E7C3" w14:textId="77777777" w:rsidR="00C8032C" w:rsidRPr="00E52159" w:rsidRDefault="00C8032C" w:rsidP="00E52159">
            <w:pPr>
              <w:spacing w:line="276" w:lineRule="auto"/>
              <w:jc w:val="center"/>
              <w:rPr>
                <w:rFonts w:ascii="Times New Roman" w:hAnsi="Times New Roman"/>
                <w:b/>
                <w:bCs/>
                <w:color w:val="000000" w:themeColor="text1"/>
                <w:sz w:val="24"/>
                <w:szCs w:val="24"/>
              </w:rPr>
            </w:pPr>
            <w:r w:rsidRPr="00E52159">
              <w:rPr>
                <w:rFonts w:ascii="Times New Roman" w:hAnsi="Times New Roman"/>
                <w:b/>
                <w:bCs/>
                <w:color w:val="000000" w:themeColor="text1"/>
                <w:sz w:val="24"/>
                <w:szCs w:val="24"/>
              </w:rPr>
              <w:t>2010</w:t>
            </w:r>
          </w:p>
        </w:tc>
        <w:tc>
          <w:tcPr>
            <w:tcW w:w="2355" w:type="dxa"/>
            <w:vAlign w:val="center"/>
          </w:tcPr>
          <w:p w14:paraId="51E7FCA1" w14:textId="77777777" w:rsidR="00C8032C" w:rsidRPr="00E52159" w:rsidRDefault="00C8032C" w:rsidP="00E52159">
            <w:pPr>
              <w:spacing w:line="276" w:lineRule="auto"/>
              <w:jc w:val="center"/>
              <w:rPr>
                <w:rFonts w:ascii="Times New Roman" w:hAnsi="Times New Roman"/>
                <w:b/>
                <w:bCs/>
                <w:color w:val="000000" w:themeColor="text1"/>
                <w:sz w:val="24"/>
                <w:szCs w:val="24"/>
              </w:rPr>
            </w:pPr>
            <w:r w:rsidRPr="00E52159">
              <w:rPr>
                <w:rFonts w:ascii="Times New Roman" w:hAnsi="Times New Roman"/>
                <w:b/>
                <w:bCs/>
                <w:color w:val="000000" w:themeColor="text1"/>
                <w:sz w:val="24"/>
                <w:szCs w:val="24"/>
              </w:rPr>
              <w:t>2020</w:t>
            </w:r>
          </w:p>
        </w:tc>
      </w:tr>
      <w:tr w:rsidR="00E52159" w:rsidRPr="00E52159" w14:paraId="3419EE67" w14:textId="77777777" w:rsidTr="00FB4462">
        <w:trPr>
          <w:trHeight w:val="226"/>
        </w:trPr>
        <w:tc>
          <w:tcPr>
            <w:tcW w:w="3113" w:type="dxa"/>
          </w:tcPr>
          <w:p w14:paraId="0E3C6606" w14:textId="77777777" w:rsidR="00C8032C" w:rsidRPr="00E52159" w:rsidRDefault="00C8032C" w:rsidP="00E52159">
            <w:pPr>
              <w:spacing w:line="276" w:lineRule="auto"/>
              <w:rPr>
                <w:rFonts w:ascii="Times New Roman" w:hAnsi="Times New Roman"/>
                <w:color w:val="000000" w:themeColor="text1"/>
                <w:sz w:val="24"/>
                <w:szCs w:val="24"/>
              </w:rPr>
            </w:pPr>
            <w:r w:rsidRPr="00E52159">
              <w:rPr>
                <w:rFonts w:ascii="Times New Roman" w:hAnsi="Times New Roman"/>
                <w:color w:val="000000" w:themeColor="text1"/>
                <w:sz w:val="24"/>
                <w:szCs w:val="24"/>
              </w:rPr>
              <w:t>Xuất khẩu</w:t>
            </w:r>
          </w:p>
        </w:tc>
        <w:tc>
          <w:tcPr>
            <w:tcW w:w="2013" w:type="dxa"/>
          </w:tcPr>
          <w:p w14:paraId="3E22BD29" w14:textId="77777777" w:rsidR="00C8032C" w:rsidRPr="00E52159" w:rsidRDefault="00C8032C" w:rsidP="00E52159">
            <w:pPr>
              <w:spacing w:line="276" w:lineRule="auto"/>
              <w:jc w:val="center"/>
              <w:rPr>
                <w:rFonts w:ascii="Times New Roman" w:hAnsi="Times New Roman"/>
                <w:color w:val="000000" w:themeColor="text1"/>
                <w:sz w:val="24"/>
                <w:szCs w:val="24"/>
              </w:rPr>
            </w:pPr>
            <w:r w:rsidRPr="00E52159">
              <w:rPr>
                <w:rFonts w:ascii="Times New Roman" w:hAnsi="Times New Roman"/>
                <w:color w:val="000000" w:themeColor="text1"/>
                <w:sz w:val="24"/>
                <w:szCs w:val="24"/>
              </w:rPr>
              <w:t>1602,5</w:t>
            </w:r>
          </w:p>
        </w:tc>
        <w:tc>
          <w:tcPr>
            <w:tcW w:w="2355" w:type="dxa"/>
          </w:tcPr>
          <w:p w14:paraId="55BFA496" w14:textId="77777777" w:rsidR="00C8032C" w:rsidRPr="00E52159" w:rsidRDefault="00C8032C" w:rsidP="00E52159">
            <w:pPr>
              <w:spacing w:line="276" w:lineRule="auto"/>
              <w:jc w:val="center"/>
              <w:rPr>
                <w:rFonts w:ascii="Times New Roman" w:hAnsi="Times New Roman"/>
                <w:color w:val="000000" w:themeColor="text1"/>
                <w:sz w:val="24"/>
                <w:szCs w:val="24"/>
              </w:rPr>
            </w:pPr>
            <w:r w:rsidRPr="00E52159">
              <w:rPr>
                <w:rFonts w:ascii="Times New Roman" w:hAnsi="Times New Roman"/>
                <w:color w:val="000000" w:themeColor="text1"/>
                <w:sz w:val="24"/>
                <w:szCs w:val="24"/>
              </w:rPr>
              <w:t>2723,3</w:t>
            </w:r>
          </w:p>
        </w:tc>
      </w:tr>
      <w:tr w:rsidR="00E52159" w:rsidRPr="00E52159" w14:paraId="5BF953FB" w14:textId="77777777" w:rsidTr="00FB4462">
        <w:trPr>
          <w:trHeight w:val="187"/>
        </w:trPr>
        <w:tc>
          <w:tcPr>
            <w:tcW w:w="3113" w:type="dxa"/>
          </w:tcPr>
          <w:p w14:paraId="61DBAC13" w14:textId="77777777" w:rsidR="00C8032C" w:rsidRPr="00E52159" w:rsidRDefault="00C8032C" w:rsidP="00E52159">
            <w:pPr>
              <w:spacing w:line="276" w:lineRule="auto"/>
              <w:rPr>
                <w:rFonts w:ascii="Times New Roman" w:hAnsi="Times New Roman"/>
                <w:color w:val="000000" w:themeColor="text1"/>
                <w:sz w:val="24"/>
                <w:szCs w:val="24"/>
              </w:rPr>
            </w:pPr>
            <w:r w:rsidRPr="00E52159">
              <w:rPr>
                <w:rFonts w:ascii="Times New Roman" w:hAnsi="Times New Roman"/>
                <w:color w:val="000000" w:themeColor="text1"/>
                <w:sz w:val="24"/>
                <w:szCs w:val="24"/>
              </w:rPr>
              <w:t>Nhập khẩu</w:t>
            </w:r>
          </w:p>
        </w:tc>
        <w:tc>
          <w:tcPr>
            <w:tcW w:w="2013" w:type="dxa"/>
          </w:tcPr>
          <w:p w14:paraId="436539C2" w14:textId="77777777" w:rsidR="00C8032C" w:rsidRPr="00E52159" w:rsidRDefault="00C8032C" w:rsidP="00E52159">
            <w:pPr>
              <w:spacing w:line="276" w:lineRule="auto"/>
              <w:jc w:val="center"/>
              <w:rPr>
                <w:rFonts w:ascii="Times New Roman" w:hAnsi="Times New Roman"/>
                <w:color w:val="000000" w:themeColor="text1"/>
                <w:sz w:val="24"/>
                <w:szCs w:val="24"/>
              </w:rPr>
            </w:pPr>
            <w:r w:rsidRPr="00E52159">
              <w:rPr>
                <w:rFonts w:ascii="Times New Roman" w:hAnsi="Times New Roman"/>
                <w:color w:val="000000" w:themeColor="text1"/>
                <w:sz w:val="24"/>
                <w:szCs w:val="24"/>
              </w:rPr>
              <w:t>1380,1</w:t>
            </w:r>
          </w:p>
        </w:tc>
        <w:tc>
          <w:tcPr>
            <w:tcW w:w="2355" w:type="dxa"/>
          </w:tcPr>
          <w:p w14:paraId="1D658DB0" w14:textId="77777777" w:rsidR="00C8032C" w:rsidRPr="00E52159" w:rsidRDefault="00C8032C" w:rsidP="00E52159">
            <w:pPr>
              <w:spacing w:line="276" w:lineRule="auto"/>
              <w:jc w:val="center"/>
              <w:rPr>
                <w:rFonts w:ascii="Times New Roman" w:hAnsi="Times New Roman"/>
                <w:color w:val="000000" w:themeColor="text1"/>
                <w:sz w:val="24"/>
                <w:szCs w:val="24"/>
              </w:rPr>
            </w:pPr>
            <w:r w:rsidRPr="00E52159">
              <w:rPr>
                <w:rFonts w:ascii="Times New Roman" w:hAnsi="Times New Roman"/>
                <w:color w:val="000000" w:themeColor="text1"/>
                <w:sz w:val="24"/>
                <w:szCs w:val="24"/>
              </w:rPr>
              <w:t>2357,1</w:t>
            </w:r>
          </w:p>
        </w:tc>
      </w:tr>
    </w:tbl>
    <w:p w14:paraId="0717A31F" w14:textId="77777777" w:rsidR="00C8032C" w:rsidRPr="00E52159" w:rsidRDefault="00C8032C" w:rsidP="00E52159">
      <w:pPr>
        <w:spacing w:after="0" w:line="276" w:lineRule="auto"/>
        <w:jc w:val="center"/>
        <w:rPr>
          <w:rFonts w:ascii="Times New Roman" w:eastAsia="Calibri" w:hAnsi="Times New Roman" w:cs="Times New Roman"/>
          <w:i/>
          <w:iCs/>
          <w:color w:val="000000" w:themeColor="text1"/>
          <w:sz w:val="24"/>
          <w:szCs w:val="24"/>
        </w:rPr>
      </w:pPr>
      <w:r w:rsidRPr="00E52159">
        <w:rPr>
          <w:rFonts w:ascii="Times New Roman" w:eastAsia="Calibri" w:hAnsi="Times New Roman" w:cs="Times New Roman"/>
          <w:i/>
          <w:iCs/>
          <w:color w:val="000000" w:themeColor="text1"/>
          <w:sz w:val="24"/>
          <w:szCs w:val="24"/>
        </w:rPr>
        <w:t>(Nguồn: Ngân hàng Thế giới, 2022)</w:t>
      </w:r>
    </w:p>
    <w:p w14:paraId="30D9950F" w14:textId="77777777" w:rsidR="00C8032C" w:rsidRPr="00E52159" w:rsidRDefault="00C8032C" w:rsidP="00E52159">
      <w:pPr>
        <w:spacing w:after="0" w:line="276" w:lineRule="auto"/>
        <w:rPr>
          <w:rFonts w:ascii="Times New Roman" w:eastAsia="Calibri" w:hAnsi="Times New Roman" w:cs="Times New Roman"/>
          <w:color w:val="000000" w:themeColor="text1"/>
          <w:sz w:val="24"/>
          <w:szCs w:val="24"/>
        </w:rPr>
      </w:pPr>
      <w:r w:rsidRPr="00E52159">
        <w:rPr>
          <w:rFonts w:ascii="Times New Roman" w:eastAsia="Calibri" w:hAnsi="Times New Roman" w:cs="Times New Roman"/>
          <w:color w:val="000000" w:themeColor="text1"/>
          <w:sz w:val="24"/>
          <w:szCs w:val="24"/>
        </w:rPr>
        <w:t>a. Dựa vào số liệu, hãy vẽ biểu đồ thích hợp thể hiện giá trị xuất nhập khẩu hàng hóa và dịch vụ của Trung Quốc năm 2010 và 2020.</w:t>
      </w:r>
    </w:p>
    <w:p w14:paraId="26382E27" w14:textId="77777777" w:rsidR="00C8032C" w:rsidRPr="00E52159" w:rsidRDefault="00C8032C" w:rsidP="00E52159">
      <w:pPr>
        <w:spacing w:after="0" w:line="276" w:lineRule="auto"/>
        <w:rPr>
          <w:rFonts w:ascii="Times New Roman" w:eastAsia="Times New Roman" w:hAnsi="Times New Roman" w:cs="Times New Roman"/>
          <w:bCs/>
          <w:color w:val="000000" w:themeColor="text1"/>
          <w:sz w:val="24"/>
          <w:szCs w:val="24"/>
        </w:rPr>
      </w:pPr>
      <w:r w:rsidRPr="00E52159">
        <w:rPr>
          <w:rFonts w:ascii="Times New Roman" w:eastAsia="Calibri" w:hAnsi="Times New Roman" w:cs="Times New Roman"/>
          <w:color w:val="000000" w:themeColor="text1"/>
          <w:sz w:val="24"/>
          <w:szCs w:val="24"/>
        </w:rPr>
        <w:t>b. Nhận xét giá trị xuất nhập khẩu hàng hóa và dịch vụ của Trung Quốc.</w:t>
      </w:r>
    </w:p>
    <w:p w14:paraId="544F4F81" w14:textId="77777777" w:rsidR="00C8032C" w:rsidRPr="00E52159" w:rsidRDefault="00C8032C" w:rsidP="00E52159">
      <w:pPr>
        <w:spacing w:after="0" w:line="276" w:lineRule="auto"/>
        <w:ind w:right="-145"/>
        <w:rPr>
          <w:rFonts w:ascii="Times New Roman" w:eastAsia="Calibri" w:hAnsi="Times New Roman" w:cs="Times New Roman"/>
          <w:color w:val="000000" w:themeColor="text1"/>
          <w:sz w:val="24"/>
          <w:szCs w:val="24"/>
        </w:rPr>
      </w:pPr>
      <w:r w:rsidRPr="00E52159">
        <w:rPr>
          <w:rFonts w:ascii="Times New Roman" w:eastAsia="Times New Roman" w:hAnsi="Times New Roman" w:cs="Times New Roman"/>
          <w:b/>
          <w:color w:val="000000" w:themeColor="text1"/>
          <w:sz w:val="24"/>
          <w:szCs w:val="24"/>
        </w:rPr>
        <w:t xml:space="preserve">Câu 2. (1,0 điểm) </w:t>
      </w:r>
      <w:r w:rsidRPr="00E52159">
        <w:rPr>
          <w:rFonts w:ascii="Times New Roman" w:eastAsia="Calibri" w:hAnsi="Times New Roman" w:cs="Times New Roman"/>
          <w:color w:val="000000" w:themeColor="text1"/>
          <w:sz w:val="24"/>
          <w:szCs w:val="24"/>
        </w:rPr>
        <w:t>Tại sao trong quá trình phát triển kinh tế, Nhật Bản luôn chú trọng đầu tư ra nước ngoài ?</w:t>
      </w:r>
    </w:p>
    <w:p w14:paraId="01A9F0B1" w14:textId="77777777" w:rsidR="00C8032C" w:rsidRPr="00E52159" w:rsidRDefault="00C8032C" w:rsidP="00E52159">
      <w:pPr>
        <w:spacing w:after="0" w:line="276" w:lineRule="auto"/>
        <w:jc w:val="center"/>
        <w:rPr>
          <w:rFonts w:ascii="Times New Roman" w:eastAsia="Calibri" w:hAnsi="Times New Roman" w:cs="Times New Roman"/>
          <w:color w:val="000000" w:themeColor="text1"/>
          <w:sz w:val="24"/>
          <w:szCs w:val="24"/>
        </w:rPr>
      </w:pPr>
      <w:r w:rsidRPr="00E52159">
        <w:rPr>
          <w:rFonts w:ascii="Times New Roman" w:eastAsia="Calibri" w:hAnsi="Times New Roman" w:cs="Times New Roman"/>
          <w:color w:val="000000" w:themeColor="text1"/>
          <w:sz w:val="24"/>
          <w:szCs w:val="24"/>
        </w:rPr>
        <w:t>------------Hết------------</w:t>
      </w:r>
    </w:p>
    <w:p w14:paraId="307C1D80" w14:textId="77777777" w:rsidR="00C8032C" w:rsidRPr="00E52159" w:rsidRDefault="00C8032C" w:rsidP="00E52159">
      <w:pPr>
        <w:spacing w:after="0" w:line="276" w:lineRule="auto"/>
        <w:rPr>
          <w:rFonts w:ascii="Times New Roman" w:hAnsi="Times New Roman" w:cs="Times New Roman"/>
          <w:color w:val="000000" w:themeColor="text1"/>
          <w:sz w:val="24"/>
          <w:szCs w:val="24"/>
        </w:rPr>
      </w:pPr>
    </w:p>
    <w:bookmarkEnd w:id="23"/>
    <w:p w14:paraId="738A3CE3" w14:textId="77777777" w:rsidR="00E731D1" w:rsidRPr="00E52159" w:rsidRDefault="00E731D1" w:rsidP="00E52159">
      <w:pPr>
        <w:spacing w:after="0" w:line="276" w:lineRule="auto"/>
        <w:rPr>
          <w:rFonts w:ascii="Times New Roman" w:hAnsi="Times New Roman" w:cs="Times New Roman"/>
          <w:color w:val="000000" w:themeColor="text1"/>
          <w:sz w:val="24"/>
          <w:szCs w:val="24"/>
        </w:rPr>
      </w:pPr>
    </w:p>
    <w:sectPr w:rsidR="00E731D1" w:rsidRPr="00E52159" w:rsidSect="004C403B">
      <w:pgSz w:w="12240" w:h="15840"/>
      <w:pgMar w:top="1135" w:right="1041"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6F18"/>
    <w:multiLevelType w:val="hybridMultilevel"/>
    <w:tmpl w:val="B382FF00"/>
    <w:lvl w:ilvl="0" w:tplc="B74A30B4">
      <w:start w:val="1"/>
      <w:numFmt w:val="upperRoman"/>
      <w:lvlText w:val="%1."/>
      <w:lvlJc w:val="left"/>
      <w:pPr>
        <w:ind w:left="690" w:hanging="72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 w15:restartNumberingAfterBreak="0">
    <w:nsid w:val="6B6A7CC2"/>
    <w:multiLevelType w:val="multilevel"/>
    <w:tmpl w:val="C5E441B8"/>
    <w:lvl w:ilvl="0">
      <w:start w:val="1"/>
      <w:numFmt w:val="upperLetter"/>
      <w:lvlText w:val="%1."/>
      <w:lvlJc w:val="left"/>
      <w:pPr>
        <w:ind w:left="644" w:hanging="359"/>
      </w:pPr>
      <w:rPr>
        <w:b/>
        <w:u w:val="singl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560795819">
    <w:abstractNumId w:val="1"/>
  </w:num>
  <w:num w:numId="2" w16cid:durableId="15959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60C"/>
    <w:rsid w:val="002F234D"/>
    <w:rsid w:val="003B2782"/>
    <w:rsid w:val="004C403B"/>
    <w:rsid w:val="0086660C"/>
    <w:rsid w:val="00C8032C"/>
    <w:rsid w:val="00E52159"/>
    <w:rsid w:val="00E73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2A07"/>
  <w15:chartTrackingRefBased/>
  <w15:docId w15:val="{E5BCD0B0-019B-4794-90F1-56A01685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6660C"/>
  </w:style>
  <w:style w:type="paragraph" w:styleId="u1">
    <w:name w:val="heading 1"/>
    <w:basedOn w:val="Binhthng"/>
    <w:next w:val="Binhthng"/>
    <w:link w:val="u1Char"/>
    <w:uiPriority w:val="9"/>
    <w:qFormat/>
    <w:rsid w:val="0086660C"/>
    <w:pPr>
      <w:keepNext/>
      <w:keepLines/>
      <w:spacing w:before="360" w:after="80" w:line="240" w:lineRule="auto"/>
      <w:contextualSpacing/>
      <w:outlineLvl w:val="0"/>
    </w:pPr>
    <w:rPr>
      <w:rFonts w:asciiTheme="majorHAnsi" w:eastAsiaTheme="majorEastAsia" w:hAnsiTheme="majorHAnsi" w:cstheme="majorBidi"/>
      <w:color w:val="2E74B5" w:themeColor="accent1" w:themeShade="BF"/>
      <w:sz w:val="40"/>
      <w:szCs w:val="40"/>
    </w:rPr>
  </w:style>
  <w:style w:type="paragraph" w:styleId="u2">
    <w:name w:val="heading 2"/>
    <w:basedOn w:val="Binhthng"/>
    <w:next w:val="Binhthng"/>
    <w:link w:val="u2Char"/>
    <w:uiPriority w:val="9"/>
    <w:semiHidden/>
    <w:unhideWhenUsed/>
    <w:qFormat/>
    <w:rsid w:val="0086660C"/>
    <w:pPr>
      <w:keepNext/>
      <w:keepLines/>
      <w:spacing w:before="160" w:after="80" w:line="240" w:lineRule="auto"/>
      <w:contextualSpacing/>
      <w:outlineLvl w:val="1"/>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rsid w:val="0086660C"/>
    <w:pPr>
      <w:keepNext/>
      <w:keepLines/>
      <w:spacing w:before="160" w:after="80" w:line="240" w:lineRule="auto"/>
      <w:contextualSpacing/>
      <w:outlineLvl w:val="2"/>
    </w:pPr>
    <w:rPr>
      <w:rFonts w:ascii="Times New Roman" w:eastAsiaTheme="majorEastAsia" w:hAnsi="Times New Roman" w:cstheme="majorBidi"/>
      <w:color w:val="2E74B5" w:themeColor="accent1" w:themeShade="BF"/>
      <w:sz w:val="28"/>
      <w:szCs w:val="28"/>
    </w:rPr>
  </w:style>
  <w:style w:type="paragraph" w:styleId="u4">
    <w:name w:val="heading 4"/>
    <w:basedOn w:val="Binhthng"/>
    <w:next w:val="Binhthng"/>
    <w:link w:val="u4Char"/>
    <w:uiPriority w:val="9"/>
    <w:semiHidden/>
    <w:unhideWhenUsed/>
    <w:qFormat/>
    <w:rsid w:val="0086660C"/>
    <w:pPr>
      <w:keepNext/>
      <w:keepLines/>
      <w:spacing w:before="80" w:after="40" w:line="240" w:lineRule="auto"/>
      <w:contextualSpacing/>
      <w:outlineLvl w:val="3"/>
    </w:pPr>
    <w:rPr>
      <w:rFonts w:ascii="Times New Roman" w:eastAsiaTheme="majorEastAsia" w:hAnsi="Times New Roman" w:cstheme="majorBidi"/>
      <w:i/>
      <w:iCs/>
      <w:color w:val="2E74B5" w:themeColor="accent1" w:themeShade="BF"/>
      <w:sz w:val="24"/>
      <w:szCs w:val="24"/>
    </w:rPr>
  </w:style>
  <w:style w:type="paragraph" w:styleId="u5">
    <w:name w:val="heading 5"/>
    <w:basedOn w:val="Binhthng"/>
    <w:next w:val="Binhthng"/>
    <w:link w:val="u5Char"/>
    <w:uiPriority w:val="9"/>
    <w:semiHidden/>
    <w:unhideWhenUsed/>
    <w:qFormat/>
    <w:rsid w:val="0086660C"/>
    <w:pPr>
      <w:keepNext/>
      <w:keepLines/>
      <w:spacing w:before="80" w:after="40" w:line="240" w:lineRule="auto"/>
      <w:contextualSpacing/>
      <w:outlineLvl w:val="4"/>
    </w:pPr>
    <w:rPr>
      <w:rFonts w:ascii="Times New Roman" w:eastAsiaTheme="majorEastAsia" w:hAnsi="Times New Roman" w:cstheme="majorBidi"/>
      <w:color w:val="2E74B5" w:themeColor="accent1" w:themeShade="BF"/>
      <w:sz w:val="24"/>
      <w:szCs w:val="24"/>
    </w:rPr>
  </w:style>
  <w:style w:type="paragraph" w:styleId="u6">
    <w:name w:val="heading 6"/>
    <w:basedOn w:val="Binhthng"/>
    <w:next w:val="Binhthng"/>
    <w:link w:val="u6Char"/>
    <w:uiPriority w:val="9"/>
    <w:semiHidden/>
    <w:unhideWhenUsed/>
    <w:qFormat/>
    <w:rsid w:val="0086660C"/>
    <w:pPr>
      <w:keepNext/>
      <w:keepLines/>
      <w:spacing w:before="40" w:after="0" w:line="240" w:lineRule="auto"/>
      <w:contextualSpacing/>
      <w:outlineLvl w:val="5"/>
    </w:pPr>
    <w:rPr>
      <w:rFonts w:ascii="Times New Roman" w:eastAsiaTheme="majorEastAsia" w:hAnsi="Times New Roman" w:cstheme="majorBidi"/>
      <w:i/>
      <w:iCs/>
      <w:color w:val="595959" w:themeColor="text1" w:themeTint="A6"/>
      <w:sz w:val="24"/>
      <w:szCs w:val="24"/>
    </w:rPr>
  </w:style>
  <w:style w:type="paragraph" w:styleId="u7">
    <w:name w:val="heading 7"/>
    <w:basedOn w:val="Binhthng"/>
    <w:next w:val="Binhthng"/>
    <w:link w:val="u7Char"/>
    <w:uiPriority w:val="9"/>
    <w:semiHidden/>
    <w:unhideWhenUsed/>
    <w:qFormat/>
    <w:rsid w:val="0086660C"/>
    <w:pPr>
      <w:keepNext/>
      <w:keepLines/>
      <w:spacing w:before="40" w:after="0" w:line="240" w:lineRule="auto"/>
      <w:contextualSpacing/>
      <w:outlineLvl w:val="6"/>
    </w:pPr>
    <w:rPr>
      <w:rFonts w:ascii="Times New Roman" w:eastAsiaTheme="majorEastAsia" w:hAnsi="Times New Roman" w:cstheme="majorBidi"/>
      <w:color w:val="595959" w:themeColor="text1" w:themeTint="A6"/>
      <w:sz w:val="24"/>
      <w:szCs w:val="24"/>
    </w:rPr>
  </w:style>
  <w:style w:type="paragraph" w:styleId="u8">
    <w:name w:val="heading 8"/>
    <w:basedOn w:val="Binhthng"/>
    <w:next w:val="Binhthng"/>
    <w:link w:val="u8Char"/>
    <w:uiPriority w:val="9"/>
    <w:semiHidden/>
    <w:unhideWhenUsed/>
    <w:qFormat/>
    <w:rsid w:val="0086660C"/>
    <w:pPr>
      <w:keepNext/>
      <w:keepLines/>
      <w:spacing w:after="0" w:line="240" w:lineRule="auto"/>
      <w:contextualSpacing/>
      <w:outlineLvl w:val="7"/>
    </w:pPr>
    <w:rPr>
      <w:rFonts w:ascii="Times New Roman" w:eastAsiaTheme="majorEastAsia" w:hAnsi="Times New Roman" w:cstheme="majorBidi"/>
      <w:i/>
      <w:iCs/>
      <w:color w:val="272727" w:themeColor="text1" w:themeTint="D8"/>
      <w:sz w:val="24"/>
      <w:szCs w:val="24"/>
    </w:rPr>
  </w:style>
  <w:style w:type="paragraph" w:styleId="u9">
    <w:name w:val="heading 9"/>
    <w:basedOn w:val="Binhthng"/>
    <w:next w:val="Binhthng"/>
    <w:link w:val="u9Char"/>
    <w:uiPriority w:val="9"/>
    <w:semiHidden/>
    <w:unhideWhenUsed/>
    <w:qFormat/>
    <w:rsid w:val="0086660C"/>
    <w:pPr>
      <w:keepNext/>
      <w:keepLines/>
      <w:spacing w:after="0" w:line="240" w:lineRule="auto"/>
      <w:contextualSpacing/>
      <w:outlineLvl w:val="8"/>
    </w:pPr>
    <w:rPr>
      <w:rFonts w:ascii="Times New Roman" w:eastAsiaTheme="majorEastAsia" w:hAnsi="Times New Roman" w:cstheme="majorBidi"/>
      <w:color w:val="272727" w:themeColor="text1" w:themeTint="D8"/>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86660C"/>
    <w:rPr>
      <w:rFonts w:asciiTheme="majorHAnsi" w:eastAsiaTheme="majorEastAsia" w:hAnsiTheme="majorHAnsi" w:cstheme="majorBidi"/>
      <w:color w:val="2E74B5" w:themeColor="accent1" w:themeShade="BF"/>
      <w:sz w:val="40"/>
      <w:szCs w:val="40"/>
    </w:rPr>
  </w:style>
  <w:style w:type="character" w:customStyle="1" w:styleId="u2Char">
    <w:name w:val="Đầu đề 2 Char"/>
    <w:basedOn w:val="Phngmcinhcuaoanvn"/>
    <w:link w:val="u2"/>
    <w:uiPriority w:val="9"/>
    <w:semiHidden/>
    <w:rsid w:val="0086660C"/>
    <w:rPr>
      <w:rFonts w:asciiTheme="majorHAnsi" w:eastAsiaTheme="majorEastAsia" w:hAnsiTheme="majorHAnsi" w:cstheme="majorBidi"/>
      <w:color w:val="2E74B5" w:themeColor="accent1" w:themeShade="BF"/>
      <w:sz w:val="32"/>
      <w:szCs w:val="32"/>
    </w:rPr>
  </w:style>
  <w:style w:type="character" w:customStyle="1" w:styleId="u3Char">
    <w:name w:val="Đầu đề 3 Char"/>
    <w:basedOn w:val="Phngmcinhcuaoanvn"/>
    <w:link w:val="u3"/>
    <w:uiPriority w:val="9"/>
    <w:semiHidden/>
    <w:rsid w:val="0086660C"/>
    <w:rPr>
      <w:rFonts w:ascii="Times New Roman" w:eastAsiaTheme="majorEastAsia" w:hAnsi="Times New Roman" w:cstheme="majorBidi"/>
      <w:color w:val="2E74B5" w:themeColor="accent1" w:themeShade="BF"/>
      <w:sz w:val="28"/>
      <w:szCs w:val="28"/>
    </w:rPr>
  </w:style>
  <w:style w:type="character" w:customStyle="1" w:styleId="u4Char">
    <w:name w:val="Đầu đề 4 Char"/>
    <w:basedOn w:val="Phngmcinhcuaoanvn"/>
    <w:link w:val="u4"/>
    <w:uiPriority w:val="9"/>
    <w:semiHidden/>
    <w:rsid w:val="0086660C"/>
    <w:rPr>
      <w:rFonts w:ascii="Times New Roman" w:eastAsiaTheme="majorEastAsia" w:hAnsi="Times New Roman" w:cstheme="majorBidi"/>
      <w:i/>
      <w:iCs/>
      <w:color w:val="2E74B5" w:themeColor="accent1" w:themeShade="BF"/>
      <w:sz w:val="24"/>
      <w:szCs w:val="24"/>
    </w:rPr>
  </w:style>
  <w:style w:type="character" w:customStyle="1" w:styleId="u5Char">
    <w:name w:val="Đầu đề 5 Char"/>
    <w:basedOn w:val="Phngmcinhcuaoanvn"/>
    <w:link w:val="u5"/>
    <w:uiPriority w:val="9"/>
    <w:semiHidden/>
    <w:rsid w:val="0086660C"/>
    <w:rPr>
      <w:rFonts w:ascii="Times New Roman" w:eastAsiaTheme="majorEastAsia" w:hAnsi="Times New Roman" w:cstheme="majorBidi"/>
      <w:color w:val="2E74B5" w:themeColor="accent1" w:themeShade="BF"/>
      <w:sz w:val="24"/>
      <w:szCs w:val="24"/>
    </w:rPr>
  </w:style>
  <w:style w:type="character" w:customStyle="1" w:styleId="u6Char">
    <w:name w:val="Đầu đề 6 Char"/>
    <w:basedOn w:val="Phngmcinhcuaoanvn"/>
    <w:link w:val="u6"/>
    <w:uiPriority w:val="9"/>
    <w:semiHidden/>
    <w:rsid w:val="0086660C"/>
    <w:rPr>
      <w:rFonts w:ascii="Times New Roman" w:eastAsiaTheme="majorEastAsia" w:hAnsi="Times New Roman" w:cstheme="majorBidi"/>
      <w:i/>
      <w:iCs/>
      <w:color w:val="595959" w:themeColor="text1" w:themeTint="A6"/>
      <w:sz w:val="24"/>
      <w:szCs w:val="24"/>
    </w:rPr>
  </w:style>
  <w:style w:type="character" w:customStyle="1" w:styleId="u7Char">
    <w:name w:val="Đầu đề 7 Char"/>
    <w:basedOn w:val="Phngmcinhcuaoanvn"/>
    <w:link w:val="u7"/>
    <w:uiPriority w:val="9"/>
    <w:semiHidden/>
    <w:rsid w:val="0086660C"/>
    <w:rPr>
      <w:rFonts w:ascii="Times New Roman" w:eastAsiaTheme="majorEastAsia" w:hAnsi="Times New Roman" w:cstheme="majorBidi"/>
      <w:color w:val="595959" w:themeColor="text1" w:themeTint="A6"/>
      <w:sz w:val="24"/>
      <w:szCs w:val="24"/>
    </w:rPr>
  </w:style>
  <w:style w:type="character" w:customStyle="1" w:styleId="u8Char">
    <w:name w:val="Đầu đề 8 Char"/>
    <w:basedOn w:val="Phngmcinhcuaoanvn"/>
    <w:link w:val="u8"/>
    <w:uiPriority w:val="9"/>
    <w:semiHidden/>
    <w:rsid w:val="0086660C"/>
    <w:rPr>
      <w:rFonts w:ascii="Times New Roman" w:eastAsiaTheme="majorEastAsia" w:hAnsi="Times New Roman" w:cstheme="majorBidi"/>
      <w:i/>
      <w:iCs/>
      <w:color w:val="272727" w:themeColor="text1" w:themeTint="D8"/>
      <w:sz w:val="24"/>
      <w:szCs w:val="24"/>
    </w:rPr>
  </w:style>
  <w:style w:type="character" w:customStyle="1" w:styleId="u9Char">
    <w:name w:val="Đầu đề 9 Char"/>
    <w:basedOn w:val="Phngmcinhcuaoanvn"/>
    <w:link w:val="u9"/>
    <w:uiPriority w:val="9"/>
    <w:semiHidden/>
    <w:rsid w:val="0086660C"/>
    <w:rPr>
      <w:rFonts w:ascii="Times New Roman" w:eastAsiaTheme="majorEastAsia" w:hAnsi="Times New Roman" w:cstheme="majorBidi"/>
      <w:color w:val="272727" w:themeColor="text1" w:themeTint="D8"/>
      <w:sz w:val="24"/>
      <w:szCs w:val="24"/>
    </w:rPr>
  </w:style>
  <w:style w:type="table" w:styleId="LiBang">
    <w:name w:val="Table Grid"/>
    <w:aliases w:val="Table,Bảng TK"/>
    <w:basedOn w:val="BangThngthng"/>
    <w:uiPriority w:val="39"/>
    <w:qFormat/>
    <w:rsid w:val="00866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86660C"/>
    <w:pPr>
      <w:spacing w:after="0" w:line="240" w:lineRule="auto"/>
    </w:pPr>
  </w:style>
  <w:style w:type="character" w:customStyle="1" w:styleId="4-BangChar">
    <w:name w:val="4-Bang Char"/>
    <w:link w:val="4-Bang"/>
    <w:qFormat/>
    <w:rsid w:val="0086660C"/>
    <w:rPr>
      <w:rFonts w:eastAsia="Calibri"/>
      <w:szCs w:val="26"/>
    </w:rPr>
  </w:style>
  <w:style w:type="paragraph" w:customStyle="1" w:styleId="4-Bang">
    <w:name w:val="4-Bang"/>
    <w:basedOn w:val="Binhthng"/>
    <w:link w:val="4-BangChar"/>
    <w:qFormat/>
    <w:rsid w:val="0086660C"/>
    <w:pPr>
      <w:widowControl w:val="0"/>
      <w:spacing w:before="40" w:after="40" w:line="276" w:lineRule="auto"/>
      <w:jc w:val="both"/>
    </w:pPr>
    <w:rPr>
      <w:rFonts w:eastAsia="Calibri"/>
      <w:szCs w:val="26"/>
    </w:rPr>
  </w:style>
  <w:style w:type="paragraph" w:styleId="Tiu">
    <w:name w:val="Title"/>
    <w:basedOn w:val="Binhthng"/>
    <w:next w:val="Binhthng"/>
    <w:link w:val="TiuChar"/>
    <w:uiPriority w:val="10"/>
    <w:qFormat/>
    <w:rsid w:val="008666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6660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6660C"/>
    <w:pPr>
      <w:numPr>
        <w:ilvl w:val="1"/>
      </w:numPr>
      <w:spacing w:after="0" w:line="240" w:lineRule="auto"/>
      <w:contextualSpacing/>
    </w:pPr>
    <w:rPr>
      <w:rFonts w:ascii="Times New Roman" w:eastAsiaTheme="majorEastAsia" w:hAnsi="Times New Roman"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6660C"/>
    <w:rPr>
      <w:rFonts w:ascii="Times New Roman" w:eastAsiaTheme="majorEastAsia" w:hAnsi="Times New Roman"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6660C"/>
    <w:pPr>
      <w:spacing w:before="160" w:after="0" w:line="240" w:lineRule="auto"/>
      <w:contextualSpacing/>
      <w:jc w:val="center"/>
    </w:pPr>
    <w:rPr>
      <w:rFonts w:ascii="Times New Roman" w:eastAsia="Times New Roman" w:hAnsi="Times New Roman" w:cs="Times New Roman"/>
      <w:i/>
      <w:iCs/>
      <w:color w:val="404040" w:themeColor="text1" w:themeTint="BF"/>
      <w:sz w:val="24"/>
      <w:szCs w:val="24"/>
    </w:rPr>
  </w:style>
  <w:style w:type="character" w:customStyle="1" w:styleId="LitrichdnChar">
    <w:name w:val="Lời trích dẫn Char"/>
    <w:basedOn w:val="Phngmcinhcuaoanvn"/>
    <w:link w:val="Litrichdn"/>
    <w:uiPriority w:val="29"/>
    <w:rsid w:val="0086660C"/>
    <w:rPr>
      <w:rFonts w:ascii="Times New Roman" w:eastAsia="Times New Roman" w:hAnsi="Times New Roman" w:cs="Times New Roman"/>
      <w:i/>
      <w:iCs/>
      <w:color w:val="404040" w:themeColor="text1" w:themeTint="BF"/>
      <w:sz w:val="24"/>
      <w:szCs w:val="24"/>
    </w:rPr>
  </w:style>
  <w:style w:type="paragraph" w:styleId="oancuaDanhsach">
    <w:name w:val="List Paragraph"/>
    <w:basedOn w:val="Binhthng"/>
    <w:uiPriority w:val="34"/>
    <w:qFormat/>
    <w:rsid w:val="0086660C"/>
    <w:pPr>
      <w:spacing w:after="0" w:line="240" w:lineRule="auto"/>
      <w:ind w:left="720"/>
      <w:contextualSpacing/>
    </w:pPr>
    <w:rPr>
      <w:rFonts w:ascii="Times New Roman" w:eastAsia="Times New Roman" w:hAnsi="Times New Roman" w:cs="Times New Roman"/>
      <w:sz w:val="24"/>
      <w:szCs w:val="24"/>
    </w:rPr>
  </w:style>
  <w:style w:type="character" w:styleId="NhnmnhThm">
    <w:name w:val="Intense Emphasis"/>
    <w:basedOn w:val="Phngmcinhcuaoanvn"/>
    <w:uiPriority w:val="21"/>
    <w:qFormat/>
    <w:rsid w:val="0086660C"/>
    <w:rPr>
      <w:i/>
      <w:iCs/>
      <w:color w:val="2E74B5" w:themeColor="accent1" w:themeShade="BF"/>
    </w:rPr>
  </w:style>
  <w:style w:type="paragraph" w:styleId="Nhaykepm">
    <w:name w:val="Intense Quote"/>
    <w:basedOn w:val="Binhthng"/>
    <w:next w:val="Binhthng"/>
    <w:link w:val="NhaykepmChar"/>
    <w:uiPriority w:val="30"/>
    <w:qFormat/>
    <w:rsid w:val="0086660C"/>
    <w:pPr>
      <w:pBdr>
        <w:top w:val="single" w:sz="4" w:space="10" w:color="2E74B5" w:themeColor="accent1" w:themeShade="BF"/>
        <w:bottom w:val="single" w:sz="4" w:space="10" w:color="2E74B5" w:themeColor="accent1" w:themeShade="BF"/>
      </w:pBdr>
      <w:spacing w:before="360" w:after="360" w:line="240" w:lineRule="auto"/>
      <w:ind w:left="864" w:right="864"/>
      <w:contextualSpacing/>
      <w:jc w:val="center"/>
    </w:pPr>
    <w:rPr>
      <w:rFonts w:ascii="Times New Roman" w:eastAsia="Times New Roman" w:hAnsi="Times New Roman" w:cs="Times New Roman"/>
      <w:i/>
      <w:iCs/>
      <w:color w:val="2E74B5" w:themeColor="accent1" w:themeShade="BF"/>
      <w:sz w:val="24"/>
      <w:szCs w:val="24"/>
    </w:rPr>
  </w:style>
  <w:style w:type="character" w:customStyle="1" w:styleId="NhaykepmChar">
    <w:name w:val="Nháy kép Đậm Char"/>
    <w:basedOn w:val="Phngmcinhcuaoanvn"/>
    <w:link w:val="Nhaykepm"/>
    <w:uiPriority w:val="30"/>
    <w:rsid w:val="0086660C"/>
    <w:rPr>
      <w:rFonts w:ascii="Times New Roman" w:eastAsia="Times New Roman" w:hAnsi="Times New Roman" w:cs="Times New Roman"/>
      <w:i/>
      <w:iCs/>
      <w:color w:val="2E74B5" w:themeColor="accent1" w:themeShade="BF"/>
      <w:sz w:val="24"/>
      <w:szCs w:val="24"/>
    </w:rPr>
  </w:style>
  <w:style w:type="character" w:styleId="ThamchiuNhnmnh">
    <w:name w:val="Intense Reference"/>
    <w:basedOn w:val="Phngmcinhcuaoanvn"/>
    <w:uiPriority w:val="32"/>
    <w:qFormat/>
    <w:rsid w:val="0086660C"/>
    <w:rPr>
      <w:b/>
      <w:bCs/>
      <w:smallCaps/>
      <w:color w:val="2E74B5" w:themeColor="accent1" w:themeShade="BF"/>
      <w:spacing w:val="5"/>
    </w:rPr>
  </w:style>
  <w:style w:type="paragraph" w:styleId="ThngthngWeb">
    <w:name w:val="Normal (Web)"/>
    <w:basedOn w:val="Binhthng"/>
    <w:uiPriority w:val="99"/>
    <w:unhideWhenUsed/>
    <w:qFormat/>
    <w:rsid w:val="0086660C"/>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86660C"/>
    <w:rPr>
      <w:b/>
      <w:bCs/>
    </w:rPr>
  </w:style>
  <w:style w:type="character" w:styleId="Siuktni">
    <w:name w:val="Hyperlink"/>
    <w:uiPriority w:val="99"/>
    <w:rsid w:val="0086660C"/>
    <w:rPr>
      <w:color w:val="0000FF"/>
      <w:u w:val="single"/>
    </w:rPr>
  </w:style>
  <w:style w:type="character" w:customStyle="1" w:styleId="Vnbnnidung">
    <w:name w:val="Văn bản nội dung_"/>
    <w:basedOn w:val="Phngmcinhcuaoanvn"/>
    <w:link w:val="Vnbnnidung0"/>
    <w:rsid w:val="0086660C"/>
    <w:rPr>
      <w:rFonts w:ascii="Segoe UI" w:eastAsia="Segoe UI" w:hAnsi="Segoe UI" w:cs="Segoe UI"/>
      <w:sz w:val="20"/>
      <w:szCs w:val="20"/>
    </w:rPr>
  </w:style>
  <w:style w:type="paragraph" w:customStyle="1" w:styleId="Vnbnnidung0">
    <w:name w:val="Văn bản nội dung"/>
    <w:basedOn w:val="Binhthng"/>
    <w:link w:val="Vnbnnidung"/>
    <w:rsid w:val="0086660C"/>
    <w:pPr>
      <w:widowControl w:val="0"/>
      <w:spacing w:after="40" w:line="290" w:lineRule="auto"/>
    </w:pPr>
    <w:rPr>
      <w:rFonts w:ascii="Segoe UI" w:eastAsia="Segoe UI" w:hAnsi="Segoe UI" w:cs="Segoe UI"/>
      <w:sz w:val="20"/>
      <w:szCs w:val="20"/>
    </w:rPr>
  </w:style>
  <w:style w:type="character" w:customStyle="1" w:styleId="YoungMixChar">
    <w:name w:val="YoungMix_Char"/>
    <w:rsid w:val="0086660C"/>
    <w:rPr>
      <w:rFonts w:ascii="Times New Roman" w:hAnsi="Times New Roman"/>
      <w:sz w:val="24"/>
    </w:rPr>
  </w:style>
  <w:style w:type="table" w:customStyle="1" w:styleId="TableGrid1">
    <w:name w:val="Table Grid1"/>
    <w:basedOn w:val="BangThngthng"/>
    <w:next w:val="LiBang"/>
    <w:uiPriority w:val="39"/>
    <w:rsid w:val="0086660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3qgroup.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4868</Words>
  <Characters>27754</Characters>
  <Application>Microsoft Office Word</Application>
  <DocSecurity>0</DocSecurity>
  <Lines>231</Lines>
  <Paragraphs>65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office163</cp:lastModifiedBy>
  <cp:revision>3</cp:revision>
  <dcterms:created xsi:type="dcterms:W3CDTF">2025-04-06T13:13:00Z</dcterms:created>
  <dcterms:modified xsi:type="dcterms:W3CDTF">2025-04-09T03:32:00Z</dcterms:modified>
</cp:coreProperties>
</file>