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47" w:rsidRPr="002946F1" w:rsidRDefault="00027247" w:rsidP="00027247">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52"/>
          <w:tab w:val="left" w:pos="5103"/>
          <w:tab w:val="left" w:pos="7655"/>
        </w:tabs>
        <w:jc w:val="center"/>
        <w:rPr>
          <w:rFonts w:eastAsia="MS Mincho"/>
          <w:b/>
          <w:sz w:val="22"/>
          <w:szCs w:val="22"/>
        </w:rPr>
      </w:pPr>
      <w:r w:rsidRPr="002946F1">
        <w:rPr>
          <w:b/>
          <w:sz w:val="22"/>
          <w:szCs w:val="22"/>
          <w:lang w:val="pt-BR"/>
        </w:rPr>
        <w:t xml:space="preserve">ĐỀ 1 - ÔN TẬP KIỂM TRA CUỐI KÌ II </w:t>
      </w:r>
      <w:r w:rsidRPr="002946F1">
        <w:rPr>
          <w:rFonts w:eastAsia="MS Mincho"/>
          <w:b/>
          <w:sz w:val="22"/>
          <w:szCs w:val="22"/>
        </w:rPr>
        <w:t xml:space="preserve">- </w:t>
      </w:r>
      <w:r w:rsidRPr="002946F1">
        <w:rPr>
          <w:b/>
          <w:sz w:val="22"/>
          <w:szCs w:val="22"/>
        </w:rPr>
        <w:t>Môn: Vật lí - Lớp 12</w:t>
      </w:r>
    </w:p>
    <w:p w:rsidR="00027247" w:rsidRPr="002946F1" w:rsidRDefault="00027247" w:rsidP="00027247">
      <w:pPr>
        <w:jc w:val="both"/>
        <w:rPr>
          <w:b/>
          <w:sz w:val="22"/>
          <w:szCs w:val="22"/>
        </w:rPr>
      </w:pPr>
      <w:r w:rsidRPr="002946F1">
        <w:rPr>
          <w:b/>
          <w:sz w:val="22"/>
          <w:szCs w:val="22"/>
        </w:rPr>
        <w:t xml:space="preserve">I. PHẦN TRẮC NGHIỆM (7điểm) </w:t>
      </w:r>
    </w:p>
    <w:p w:rsidR="00027247" w:rsidRPr="002946F1" w:rsidRDefault="00027247" w:rsidP="00027247">
      <w:pPr>
        <w:jc w:val="both"/>
        <w:rPr>
          <w:sz w:val="22"/>
          <w:szCs w:val="22"/>
        </w:rPr>
      </w:pPr>
      <w:r w:rsidRPr="002946F1">
        <w:rPr>
          <w:b/>
          <w:color w:val="0000FF"/>
          <w:sz w:val="22"/>
          <w:szCs w:val="22"/>
        </w:rPr>
        <w:t xml:space="preserve">Câu 1: </w:t>
      </w:r>
      <w:r w:rsidRPr="002946F1">
        <w:rPr>
          <w:color w:val="000000"/>
          <w:sz w:val="22"/>
          <w:szCs w:val="22"/>
          <w:lang w:val="vi-VN" w:eastAsia="vi-VN" w:bidi="vi-VN"/>
        </w:rPr>
        <w:t>Lấy c= 3.10</w:t>
      </w:r>
      <w:r w:rsidRPr="002946F1">
        <w:rPr>
          <w:color w:val="000000"/>
          <w:sz w:val="22"/>
          <w:szCs w:val="22"/>
          <w:vertAlign w:val="superscript"/>
          <w:lang w:val="vi-VN" w:eastAsia="vi-VN" w:bidi="vi-VN"/>
        </w:rPr>
        <w:t>8</w:t>
      </w:r>
      <w:r w:rsidRPr="002946F1">
        <w:rPr>
          <w:i/>
          <w:iCs/>
          <w:color w:val="000000"/>
          <w:sz w:val="22"/>
          <w:szCs w:val="22"/>
          <w:lang w:val="vi-VN" w:eastAsia="vi-VN" w:bidi="vi-VN"/>
        </w:rPr>
        <w:t xml:space="preserve">m </w:t>
      </w:r>
      <w:r w:rsidRPr="002946F1">
        <w:rPr>
          <w:color w:val="000000"/>
          <w:sz w:val="22"/>
          <w:szCs w:val="22"/>
          <w:lang w:val="vi-VN" w:eastAsia="vi-VN" w:bidi="vi-VN"/>
        </w:rPr>
        <w:t xml:space="preserve">/ </w:t>
      </w:r>
      <w:r w:rsidRPr="002946F1">
        <w:rPr>
          <w:i/>
          <w:iCs/>
          <w:color w:val="000000"/>
          <w:sz w:val="22"/>
          <w:szCs w:val="22"/>
          <w:lang w:val="vi-VN" w:eastAsia="vi-VN" w:bidi="vi-VN"/>
        </w:rPr>
        <w:t>s</w:t>
      </w:r>
      <w:r w:rsidRPr="002946F1">
        <w:rPr>
          <w:color w:val="000000"/>
          <w:sz w:val="22"/>
          <w:szCs w:val="22"/>
          <w:lang w:val="vi-VN" w:eastAsia="vi-VN" w:bidi="vi-VN"/>
        </w:rPr>
        <w:t>. Bức xạ có tần số 1,5.10</w:t>
      </w:r>
      <w:r w:rsidRPr="002946F1">
        <w:rPr>
          <w:color w:val="000000"/>
          <w:sz w:val="22"/>
          <w:szCs w:val="22"/>
          <w:vertAlign w:val="superscript"/>
          <w:lang w:val="vi-VN" w:eastAsia="vi-VN" w:bidi="vi-VN"/>
        </w:rPr>
        <w:t>15</w:t>
      </w:r>
      <w:r w:rsidRPr="002946F1">
        <w:rPr>
          <w:i/>
          <w:iCs/>
          <w:color w:val="000000"/>
          <w:sz w:val="22"/>
          <w:szCs w:val="22"/>
          <w:lang w:val="vi-VN" w:eastAsia="vi-VN" w:bidi="vi-VN"/>
        </w:rPr>
        <w:t xml:space="preserve">Hz </w:t>
      </w:r>
      <w:r w:rsidRPr="002946F1">
        <w:rPr>
          <w:color w:val="000000"/>
          <w:sz w:val="22"/>
          <w:szCs w:val="22"/>
          <w:lang w:val="vi-VN" w:eastAsia="vi-VN" w:bidi="vi-VN"/>
        </w:rPr>
        <w:t>là</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rPr>
        <w:t>tia hồng ngoại.</w:t>
      </w:r>
      <w:r w:rsidRPr="002946F1">
        <w:rPr>
          <w:sz w:val="22"/>
          <w:szCs w:val="22"/>
        </w:rPr>
        <w:t xml:space="preserve">                  </w:t>
      </w:r>
      <w:r w:rsidRPr="002946F1">
        <w:rPr>
          <w:b/>
          <w:color w:val="0000FF"/>
          <w:sz w:val="22"/>
          <w:szCs w:val="22"/>
        </w:rPr>
        <w:t xml:space="preserve"> B. </w:t>
      </w:r>
      <w:r w:rsidRPr="002946F1">
        <w:rPr>
          <w:color w:val="FF0000"/>
          <w:sz w:val="22"/>
          <w:szCs w:val="22"/>
        </w:rPr>
        <w:t>tia tử ngoại.</w:t>
      </w:r>
      <w:r w:rsidRPr="002946F1">
        <w:rPr>
          <w:sz w:val="22"/>
          <w:szCs w:val="22"/>
        </w:rPr>
        <w:tab/>
      </w:r>
      <w:r w:rsidRPr="002946F1">
        <w:rPr>
          <w:b/>
          <w:color w:val="0000FF"/>
          <w:sz w:val="22"/>
          <w:szCs w:val="22"/>
        </w:rPr>
        <w:t xml:space="preserve">C. </w:t>
      </w:r>
      <w:r w:rsidRPr="002946F1">
        <w:rPr>
          <w:color w:val="000000"/>
          <w:sz w:val="22"/>
          <w:szCs w:val="22"/>
        </w:rPr>
        <w:t>tia X.</w:t>
      </w:r>
      <w:r w:rsidRPr="002946F1">
        <w:rPr>
          <w:sz w:val="22"/>
          <w:szCs w:val="22"/>
        </w:rPr>
        <w:tab/>
      </w:r>
      <w:r w:rsidRPr="002946F1">
        <w:rPr>
          <w:sz w:val="22"/>
          <w:szCs w:val="22"/>
        </w:rPr>
        <w:tab/>
      </w:r>
      <w:r w:rsidRPr="002946F1">
        <w:rPr>
          <w:b/>
          <w:color w:val="0000FF"/>
          <w:sz w:val="22"/>
          <w:szCs w:val="22"/>
        </w:rPr>
        <w:t xml:space="preserve">D. </w:t>
      </w:r>
      <w:r w:rsidRPr="002946F1">
        <w:rPr>
          <w:color w:val="000000"/>
          <w:sz w:val="22"/>
          <w:szCs w:val="22"/>
        </w:rPr>
        <w:t>ánh sáng nhìn thấy.</w:t>
      </w:r>
    </w:p>
    <w:p w:rsidR="00027247" w:rsidRPr="002946F1" w:rsidRDefault="00027247" w:rsidP="00027247">
      <w:pPr>
        <w:jc w:val="both"/>
        <w:rPr>
          <w:sz w:val="22"/>
          <w:szCs w:val="22"/>
        </w:rPr>
      </w:pPr>
      <w:r w:rsidRPr="002946F1">
        <w:rPr>
          <w:b/>
          <w:color w:val="0000FF"/>
          <w:sz w:val="22"/>
          <w:szCs w:val="22"/>
        </w:rPr>
        <w:t xml:space="preserve">Câu 2: </w:t>
      </w:r>
      <w:r w:rsidRPr="002946F1">
        <w:rPr>
          <w:sz w:val="22"/>
          <w:szCs w:val="22"/>
          <w:lang w:val="vi-VN" w:eastAsia="vi-VN" w:bidi="vi-VN"/>
        </w:rPr>
        <w:t>Tia X được ứng dụng</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sz w:val="22"/>
          <w:szCs w:val="22"/>
        </w:rPr>
        <w:t>để sấy khô, sưởi ấm.</w:t>
      </w:r>
      <w:r w:rsidRPr="002946F1">
        <w:rPr>
          <w:sz w:val="22"/>
          <w:szCs w:val="22"/>
        </w:rPr>
        <w:tab/>
      </w:r>
      <w:r w:rsidRPr="002946F1">
        <w:rPr>
          <w:b/>
          <w:color w:val="0000FF"/>
          <w:sz w:val="22"/>
          <w:szCs w:val="22"/>
        </w:rPr>
        <w:t xml:space="preserve">B. </w:t>
      </w:r>
      <w:r w:rsidRPr="002946F1">
        <w:rPr>
          <w:sz w:val="22"/>
          <w:szCs w:val="22"/>
        </w:rPr>
        <w:t>trong đầu đọc đĩa CD.</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C. </w:t>
      </w:r>
      <w:r w:rsidRPr="002946F1">
        <w:rPr>
          <w:color w:val="FF0000"/>
          <w:sz w:val="22"/>
          <w:szCs w:val="22"/>
        </w:rPr>
        <w:t>trong chiếu điện, chụp điện.</w:t>
      </w:r>
      <w:r w:rsidRPr="002946F1">
        <w:rPr>
          <w:sz w:val="22"/>
          <w:szCs w:val="22"/>
        </w:rPr>
        <w:tab/>
      </w:r>
      <w:r w:rsidRPr="002946F1">
        <w:rPr>
          <w:b/>
          <w:color w:val="0000FF"/>
          <w:sz w:val="22"/>
          <w:szCs w:val="22"/>
        </w:rPr>
        <w:t xml:space="preserve">D. </w:t>
      </w:r>
      <w:r w:rsidRPr="002946F1">
        <w:rPr>
          <w:sz w:val="22"/>
          <w:szCs w:val="22"/>
        </w:rPr>
        <w:t>trong khoan cắt kim loại.</w:t>
      </w:r>
    </w:p>
    <w:p w:rsidR="00027247" w:rsidRPr="002946F1" w:rsidRDefault="00027247" w:rsidP="00027247">
      <w:pPr>
        <w:jc w:val="both"/>
        <w:rPr>
          <w:sz w:val="22"/>
          <w:szCs w:val="22"/>
        </w:rPr>
      </w:pPr>
      <w:r w:rsidRPr="002946F1">
        <w:rPr>
          <w:b/>
          <w:color w:val="0000FF"/>
          <w:sz w:val="22"/>
          <w:szCs w:val="22"/>
        </w:rPr>
        <w:t xml:space="preserve">Câu 3: </w:t>
      </w:r>
      <w:r w:rsidRPr="002946F1">
        <w:rPr>
          <w:sz w:val="22"/>
          <w:szCs w:val="22"/>
        </w:rPr>
        <w:t xml:space="preserve">Gọi </w:t>
      </w:r>
      <w:r w:rsidRPr="002946F1">
        <w:rPr>
          <w:i/>
          <w:iCs/>
          <w:sz w:val="22"/>
          <w:szCs w:val="22"/>
        </w:rPr>
        <w:t>h</w:t>
      </w:r>
      <w:r w:rsidRPr="002946F1">
        <w:rPr>
          <w:sz w:val="22"/>
          <w:szCs w:val="22"/>
        </w:rPr>
        <w:t xml:space="preserve"> là hằng số Plăng, </w:t>
      </w:r>
      <w:r w:rsidRPr="002946F1">
        <w:rPr>
          <w:i/>
          <w:iCs/>
          <w:sz w:val="22"/>
          <w:szCs w:val="22"/>
        </w:rPr>
        <w:t>c</w:t>
      </w:r>
      <w:r w:rsidRPr="002946F1">
        <w:rPr>
          <w:sz w:val="22"/>
          <w:szCs w:val="22"/>
        </w:rPr>
        <w:t xml:space="preserve"> là tốc độ ánh sáng trong chân không. Giới hạn quang điện </w:t>
      </w:r>
      <w:r w:rsidRPr="002946F1">
        <w:rPr>
          <w:rFonts w:cs="Arial"/>
          <w:color w:val="000000"/>
          <w:position w:val="-12"/>
          <w:sz w:val="22"/>
          <w:szCs w:val="22"/>
        </w:rPr>
        <w:object w:dxaOrig="285"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7" o:title=""/>
          </v:shape>
          <o:OLEObject Type="Embed" ProgID="Equation.DSMT4" ShapeID="_x0000_i1025" DrawAspect="Content" ObjectID="_1741786021" r:id="rId8"/>
        </w:object>
      </w:r>
      <w:r w:rsidRPr="002946F1">
        <w:rPr>
          <w:sz w:val="22"/>
          <w:szCs w:val="22"/>
        </w:rPr>
        <w:t xml:space="preserve">của một kim loại có công thoát </w:t>
      </w:r>
      <w:r w:rsidRPr="002946F1">
        <w:rPr>
          <w:i/>
          <w:iCs/>
          <w:sz w:val="22"/>
          <w:szCs w:val="22"/>
        </w:rPr>
        <w:t>A</w:t>
      </w:r>
      <w:r w:rsidRPr="002946F1">
        <w:rPr>
          <w:sz w:val="22"/>
          <w:szCs w:val="22"/>
        </w:rPr>
        <w:t xml:space="preserve"> được xác định bằng công thức nào sau đây?</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24"/>
          <w:sz w:val="22"/>
          <w:szCs w:val="22"/>
        </w:rPr>
        <w:object w:dxaOrig="900" w:dyaOrig="615">
          <v:shape id="_x0000_i1026" type="#_x0000_t75" style="width:45pt;height:30.75pt" o:ole="">
            <v:imagedata r:id="rId9" o:title=""/>
          </v:shape>
          <o:OLEObject Type="Embed" ProgID="Equation.DSMT4" ShapeID="_x0000_i1026" DrawAspect="Content" ObjectID="_1741786022" r:id="rId10"/>
        </w:object>
      </w:r>
      <w:r w:rsidRPr="002946F1">
        <w:rPr>
          <w:sz w:val="22"/>
          <w:szCs w:val="22"/>
        </w:rPr>
        <w:tab/>
      </w:r>
      <w:r w:rsidRPr="002946F1">
        <w:rPr>
          <w:b/>
          <w:color w:val="0000FF"/>
          <w:sz w:val="22"/>
          <w:szCs w:val="22"/>
        </w:rPr>
        <w:t xml:space="preserve">B. </w:t>
      </w:r>
      <w:r w:rsidRPr="002946F1">
        <w:rPr>
          <w:color w:val="000000"/>
          <w:position w:val="-24"/>
          <w:sz w:val="22"/>
          <w:szCs w:val="22"/>
        </w:rPr>
        <w:object w:dxaOrig="900" w:dyaOrig="615">
          <v:shape id="_x0000_i1027" type="#_x0000_t75" style="width:45pt;height:30.75pt" o:ole="">
            <v:imagedata r:id="rId11" o:title=""/>
          </v:shape>
          <o:OLEObject Type="Embed" ProgID="Equation.DSMT4" ShapeID="_x0000_i1027" DrawAspect="Content" ObjectID="_1741786023" r:id="rId12"/>
        </w:object>
      </w:r>
      <w:r w:rsidRPr="002946F1">
        <w:rPr>
          <w:sz w:val="22"/>
          <w:szCs w:val="22"/>
        </w:rPr>
        <w:tab/>
      </w:r>
      <w:r w:rsidRPr="002946F1">
        <w:rPr>
          <w:b/>
          <w:color w:val="0000FF"/>
          <w:sz w:val="22"/>
          <w:szCs w:val="22"/>
        </w:rPr>
        <w:t xml:space="preserve">C. </w:t>
      </w:r>
      <w:r w:rsidRPr="002946F1">
        <w:rPr>
          <w:color w:val="000000"/>
          <w:position w:val="-24"/>
          <w:sz w:val="22"/>
          <w:szCs w:val="22"/>
        </w:rPr>
        <w:object w:dxaOrig="840" w:dyaOrig="615">
          <v:shape id="_x0000_i1028" type="#_x0000_t75" style="width:42pt;height:30.75pt" o:ole="">
            <v:imagedata r:id="rId13" o:title=""/>
          </v:shape>
          <o:OLEObject Type="Embed" ProgID="Equation.DSMT4" ShapeID="_x0000_i1028" DrawAspect="Content" ObjectID="_1741786024" r:id="rId14"/>
        </w:object>
      </w:r>
      <w:r w:rsidRPr="002946F1">
        <w:rPr>
          <w:sz w:val="22"/>
          <w:szCs w:val="22"/>
        </w:rPr>
        <w:tab/>
      </w:r>
      <w:r w:rsidRPr="002946F1">
        <w:rPr>
          <w:b/>
          <w:color w:val="0000FF"/>
          <w:sz w:val="22"/>
          <w:szCs w:val="22"/>
        </w:rPr>
        <w:t xml:space="preserve">D. </w:t>
      </w:r>
      <w:r w:rsidRPr="002946F1">
        <w:rPr>
          <w:color w:val="000000"/>
          <w:position w:val="-24"/>
          <w:sz w:val="22"/>
          <w:szCs w:val="22"/>
        </w:rPr>
        <w:object w:dxaOrig="840" w:dyaOrig="615">
          <v:shape id="_x0000_i1029" type="#_x0000_t75" style="width:42pt;height:30.75pt" o:ole="">
            <v:imagedata r:id="rId15" o:title=""/>
          </v:shape>
          <o:OLEObject Type="Embed" ProgID="Equation.DSMT4" ShapeID="_x0000_i1029" DrawAspect="Content" ObjectID="_1741786025" r:id="rId16"/>
        </w:object>
      </w:r>
    </w:p>
    <w:p w:rsidR="00027247" w:rsidRPr="002946F1" w:rsidRDefault="00027247" w:rsidP="00027247">
      <w:pPr>
        <w:jc w:val="both"/>
        <w:rPr>
          <w:sz w:val="22"/>
          <w:szCs w:val="22"/>
        </w:rPr>
      </w:pPr>
      <w:r w:rsidRPr="002946F1">
        <w:rPr>
          <w:b/>
          <w:color w:val="0000FF"/>
          <w:sz w:val="22"/>
          <w:szCs w:val="22"/>
        </w:rPr>
        <w:t xml:space="preserve">Câu 4: </w:t>
      </w:r>
      <w:r w:rsidRPr="002946F1">
        <w:rPr>
          <w:color w:val="000000"/>
          <w:sz w:val="22"/>
          <w:szCs w:val="22"/>
          <w:lang w:val="vi-VN" w:eastAsia="vi-VN" w:bidi="vi-VN"/>
        </w:rPr>
        <w:t xml:space="preserve">Trong miền ánh sáng nhìn thấy, chiết suất của thủy tinh có giá trị </w:t>
      </w:r>
      <w:r w:rsidRPr="002946F1">
        <w:rPr>
          <w:color w:val="000000"/>
          <w:sz w:val="22"/>
          <w:szCs w:val="22"/>
          <w:lang w:eastAsia="vi-VN" w:bidi="vi-VN"/>
        </w:rPr>
        <w:t xml:space="preserve">lớn </w:t>
      </w:r>
      <w:r w:rsidRPr="002946F1">
        <w:rPr>
          <w:color w:val="000000"/>
          <w:sz w:val="22"/>
          <w:szCs w:val="22"/>
          <w:lang w:val="vi-VN" w:eastAsia="vi-VN" w:bidi="vi-VN"/>
        </w:rPr>
        <w:t>nhất đối với ánh sáng đơn sắc nào sau đây?</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rPr>
        <w:t>Ánh sáng lam.</w:t>
      </w:r>
      <w:r w:rsidRPr="002946F1">
        <w:rPr>
          <w:sz w:val="22"/>
          <w:szCs w:val="22"/>
        </w:rPr>
        <w:tab/>
      </w:r>
      <w:r w:rsidRPr="002946F1">
        <w:rPr>
          <w:b/>
          <w:color w:val="0000FF"/>
          <w:sz w:val="22"/>
          <w:szCs w:val="22"/>
        </w:rPr>
        <w:t xml:space="preserve">B. </w:t>
      </w:r>
      <w:r w:rsidRPr="002946F1">
        <w:rPr>
          <w:sz w:val="22"/>
          <w:szCs w:val="22"/>
        </w:rPr>
        <w:t>Ánh sáng đỏ.</w:t>
      </w:r>
      <w:r w:rsidRPr="002946F1">
        <w:rPr>
          <w:sz w:val="22"/>
          <w:szCs w:val="22"/>
        </w:rPr>
        <w:tab/>
      </w:r>
      <w:r w:rsidRPr="002946F1">
        <w:rPr>
          <w:b/>
          <w:color w:val="0000FF"/>
          <w:sz w:val="22"/>
          <w:szCs w:val="22"/>
        </w:rPr>
        <w:t xml:space="preserve">C. </w:t>
      </w:r>
      <w:r w:rsidRPr="002946F1">
        <w:rPr>
          <w:color w:val="FF0000"/>
          <w:sz w:val="22"/>
          <w:szCs w:val="22"/>
        </w:rPr>
        <w:t>Ánh sáng tím.</w:t>
      </w:r>
      <w:r w:rsidRPr="002946F1">
        <w:rPr>
          <w:sz w:val="22"/>
          <w:szCs w:val="22"/>
        </w:rPr>
        <w:tab/>
      </w:r>
      <w:r w:rsidRPr="002946F1">
        <w:rPr>
          <w:b/>
          <w:color w:val="0000FF"/>
          <w:sz w:val="22"/>
          <w:szCs w:val="22"/>
        </w:rPr>
        <w:t xml:space="preserve">D. </w:t>
      </w:r>
      <w:r w:rsidRPr="002946F1">
        <w:rPr>
          <w:color w:val="000000"/>
          <w:sz w:val="22"/>
          <w:szCs w:val="22"/>
        </w:rPr>
        <w:t>Ánh sáng lục.</w:t>
      </w:r>
    </w:p>
    <w:p w:rsidR="00027247" w:rsidRPr="002946F1" w:rsidRDefault="00027247" w:rsidP="00027247">
      <w:pPr>
        <w:jc w:val="both"/>
        <w:rPr>
          <w:sz w:val="22"/>
          <w:szCs w:val="22"/>
        </w:rPr>
      </w:pPr>
      <w:r w:rsidRPr="002946F1">
        <w:rPr>
          <w:b/>
          <w:color w:val="0000FF"/>
          <w:sz w:val="22"/>
          <w:szCs w:val="22"/>
        </w:rPr>
        <w:t xml:space="preserve">Câu 5: </w:t>
      </w:r>
      <w:r w:rsidRPr="002946F1">
        <w:rPr>
          <w:bCs/>
          <w:iCs/>
          <w:color w:val="000000"/>
          <w:sz w:val="22"/>
          <w:szCs w:val="22"/>
          <w:lang w:val="nl-NL"/>
        </w:rPr>
        <w:t xml:space="preserve">Giới hạn quang dẫn của một chất bán dẫn là </w:t>
      </w:r>
      <w:r w:rsidRPr="002946F1">
        <w:rPr>
          <w:color w:val="000000"/>
          <w:sz w:val="22"/>
          <w:szCs w:val="22"/>
        </w:rPr>
        <w:t xml:space="preserve">0,6625 µm. Chiếu vào </w:t>
      </w:r>
      <w:r w:rsidRPr="002946F1">
        <w:rPr>
          <w:sz w:val="22"/>
          <w:szCs w:val="22"/>
        </w:rPr>
        <w:t xml:space="preserve">chất bán dẫn </w:t>
      </w:r>
      <w:r w:rsidRPr="002946F1">
        <w:rPr>
          <w:color w:val="000000"/>
          <w:sz w:val="22"/>
          <w:szCs w:val="22"/>
        </w:rPr>
        <w:t>đó lần lượt các chùm bức xạ đơn sắc có năng lượng</w:t>
      </w:r>
      <w:bookmarkStart w:id="0" w:name="_GoBack"/>
      <w:r w:rsidRPr="002946F1">
        <w:rPr>
          <w:color w:val="000000"/>
          <w:position w:val="-12"/>
          <w:sz w:val="22"/>
          <w:szCs w:val="22"/>
        </w:rPr>
        <w:object w:dxaOrig="5835" w:dyaOrig="375">
          <v:shape id="_x0000_i1030" type="#_x0000_t75" style="width:291.75pt;height:18.75pt" o:ole="">
            <v:imagedata r:id="rId17" o:title=""/>
          </v:shape>
          <o:OLEObject Type="Embed" ProgID="Equation.DSMT4" ShapeID="_x0000_i1030" DrawAspect="Content" ObjectID="_1741786026" r:id="rId18"/>
        </w:object>
      </w:r>
      <w:bookmarkEnd w:id="0"/>
      <w:r w:rsidRPr="002946F1">
        <w:rPr>
          <w:color w:val="000000"/>
          <w:sz w:val="22"/>
          <w:szCs w:val="22"/>
        </w:rPr>
        <w:t xml:space="preserve"> Lấy    </w:t>
      </w:r>
      <w:r w:rsidRPr="002946F1">
        <w:rPr>
          <w:i/>
          <w:iCs/>
          <w:color w:val="000000"/>
          <w:sz w:val="22"/>
          <w:szCs w:val="22"/>
        </w:rPr>
        <w:t>h</w:t>
      </w:r>
      <w:r w:rsidRPr="002946F1">
        <w:rPr>
          <w:color w:val="000000"/>
          <w:sz w:val="22"/>
          <w:szCs w:val="22"/>
        </w:rPr>
        <w:t xml:space="preserve"> = 6,625.10</w:t>
      </w:r>
      <w:r w:rsidRPr="002946F1">
        <w:rPr>
          <w:color w:val="000000"/>
          <w:sz w:val="22"/>
          <w:szCs w:val="22"/>
          <w:vertAlign w:val="superscript"/>
        </w:rPr>
        <w:t xml:space="preserve">-34 </w:t>
      </w:r>
      <w:r w:rsidRPr="002946F1">
        <w:rPr>
          <w:color w:val="000000"/>
          <w:sz w:val="22"/>
          <w:szCs w:val="22"/>
        </w:rPr>
        <w:t xml:space="preserve">J.s; </w:t>
      </w:r>
      <w:r w:rsidRPr="002946F1">
        <w:rPr>
          <w:i/>
          <w:iCs/>
          <w:color w:val="000000"/>
          <w:sz w:val="22"/>
          <w:szCs w:val="22"/>
        </w:rPr>
        <w:t>c</w:t>
      </w:r>
      <w:r w:rsidRPr="002946F1">
        <w:rPr>
          <w:color w:val="000000"/>
          <w:sz w:val="22"/>
          <w:szCs w:val="22"/>
          <w:lang w:bidi="en-US"/>
        </w:rPr>
        <w:t xml:space="preserve"> = 3.10</w:t>
      </w:r>
      <w:r w:rsidRPr="002946F1">
        <w:rPr>
          <w:color w:val="000000"/>
          <w:sz w:val="22"/>
          <w:szCs w:val="22"/>
          <w:vertAlign w:val="superscript"/>
          <w:lang w:bidi="en-US"/>
        </w:rPr>
        <w:t>8</w:t>
      </w:r>
      <w:r w:rsidRPr="002946F1">
        <w:rPr>
          <w:color w:val="000000"/>
          <w:sz w:val="22"/>
          <w:szCs w:val="22"/>
        </w:rPr>
        <w:t xml:space="preserve"> m/s. H</w:t>
      </w:r>
      <w:r w:rsidRPr="002946F1">
        <w:rPr>
          <w:color w:val="000000"/>
          <w:sz w:val="22"/>
          <w:szCs w:val="22"/>
          <w:lang w:val="vi-VN" w:eastAsia="vi-VN" w:bidi="vi-VN"/>
        </w:rPr>
        <w:t xml:space="preserve">iện tượng quang điện trong xảy ra </w:t>
      </w:r>
      <w:r w:rsidRPr="002946F1">
        <w:rPr>
          <w:color w:val="000000"/>
          <w:sz w:val="22"/>
          <w:szCs w:val="22"/>
          <w:lang w:eastAsia="vi-VN" w:bidi="vi-VN"/>
        </w:rPr>
        <w:t>với chùm bức xạ</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12"/>
          <w:sz w:val="22"/>
          <w:szCs w:val="22"/>
        </w:rPr>
        <w:object w:dxaOrig="315" w:dyaOrig="375">
          <v:shape id="_x0000_i1031" type="#_x0000_t75" style="width:15.75pt;height:18.75pt" o:ole="">
            <v:imagedata r:id="rId19" o:title=""/>
          </v:shape>
          <o:OLEObject Type="Embed" ProgID="Equation.DSMT4" ShapeID="_x0000_i1031" DrawAspect="Content" ObjectID="_1741786027" r:id="rId20"/>
        </w:object>
      </w:r>
      <w:r w:rsidRPr="002946F1">
        <w:rPr>
          <w:sz w:val="22"/>
          <w:szCs w:val="22"/>
        </w:rPr>
        <w:tab/>
      </w:r>
      <w:r w:rsidRPr="002946F1">
        <w:rPr>
          <w:b/>
          <w:color w:val="0000FF"/>
          <w:sz w:val="22"/>
          <w:szCs w:val="22"/>
        </w:rPr>
        <w:t xml:space="preserve">B. </w:t>
      </w:r>
      <w:r w:rsidRPr="002946F1">
        <w:rPr>
          <w:color w:val="000000"/>
          <w:position w:val="-12"/>
          <w:sz w:val="22"/>
          <w:szCs w:val="22"/>
        </w:rPr>
        <w:object w:dxaOrig="315" w:dyaOrig="375">
          <v:shape id="_x0000_i1032" type="#_x0000_t75" style="width:15.75pt;height:18.75pt" o:ole="">
            <v:imagedata r:id="rId21" o:title=""/>
          </v:shape>
          <o:OLEObject Type="Embed" ProgID="Equation.DSMT4" ShapeID="_x0000_i1032" DrawAspect="Content" ObjectID="_1741786028" r:id="rId22"/>
        </w:object>
      </w:r>
      <w:r w:rsidRPr="002946F1">
        <w:rPr>
          <w:sz w:val="22"/>
          <w:szCs w:val="22"/>
        </w:rPr>
        <w:tab/>
      </w:r>
      <w:r w:rsidRPr="002946F1">
        <w:rPr>
          <w:b/>
          <w:color w:val="0000FF"/>
          <w:sz w:val="22"/>
          <w:szCs w:val="22"/>
        </w:rPr>
        <w:t xml:space="preserve">C. </w:t>
      </w:r>
      <w:r w:rsidRPr="002946F1">
        <w:rPr>
          <w:color w:val="000000"/>
          <w:position w:val="-12"/>
          <w:sz w:val="22"/>
          <w:szCs w:val="22"/>
        </w:rPr>
        <w:object w:dxaOrig="315" w:dyaOrig="375">
          <v:shape id="_x0000_i1033" type="#_x0000_t75" style="width:15.75pt;height:18.75pt" o:ole="">
            <v:imagedata r:id="rId23" o:title=""/>
          </v:shape>
          <o:OLEObject Type="Embed" ProgID="Equation.DSMT4" ShapeID="_x0000_i1033" DrawAspect="Content" ObjectID="_1741786029" r:id="rId24"/>
        </w:object>
      </w:r>
      <w:r w:rsidRPr="002946F1">
        <w:rPr>
          <w:sz w:val="22"/>
          <w:szCs w:val="22"/>
        </w:rPr>
        <w:tab/>
      </w:r>
      <w:r w:rsidRPr="002946F1">
        <w:rPr>
          <w:b/>
          <w:color w:val="0000FF"/>
          <w:sz w:val="22"/>
          <w:szCs w:val="22"/>
        </w:rPr>
        <w:t xml:space="preserve">D. </w:t>
      </w:r>
      <w:r w:rsidRPr="002946F1">
        <w:rPr>
          <w:color w:val="000000"/>
          <w:position w:val="-12"/>
          <w:sz w:val="22"/>
          <w:szCs w:val="22"/>
        </w:rPr>
        <w:object w:dxaOrig="300" w:dyaOrig="375">
          <v:shape id="_x0000_i1034" type="#_x0000_t75" style="width:15pt;height:18.75pt" o:ole="">
            <v:imagedata r:id="rId25" o:title=""/>
          </v:shape>
          <o:OLEObject Type="Embed" ProgID="Equation.DSMT4" ShapeID="_x0000_i1034" DrawAspect="Content" ObjectID="_1741786030" r:id="rId26"/>
        </w:object>
      </w:r>
    </w:p>
    <w:p w:rsidR="00027247" w:rsidRPr="002946F1" w:rsidRDefault="00027247" w:rsidP="00027247">
      <w:pPr>
        <w:jc w:val="both"/>
        <w:rPr>
          <w:sz w:val="22"/>
          <w:szCs w:val="22"/>
        </w:rPr>
      </w:pPr>
      <w:r w:rsidRPr="002946F1">
        <w:rPr>
          <w:b/>
          <w:color w:val="0000FF"/>
          <w:sz w:val="22"/>
          <w:szCs w:val="22"/>
        </w:rPr>
        <w:t xml:space="preserve">Câu 6: </w:t>
      </w:r>
      <w:r w:rsidRPr="002946F1">
        <w:rPr>
          <w:color w:val="000000"/>
          <w:sz w:val="22"/>
          <w:szCs w:val="22"/>
        </w:rPr>
        <w:t xml:space="preserve">Trong thí nghiệm về sự tán sắc của Niu – tơn, </w:t>
      </w:r>
      <w:r w:rsidRPr="002946F1">
        <w:rPr>
          <w:color w:val="000000"/>
          <w:sz w:val="22"/>
          <w:szCs w:val="22"/>
          <w:lang w:val="es-MX"/>
        </w:rPr>
        <w:t xml:space="preserve">gọi </w:t>
      </w:r>
      <w:r w:rsidRPr="002946F1">
        <w:rPr>
          <w:color w:val="000000"/>
          <w:position w:val="-12"/>
          <w:sz w:val="22"/>
          <w:szCs w:val="22"/>
        </w:rPr>
        <w:object w:dxaOrig="1350" w:dyaOrig="360">
          <v:shape id="_x0000_i1035" type="#_x0000_t75" style="width:67.5pt;height:18pt" o:ole="">
            <v:imagedata r:id="rId27" o:title=""/>
          </v:shape>
          <o:OLEObject Type="Embed" ProgID="Equation.DSMT4" ShapeID="_x0000_i1035" DrawAspect="Content" ObjectID="_1741786031" r:id="rId28"/>
        </w:object>
      </w:r>
      <w:r w:rsidRPr="002946F1">
        <w:rPr>
          <w:color w:val="000000"/>
          <w:sz w:val="22"/>
          <w:szCs w:val="22"/>
        </w:rPr>
        <w:t>lần lượt là góc lệch của các tia sáng: màu cam, màu vàng, màu lam và màu tím so với chùm tia ánh sáng trắng khi tới lăng kính. Góc lệch nhỏ nhất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12"/>
          <w:sz w:val="22"/>
          <w:szCs w:val="22"/>
        </w:rPr>
        <w:object w:dxaOrig="375" w:dyaOrig="360">
          <v:shape id="_x0000_i1036" type="#_x0000_t75" style="width:18.75pt;height:18pt" o:ole="">
            <v:imagedata r:id="rId29" o:title=""/>
          </v:shape>
          <o:OLEObject Type="Embed" ProgID="Equation.DSMT4" ShapeID="_x0000_i1036" DrawAspect="Content" ObjectID="_1741786032" r:id="rId30"/>
        </w:object>
      </w:r>
      <w:r w:rsidRPr="002946F1">
        <w:rPr>
          <w:sz w:val="22"/>
          <w:szCs w:val="22"/>
        </w:rPr>
        <w:tab/>
      </w:r>
      <w:r w:rsidRPr="002946F1">
        <w:rPr>
          <w:b/>
          <w:color w:val="0000FF"/>
          <w:sz w:val="22"/>
          <w:szCs w:val="22"/>
        </w:rPr>
        <w:t xml:space="preserve">B. </w:t>
      </w:r>
      <w:r w:rsidRPr="002946F1">
        <w:rPr>
          <w:color w:val="000000"/>
          <w:position w:val="-12"/>
          <w:sz w:val="22"/>
          <w:szCs w:val="22"/>
        </w:rPr>
        <w:object w:dxaOrig="375" w:dyaOrig="360">
          <v:shape id="_x0000_i1037" type="#_x0000_t75" style="width:18.75pt;height:18pt" o:ole="">
            <v:imagedata r:id="rId31" o:title=""/>
          </v:shape>
          <o:OLEObject Type="Embed" ProgID="Equation.DSMT4" ShapeID="_x0000_i1037" DrawAspect="Content" ObjectID="_1741786033" r:id="rId32"/>
        </w:object>
      </w:r>
      <w:r w:rsidRPr="002946F1">
        <w:rPr>
          <w:sz w:val="22"/>
          <w:szCs w:val="22"/>
        </w:rPr>
        <w:tab/>
      </w:r>
      <w:r w:rsidRPr="002946F1">
        <w:rPr>
          <w:b/>
          <w:color w:val="0000FF"/>
          <w:sz w:val="22"/>
          <w:szCs w:val="22"/>
        </w:rPr>
        <w:t xml:space="preserve">C. </w:t>
      </w:r>
      <w:r w:rsidRPr="002946F1">
        <w:rPr>
          <w:color w:val="000000"/>
          <w:position w:val="-12"/>
          <w:sz w:val="22"/>
          <w:szCs w:val="22"/>
        </w:rPr>
        <w:object w:dxaOrig="375" w:dyaOrig="360">
          <v:shape id="_x0000_i1038" type="#_x0000_t75" style="width:18.75pt;height:18pt" o:ole="">
            <v:imagedata r:id="rId33" o:title=""/>
          </v:shape>
          <o:OLEObject Type="Embed" ProgID="Equation.DSMT4" ShapeID="_x0000_i1038" DrawAspect="Content" ObjectID="_1741786034" r:id="rId34"/>
        </w:object>
      </w:r>
      <w:r w:rsidRPr="002946F1">
        <w:rPr>
          <w:sz w:val="22"/>
          <w:szCs w:val="22"/>
        </w:rPr>
        <w:tab/>
      </w:r>
      <w:r w:rsidRPr="002946F1">
        <w:rPr>
          <w:b/>
          <w:color w:val="FF0000"/>
          <w:sz w:val="22"/>
          <w:szCs w:val="22"/>
        </w:rPr>
        <w:t>D.</w:t>
      </w:r>
      <w:r w:rsidRPr="002946F1">
        <w:rPr>
          <w:b/>
          <w:color w:val="0000FF"/>
          <w:sz w:val="22"/>
          <w:szCs w:val="22"/>
        </w:rPr>
        <w:t xml:space="preserve"> </w:t>
      </w:r>
      <w:r w:rsidRPr="002946F1">
        <w:rPr>
          <w:color w:val="000000"/>
          <w:position w:val="-12"/>
          <w:sz w:val="22"/>
          <w:szCs w:val="22"/>
        </w:rPr>
        <w:object w:dxaOrig="360" w:dyaOrig="360">
          <v:shape id="_x0000_i1039" type="#_x0000_t75" style="width:18pt;height:18pt" o:ole="">
            <v:imagedata r:id="rId35" o:title=""/>
          </v:shape>
          <o:OLEObject Type="Embed" ProgID="Equation.DSMT4" ShapeID="_x0000_i1039" DrawAspect="Content" ObjectID="_1741786035" r:id="rId36"/>
        </w:object>
      </w:r>
    </w:p>
    <w:p w:rsidR="00027247" w:rsidRPr="002946F1" w:rsidRDefault="00027247" w:rsidP="00027247">
      <w:pPr>
        <w:jc w:val="both"/>
        <w:rPr>
          <w:sz w:val="22"/>
          <w:szCs w:val="22"/>
        </w:rPr>
      </w:pPr>
      <w:r w:rsidRPr="002946F1">
        <w:rPr>
          <w:b/>
          <w:color w:val="0000FF"/>
          <w:sz w:val="22"/>
          <w:szCs w:val="22"/>
        </w:rPr>
        <w:t xml:space="preserve">Câu 7: </w:t>
      </w:r>
      <w:r w:rsidRPr="002946F1">
        <w:rPr>
          <w:color w:val="000000"/>
          <w:sz w:val="22"/>
          <w:szCs w:val="22"/>
          <w:lang w:val="es-MX"/>
        </w:rPr>
        <w:t xml:space="preserve">Trong thí </w:t>
      </w:r>
      <w:r w:rsidRPr="002946F1">
        <w:rPr>
          <w:color w:val="000000"/>
          <w:sz w:val="22"/>
          <w:szCs w:val="22"/>
        </w:rPr>
        <w:t>nghiệm Y-âng về giao thoa với  ánh sáng đơn sắc có bước sóng</w:t>
      </w:r>
      <w:r w:rsidRPr="002946F1">
        <w:rPr>
          <w:color w:val="000000"/>
          <w:position w:val="-10"/>
          <w:sz w:val="22"/>
          <w:szCs w:val="22"/>
        </w:rPr>
        <w:object w:dxaOrig="1185" w:dyaOrig="315">
          <v:shape id="_x0000_i1040" type="#_x0000_t75" style="width:59.25pt;height:15.75pt" o:ole="">
            <v:imagedata r:id="rId37" o:title=""/>
          </v:shape>
          <o:OLEObject Type="Embed" ProgID="Equation.DSMT4" ShapeID="_x0000_i1040" DrawAspect="Content" ObjectID="_1741786036" r:id="rId38"/>
        </w:object>
      </w:r>
      <w:r w:rsidRPr="002946F1">
        <w:rPr>
          <w:color w:val="000000"/>
          <w:sz w:val="22"/>
          <w:szCs w:val="22"/>
          <w:lang w:val="es-MX"/>
        </w:rPr>
        <w:t>khoảng cách giữa hai khe a = 1,2 mm, khoảng cách từ hai khe đến màn là 0,5 m. Khoảng cách từ vân sáng chính giữa đến vân sáng bậc 4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lang w:val="es-MX"/>
        </w:rPr>
        <w:t>2,5 mm.</w:t>
      </w:r>
      <w:r w:rsidRPr="002946F1">
        <w:rPr>
          <w:sz w:val="22"/>
          <w:szCs w:val="22"/>
        </w:rPr>
        <w:tab/>
      </w:r>
      <w:r w:rsidRPr="002946F1">
        <w:rPr>
          <w:b/>
          <w:color w:val="0000FF"/>
          <w:sz w:val="22"/>
          <w:szCs w:val="22"/>
        </w:rPr>
        <w:t xml:space="preserve">B. </w:t>
      </w:r>
      <w:r w:rsidRPr="002946F1">
        <w:rPr>
          <w:color w:val="000000"/>
          <w:sz w:val="22"/>
          <w:szCs w:val="22"/>
          <w:lang w:val="es-MX"/>
        </w:rPr>
        <w:t>2 mm.</w:t>
      </w:r>
      <w:r w:rsidRPr="002946F1">
        <w:rPr>
          <w:sz w:val="22"/>
          <w:szCs w:val="22"/>
        </w:rPr>
        <w:tab/>
      </w:r>
      <w:r w:rsidRPr="002946F1">
        <w:rPr>
          <w:b/>
          <w:color w:val="0000FF"/>
          <w:sz w:val="22"/>
          <w:szCs w:val="22"/>
        </w:rPr>
        <w:t xml:space="preserve">C. </w:t>
      </w:r>
      <w:r w:rsidRPr="002946F1">
        <w:rPr>
          <w:color w:val="000000"/>
          <w:sz w:val="22"/>
          <w:szCs w:val="22"/>
          <w:lang w:val="es-MX"/>
        </w:rPr>
        <w:t>1,5 mm.</w:t>
      </w:r>
      <w:r w:rsidRPr="002946F1">
        <w:rPr>
          <w:sz w:val="22"/>
          <w:szCs w:val="22"/>
        </w:rPr>
        <w:tab/>
      </w:r>
      <w:r w:rsidRPr="002946F1">
        <w:rPr>
          <w:b/>
          <w:color w:val="0000FF"/>
          <w:sz w:val="22"/>
          <w:szCs w:val="22"/>
        </w:rPr>
        <w:t xml:space="preserve">D. </w:t>
      </w:r>
      <w:r w:rsidRPr="002946F1">
        <w:rPr>
          <w:color w:val="FF0000"/>
          <w:sz w:val="22"/>
          <w:szCs w:val="22"/>
          <w:lang w:val="es-MX"/>
        </w:rPr>
        <w:t>1 mm</w:t>
      </w:r>
      <w:r w:rsidRPr="002946F1">
        <w:rPr>
          <w:color w:val="000000"/>
          <w:sz w:val="22"/>
          <w:szCs w:val="22"/>
          <w:lang w:val="es-MX"/>
        </w:rPr>
        <w:t>.</w:t>
      </w:r>
    </w:p>
    <w:p w:rsidR="00027247" w:rsidRPr="002946F1" w:rsidRDefault="00027247" w:rsidP="00027247">
      <w:pPr>
        <w:jc w:val="both"/>
        <w:rPr>
          <w:sz w:val="22"/>
          <w:szCs w:val="22"/>
        </w:rPr>
      </w:pPr>
      <w:r w:rsidRPr="002946F1">
        <w:rPr>
          <w:b/>
          <w:color w:val="0000FF"/>
          <w:sz w:val="22"/>
          <w:szCs w:val="22"/>
        </w:rPr>
        <w:t xml:space="preserve">Câu 8: </w:t>
      </w:r>
      <w:r w:rsidRPr="002946F1">
        <w:rPr>
          <w:color w:val="000000"/>
          <w:sz w:val="22"/>
          <w:szCs w:val="22"/>
          <w:lang w:val="vi-VN" w:eastAsia="vi-VN" w:bidi="vi-VN"/>
        </w:rPr>
        <w:t xml:space="preserve">Một sóng điện từ có tần số </w:t>
      </w:r>
      <w:r w:rsidRPr="002946F1">
        <w:rPr>
          <w:i/>
          <w:color w:val="000000"/>
          <w:sz w:val="22"/>
          <w:szCs w:val="22"/>
          <w:lang w:val="vi-VN" w:eastAsia="vi-VN" w:bidi="vi-VN"/>
        </w:rPr>
        <w:t>f</w:t>
      </w:r>
      <w:r w:rsidRPr="002946F1">
        <w:rPr>
          <w:color w:val="000000"/>
          <w:sz w:val="22"/>
          <w:szCs w:val="22"/>
          <w:lang w:bidi="en-US"/>
        </w:rPr>
        <w:t xml:space="preserve"> </w:t>
      </w:r>
      <w:r w:rsidRPr="002946F1">
        <w:rPr>
          <w:color w:val="000000"/>
          <w:sz w:val="22"/>
          <w:szCs w:val="22"/>
          <w:lang w:val="vi-VN" w:eastAsia="vi-VN" w:bidi="vi-VN"/>
        </w:rPr>
        <w:t xml:space="preserve">đang lan truyền trong chân không với tốc độ </w:t>
      </w:r>
      <w:r w:rsidRPr="002946F1">
        <w:rPr>
          <w:i/>
          <w:iCs/>
          <w:color w:val="000000"/>
          <w:sz w:val="22"/>
          <w:szCs w:val="22"/>
          <w:lang w:val="vi-VN" w:eastAsia="vi-VN" w:bidi="vi-VN"/>
        </w:rPr>
        <w:t>c</w:t>
      </w:r>
      <w:r w:rsidRPr="002946F1">
        <w:rPr>
          <w:color w:val="000000"/>
          <w:sz w:val="22"/>
          <w:szCs w:val="22"/>
          <w:lang w:val="vi-VN" w:eastAsia="vi-VN" w:bidi="vi-VN"/>
        </w:rPr>
        <w:t>. Sóng này có bước sóng</w:t>
      </w:r>
      <w:r w:rsidRPr="002946F1">
        <w:rPr>
          <w:color w:val="000000"/>
          <w:sz w:val="22"/>
          <w:szCs w:val="22"/>
          <w:lang w:eastAsia="vi-VN" w:bidi="vi-VN"/>
        </w:rPr>
        <w:t xml:space="preserve"> </w:t>
      </w:r>
      <w:r w:rsidRPr="002946F1">
        <w:rPr>
          <w:color w:val="000000"/>
          <w:sz w:val="22"/>
          <w:szCs w:val="22"/>
          <w:lang w:val="vi-VN" w:eastAsia="vi-VN" w:bidi="vi-VN"/>
        </w:rPr>
        <w:t>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24"/>
          <w:sz w:val="22"/>
          <w:szCs w:val="22"/>
        </w:rPr>
        <w:object w:dxaOrig="990" w:dyaOrig="615">
          <v:shape id="_x0000_i1041" type="#_x0000_t75" style="width:49.5pt;height:30.75pt" o:ole="">
            <v:imagedata r:id="rId39" o:title=""/>
          </v:shape>
          <o:OLEObject Type="Embed" ProgID="Equation.DSMT4" ShapeID="_x0000_i1041" DrawAspect="Content" ObjectID="_1741786037" r:id="rId40"/>
        </w:object>
      </w:r>
      <w:r w:rsidRPr="002946F1">
        <w:rPr>
          <w:sz w:val="22"/>
          <w:szCs w:val="22"/>
        </w:rPr>
        <w:tab/>
      </w:r>
      <w:r w:rsidRPr="002946F1">
        <w:rPr>
          <w:b/>
          <w:color w:val="0000FF"/>
          <w:sz w:val="22"/>
          <w:szCs w:val="22"/>
        </w:rPr>
        <w:t xml:space="preserve">B. </w:t>
      </w:r>
      <w:r w:rsidRPr="002946F1">
        <w:rPr>
          <w:color w:val="000000"/>
          <w:position w:val="-24"/>
          <w:sz w:val="22"/>
          <w:szCs w:val="22"/>
        </w:rPr>
        <w:object w:dxaOrig="750" w:dyaOrig="615">
          <v:shape id="_x0000_i1042" type="#_x0000_t75" style="width:37.5pt;height:30.75pt" o:ole="">
            <v:imagedata r:id="rId41" o:title=""/>
          </v:shape>
          <o:OLEObject Type="Embed" ProgID="Equation.DSMT4" ShapeID="_x0000_i1042" DrawAspect="Content" ObjectID="_1741786038" r:id="rId42"/>
        </w:object>
      </w:r>
      <w:r w:rsidRPr="002946F1">
        <w:rPr>
          <w:sz w:val="22"/>
          <w:szCs w:val="22"/>
        </w:rPr>
        <w:tab/>
      </w:r>
      <w:r w:rsidRPr="002946F1">
        <w:rPr>
          <w:b/>
          <w:color w:val="0000FF"/>
          <w:sz w:val="22"/>
          <w:szCs w:val="22"/>
        </w:rPr>
        <w:t xml:space="preserve">C. </w:t>
      </w:r>
      <w:r w:rsidRPr="002946F1">
        <w:rPr>
          <w:color w:val="000000"/>
          <w:position w:val="-28"/>
          <w:sz w:val="22"/>
          <w:szCs w:val="22"/>
        </w:rPr>
        <w:object w:dxaOrig="750" w:dyaOrig="645">
          <v:shape id="_x0000_i1043" type="#_x0000_t75" style="width:37.5pt;height:32.25pt" o:ole="">
            <v:imagedata r:id="rId43" o:title=""/>
          </v:shape>
          <o:OLEObject Type="Embed" ProgID="Equation.DSMT4" ShapeID="_x0000_i1043" DrawAspect="Content" ObjectID="_1741786039" r:id="rId44"/>
        </w:object>
      </w:r>
      <w:r w:rsidRPr="002946F1">
        <w:rPr>
          <w:sz w:val="22"/>
          <w:szCs w:val="22"/>
        </w:rPr>
        <w:tab/>
      </w:r>
      <w:r w:rsidRPr="002946F1">
        <w:rPr>
          <w:b/>
          <w:color w:val="0000FF"/>
          <w:sz w:val="22"/>
          <w:szCs w:val="22"/>
        </w:rPr>
        <w:t xml:space="preserve">D. </w:t>
      </w:r>
      <w:r w:rsidRPr="002946F1">
        <w:rPr>
          <w:color w:val="000000"/>
          <w:position w:val="-28"/>
          <w:sz w:val="22"/>
          <w:szCs w:val="22"/>
        </w:rPr>
        <w:object w:dxaOrig="990" w:dyaOrig="645">
          <v:shape id="_x0000_i1044" type="#_x0000_t75" style="width:49.5pt;height:32.25pt" o:ole="">
            <v:imagedata r:id="rId45" o:title=""/>
          </v:shape>
          <o:OLEObject Type="Embed" ProgID="Equation.DSMT4" ShapeID="_x0000_i1044" DrawAspect="Content" ObjectID="_1741786040" r:id="rId46"/>
        </w:object>
      </w:r>
    </w:p>
    <w:p w:rsidR="00027247" w:rsidRPr="002946F1" w:rsidRDefault="00027247" w:rsidP="00027247">
      <w:pPr>
        <w:jc w:val="both"/>
        <w:rPr>
          <w:sz w:val="22"/>
          <w:szCs w:val="22"/>
        </w:rPr>
      </w:pPr>
      <w:r w:rsidRPr="002946F1">
        <w:rPr>
          <w:b/>
          <w:color w:val="0000FF"/>
          <w:sz w:val="22"/>
          <w:szCs w:val="22"/>
        </w:rPr>
        <w:t xml:space="preserve">Câu 9: </w:t>
      </w:r>
      <w:r w:rsidRPr="002946F1">
        <w:rPr>
          <w:color w:val="000000"/>
          <w:sz w:val="22"/>
          <w:szCs w:val="22"/>
        </w:rPr>
        <w:t>Số prôtôn trong hạt nhân</w:t>
      </w:r>
      <w:r w:rsidRPr="002946F1">
        <w:rPr>
          <w:color w:val="000000"/>
          <w:position w:val="-12"/>
          <w:sz w:val="22"/>
          <w:szCs w:val="22"/>
        </w:rPr>
        <w:object w:dxaOrig="465" w:dyaOrig="375">
          <v:shape id="_x0000_i1045" type="#_x0000_t75" style="width:23.25pt;height:18.75pt" o:ole="">
            <v:imagedata r:id="rId47" o:title=""/>
          </v:shape>
          <o:OLEObject Type="Embed" ProgID="Equation.DSMT4" ShapeID="_x0000_i1045" DrawAspect="Content" ObjectID="_1741786041" r:id="rId48"/>
        </w:object>
      </w:r>
      <w:r w:rsidRPr="002946F1">
        <w:rPr>
          <w:color w:val="000000"/>
          <w:sz w:val="22"/>
          <w:szCs w:val="22"/>
        </w:rPr>
        <w:t xml:space="preserve"> là bao nhiêu?</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rPr>
        <w:t>14</w:t>
      </w:r>
      <w:r w:rsidRPr="002946F1">
        <w:rPr>
          <w:sz w:val="22"/>
          <w:szCs w:val="22"/>
        </w:rPr>
        <w:tab/>
      </w:r>
      <w:r w:rsidRPr="002946F1">
        <w:rPr>
          <w:b/>
          <w:color w:val="0000FF"/>
          <w:sz w:val="22"/>
          <w:szCs w:val="22"/>
        </w:rPr>
        <w:t xml:space="preserve">B. </w:t>
      </w:r>
      <w:r w:rsidRPr="002946F1">
        <w:rPr>
          <w:color w:val="FF0000"/>
          <w:sz w:val="22"/>
          <w:szCs w:val="22"/>
        </w:rPr>
        <w:t>13</w:t>
      </w:r>
      <w:r w:rsidRPr="002946F1">
        <w:rPr>
          <w:sz w:val="22"/>
          <w:szCs w:val="22"/>
        </w:rPr>
        <w:tab/>
      </w:r>
      <w:r w:rsidRPr="002946F1">
        <w:rPr>
          <w:b/>
          <w:color w:val="0000FF"/>
          <w:sz w:val="22"/>
          <w:szCs w:val="22"/>
        </w:rPr>
        <w:t xml:space="preserve">C. </w:t>
      </w:r>
      <w:r w:rsidRPr="002946F1">
        <w:rPr>
          <w:color w:val="000000"/>
          <w:sz w:val="22"/>
          <w:szCs w:val="22"/>
        </w:rPr>
        <w:t>27</w:t>
      </w:r>
      <w:r w:rsidRPr="002946F1">
        <w:rPr>
          <w:sz w:val="22"/>
          <w:szCs w:val="22"/>
        </w:rPr>
        <w:tab/>
      </w:r>
      <w:r w:rsidRPr="002946F1">
        <w:rPr>
          <w:b/>
          <w:color w:val="0000FF"/>
          <w:sz w:val="22"/>
          <w:szCs w:val="22"/>
        </w:rPr>
        <w:t xml:space="preserve">D. </w:t>
      </w:r>
      <w:r w:rsidRPr="002946F1">
        <w:rPr>
          <w:color w:val="000000"/>
          <w:sz w:val="22"/>
          <w:szCs w:val="22"/>
        </w:rPr>
        <w:t>40</w:t>
      </w:r>
    </w:p>
    <w:p w:rsidR="00027247" w:rsidRPr="002946F1" w:rsidRDefault="00027247" w:rsidP="00027247">
      <w:pPr>
        <w:jc w:val="both"/>
        <w:rPr>
          <w:sz w:val="22"/>
          <w:szCs w:val="22"/>
        </w:rPr>
      </w:pPr>
      <w:r w:rsidRPr="002946F1">
        <w:rPr>
          <w:b/>
          <w:color w:val="0000FF"/>
          <w:sz w:val="22"/>
          <w:szCs w:val="22"/>
        </w:rPr>
        <w:t xml:space="preserve">Câu 10: </w:t>
      </w:r>
      <w:r w:rsidRPr="002946F1">
        <w:rPr>
          <w:sz w:val="22"/>
          <w:szCs w:val="22"/>
        </w:rPr>
        <w:t>Quang điện trở có nguyên tắc hoạt động dựa trên hiện tượng</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sz w:val="22"/>
          <w:szCs w:val="22"/>
        </w:rPr>
        <w:t xml:space="preserve">nhiệt điện.                  </w:t>
      </w:r>
      <w:r w:rsidRPr="002946F1">
        <w:rPr>
          <w:b/>
          <w:color w:val="0000FF"/>
          <w:sz w:val="22"/>
          <w:szCs w:val="22"/>
        </w:rPr>
        <w:t xml:space="preserve">B. </w:t>
      </w:r>
      <w:r w:rsidRPr="002946F1">
        <w:rPr>
          <w:sz w:val="22"/>
          <w:szCs w:val="22"/>
        </w:rPr>
        <w:t>quang điện ngoài.</w:t>
      </w:r>
      <w:r w:rsidRPr="002946F1">
        <w:rPr>
          <w:sz w:val="22"/>
          <w:szCs w:val="22"/>
        </w:rPr>
        <w:tab/>
      </w:r>
      <w:r w:rsidRPr="002946F1">
        <w:rPr>
          <w:b/>
          <w:color w:val="0000FF"/>
          <w:sz w:val="22"/>
          <w:szCs w:val="22"/>
        </w:rPr>
        <w:t xml:space="preserve">C. </w:t>
      </w:r>
      <w:r w:rsidRPr="002946F1">
        <w:rPr>
          <w:sz w:val="22"/>
          <w:szCs w:val="22"/>
        </w:rPr>
        <w:t>quang – phát quang.</w:t>
      </w:r>
      <w:r w:rsidRPr="002946F1">
        <w:rPr>
          <w:sz w:val="22"/>
          <w:szCs w:val="22"/>
        </w:rPr>
        <w:tab/>
      </w:r>
      <w:r w:rsidRPr="002946F1">
        <w:rPr>
          <w:sz w:val="22"/>
          <w:szCs w:val="22"/>
        </w:rPr>
        <w:tab/>
      </w:r>
      <w:r w:rsidRPr="002946F1">
        <w:rPr>
          <w:b/>
          <w:color w:val="0000FF"/>
          <w:sz w:val="22"/>
          <w:szCs w:val="22"/>
        </w:rPr>
        <w:t xml:space="preserve">D. </w:t>
      </w:r>
      <w:r w:rsidRPr="002946F1">
        <w:rPr>
          <w:color w:val="FF0000"/>
          <w:sz w:val="22"/>
          <w:szCs w:val="22"/>
        </w:rPr>
        <w:t>quang điện trong</w:t>
      </w:r>
      <w:r w:rsidRPr="002946F1">
        <w:rPr>
          <w:sz w:val="22"/>
          <w:szCs w:val="22"/>
        </w:rPr>
        <w:t>.</w:t>
      </w:r>
    </w:p>
    <w:p w:rsidR="00027247" w:rsidRPr="002946F1" w:rsidRDefault="00027247" w:rsidP="00027247">
      <w:pPr>
        <w:jc w:val="both"/>
        <w:rPr>
          <w:sz w:val="22"/>
          <w:szCs w:val="22"/>
        </w:rPr>
      </w:pPr>
      <w:r w:rsidRPr="002946F1">
        <w:rPr>
          <w:b/>
          <w:color w:val="0000FF"/>
          <w:sz w:val="22"/>
          <w:szCs w:val="22"/>
        </w:rPr>
        <w:t xml:space="preserve">Câu 11: </w:t>
      </w:r>
      <w:r w:rsidRPr="002946F1">
        <w:rPr>
          <w:sz w:val="22"/>
          <w:szCs w:val="22"/>
        </w:rPr>
        <w:t>Trong thông tin liên lạc bằng sóng vô tuyến, micro ở máy phát thanh có tác dụng</w:t>
      </w:r>
    </w:p>
    <w:p w:rsidR="00027247" w:rsidRPr="002946F1" w:rsidRDefault="00027247" w:rsidP="00027247">
      <w:pPr>
        <w:tabs>
          <w:tab w:val="left" w:pos="200"/>
        </w:tabs>
        <w:jc w:val="both"/>
        <w:rPr>
          <w:sz w:val="22"/>
          <w:szCs w:val="22"/>
        </w:rPr>
      </w:pPr>
      <w:r w:rsidRPr="002946F1">
        <w:rPr>
          <w:sz w:val="22"/>
          <w:szCs w:val="22"/>
        </w:rPr>
        <w:tab/>
      </w:r>
      <w:r w:rsidRPr="002946F1">
        <w:rPr>
          <w:b/>
          <w:color w:val="0000FF"/>
          <w:sz w:val="22"/>
          <w:szCs w:val="22"/>
        </w:rPr>
        <w:t xml:space="preserve">A. </w:t>
      </w:r>
      <w:r w:rsidRPr="002946F1">
        <w:rPr>
          <w:color w:val="FF0000"/>
          <w:sz w:val="22"/>
          <w:szCs w:val="22"/>
        </w:rPr>
        <w:t>biến dao động âm thành dao động điện có cùng tần số.</w:t>
      </w:r>
      <w:r w:rsidRPr="002946F1">
        <w:rPr>
          <w:sz w:val="22"/>
          <w:szCs w:val="22"/>
        </w:rPr>
        <w:tab/>
      </w:r>
      <w:r w:rsidRPr="002946F1">
        <w:rPr>
          <w:sz w:val="22"/>
          <w:szCs w:val="22"/>
        </w:rPr>
        <w:tab/>
      </w:r>
      <w:r w:rsidRPr="002946F1">
        <w:rPr>
          <w:b/>
          <w:color w:val="0000FF"/>
          <w:sz w:val="22"/>
          <w:szCs w:val="22"/>
        </w:rPr>
        <w:t xml:space="preserve">B. </w:t>
      </w:r>
      <w:r w:rsidRPr="002946F1">
        <w:rPr>
          <w:color w:val="000000"/>
          <w:sz w:val="22"/>
          <w:szCs w:val="22"/>
        </w:rPr>
        <w:t xml:space="preserve">tách </w:t>
      </w:r>
      <w:r w:rsidRPr="002946F1">
        <w:rPr>
          <w:sz w:val="22"/>
          <w:szCs w:val="22"/>
        </w:rPr>
        <w:t>sóng âm tần ra khỏi sóng cao tần.</w:t>
      </w:r>
    </w:p>
    <w:p w:rsidR="00027247" w:rsidRPr="002946F1" w:rsidRDefault="00027247" w:rsidP="00027247">
      <w:pPr>
        <w:tabs>
          <w:tab w:val="left" w:pos="200"/>
        </w:tabs>
        <w:jc w:val="both"/>
        <w:rPr>
          <w:sz w:val="22"/>
          <w:szCs w:val="22"/>
        </w:rPr>
      </w:pPr>
      <w:r w:rsidRPr="002946F1">
        <w:rPr>
          <w:sz w:val="22"/>
          <w:szCs w:val="22"/>
        </w:rPr>
        <w:tab/>
      </w:r>
      <w:r w:rsidRPr="002946F1">
        <w:rPr>
          <w:b/>
          <w:color w:val="0000FF"/>
          <w:sz w:val="22"/>
          <w:szCs w:val="22"/>
        </w:rPr>
        <w:t xml:space="preserve">C. </w:t>
      </w:r>
      <w:r w:rsidRPr="002946F1">
        <w:rPr>
          <w:color w:val="000000"/>
          <w:sz w:val="22"/>
          <w:szCs w:val="22"/>
        </w:rPr>
        <w:t>biến dao động điện thành dao động âm có cùng tần số.</w:t>
      </w:r>
      <w:r w:rsidRPr="002946F1">
        <w:rPr>
          <w:sz w:val="22"/>
          <w:szCs w:val="22"/>
        </w:rPr>
        <w:tab/>
      </w:r>
      <w:r w:rsidRPr="002946F1">
        <w:rPr>
          <w:sz w:val="22"/>
          <w:szCs w:val="22"/>
        </w:rPr>
        <w:tab/>
      </w:r>
      <w:r w:rsidRPr="002946F1">
        <w:rPr>
          <w:b/>
          <w:color w:val="0000FF"/>
          <w:sz w:val="22"/>
          <w:szCs w:val="22"/>
        </w:rPr>
        <w:t xml:space="preserve">D. </w:t>
      </w:r>
      <w:r w:rsidRPr="002946F1">
        <w:rPr>
          <w:color w:val="000000"/>
          <w:sz w:val="22"/>
          <w:szCs w:val="22"/>
        </w:rPr>
        <w:t>trộn sóng âm tần với sóng cao tần.</w:t>
      </w:r>
    </w:p>
    <w:p w:rsidR="00027247" w:rsidRPr="002946F1" w:rsidRDefault="00027247" w:rsidP="00027247">
      <w:pPr>
        <w:jc w:val="both"/>
        <w:rPr>
          <w:sz w:val="22"/>
          <w:szCs w:val="22"/>
        </w:rPr>
      </w:pPr>
      <w:r w:rsidRPr="002946F1">
        <w:rPr>
          <w:b/>
          <w:color w:val="0000FF"/>
          <w:sz w:val="22"/>
          <w:szCs w:val="22"/>
        </w:rPr>
        <w:t xml:space="preserve">Câu 12: </w:t>
      </w:r>
      <w:r w:rsidRPr="002946F1">
        <w:rPr>
          <w:sz w:val="22"/>
          <w:szCs w:val="22"/>
          <w:lang w:eastAsia="vi-VN" w:bidi="vi-VN"/>
        </w:rPr>
        <w:t>Biết độ hụt khối của hạt nhân</w:t>
      </w:r>
      <w:r w:rsidRPr="002946F1">
        <w:rPr>
          <w:b/>
          <w:sz w:val="22"/>
          <w:szCs w:val="22"/>
          <w:lang w:eastAsia="vi-VN" w:bidi="vi-VN"/>
        </w:rPr>
        <w:t xml:space="preserve"> </w:t>
      </w:r>
      <w:r w:rsidRPr="002946F1">
        <w:rPr>
          <w:position w:val="-12"/>
          <w:sz w:val="22"/>
          <w:szCs w:val="22"/>
        </w:rPr>
        <w:object w:dxaOrig="405" w:dyaOrig="375">
          <v:shape id="_x0000_i1046" type="#_x0000_t75" style="width:20.25pt;height:18.75pt" o:ole="">
            <v:imagedata r:id="rId49" o:title=""/>
          </v:shape>
          <o:OLEObject Type="Embed" ProgID="Equation.DSMT4" ShapeID="_x0000_i1046" DrawAspect="Content" ObjectID="_1741786042" r:id="rId50"/>
        </w:object>
      </w:r>
      <w:r w:rsidRPr="002946F1">
        <w:rPr>
          <w:sz w:val="22"/>
          <w:szCs w:val="22"/>
        </w:rPr>
        <w:t>là</w:t>
      </w:r>
      <w:r w:rsidRPr="002946F1">
        <w:rPr>
          <w:position w:val="-10"/>
          <w:sz w:val="22"/>
          <w:szCs w:val="22"/>
        </w:rPr>
        <w:object w:dxaOrig="495" w:dyaOrig="315">
          <v:shape id="_x0000_i1047" type="#_x0000_t75" style="width:24.75pt;height:15.75pt" o:ole="">
            <v:imagedata r:id="rId51" o:title=""/>
          </v:shape>
          <o:OLEObject Type="Embed" ProgID="Equation.DSMT4" ShapeID="_x0000_i1047" DrawAspect="Content" ObjectID="_1741786043" r:id="rId52"/>
        </w:object>
      </w:r>
      <w:r w:rsidRPr="002946F1">
        <w:rPr>
          <w:sz w:val="22"/>
          <w:szCs w:val="22"/>
        </w:rPr>
        <w:t xml:space="preserve">tốc độ ánh sáng trong chân không là </w:t>
      </w:r>
      <w:r w:rsidRPr="002946F1">
        <w:rPr>
          <w:i/>
          <w:sz w:val="22"/>
          <w:szCs w:val="22"/>
        </w:rPr>
        <w:t>c</w:t>
      </w:r>
      <w:r w:rsidRPr="002946F1">
        <w:rPr>
          <w:sz w:val="22"/>
          <w:szCs w:val="22"/>
        </w:rPr>
        <w:t xml:space="preserve">. Hạt nhân </w:t>
      </w:r>
      <w:r w:rsidRPr="002946F1">
        <w:rPr>
          <w:position w:val="-12"/>
          <w:sz w:val="22"/>
          <w:szCs w:val="22"/>
        </w:rPr>
        <w:object w:dxaOrig="405" w:dyaOrig="375">
          <v:shape id="_x0000_i1048" type="#_x0000_t75" style="width:20.25pt;height:18.75pt" o:ole="">
            <v:imagedata r:id="rId53" o:title=""/>
          </v:shape>
          <o:OLEObject Type="Embed" ProgID="Equation.DSMT4" ShapeID="_x0000_i1048" DrawAspect="Content" ObjectID="_1741786044" r:id="rId54"/>
        </w:object>
      </w:r>
      <w:r w:rsidRPr="002946F1">
        <w:rPr>
          <w:sz w:val="22"/>
          <w:szCs w:val="22"/>
        </w:rPr>
        <w:t>có năng lượng liên kết bằng</w:t>
      </w:r>
      <w:r w:rsidRPr="002946F1">
        <w:rPr>
          <w:sz w:val="22"/>
          <w:szCs w:val="22"/>
        </w:rPr>
        <w:tab/>
      </w:r>
      <w:r w:rsidRPr="002946F1">
        <w:rPr>
          <w:b/>
          <w:color w:val="0000FF"/>
          <w:sz w:val="22"/>
          <w:szCs w:val="22"/>
        </w:rPr>
        <w:t xml:space="preserve">A. </w:t>
      </w:r>
      <w:r w:rsidRPr="002946F1">
        <w:rPr>
          <w:position w:val="-24"/>
          <w:sz w:val="22"/>
          <w:szCs w:val="22"/>
        </w:rPr>
        <w:object w:dxaOrig="495" w:dyaOrig="630">
          <v:shape id="_x0000_i1049" type="#_x0000_t75" style="width:24.75pt;height:31.5pt" o:ole="">
            <v:imagedata r:id="rId55" o:title=""/>
          </v:shape>
          <o:OLEObject Type="Embed" ProgID="Equation.DSMT4" ShapeID="_x0000_i1049" DrawAspect="Content" ObjectID="_1741786045" r:id="rId56"/>
        </w:object>
      </w:r>
      <w:r w:rsidRPr="002946F1">
        <w:rPr>
          <w:sz w:val="22"/>
          <w:szCs w:val="22"/>
        </w:rPr>
        <w:tab/>
      </w:r>
      <w:r w:rsidRPr="002946F1">
        <w:rPr>
          <w:sz w:val="22"/>
          <w:szCs w:val="22"/>
        </w:rPr>
        <w:tab/>
      </w:r>
      <w:r w:rsidRPr="002946F1">
        <w:rPr>
          <w:b/>
          <w:color w:val="0000FF"/>
          <w:sz w:val="22"/>
          <w:szCs w:val="22"/>
        </w:rPr>
        <w:t xml:space="preserve">B. </w:t>
      </w:r>
      <w:r w:rsidRPr="002946F1">
        <w:rPr>
          <w:position w:val="-6"/>
          <w:sz w:val="22"/>
          <w:szCs w:val="22"/>
        </w:rPr>
        <w:object w:dxaOrig="555" w:dyaOrig="270">
          <v:shape id="_x0000_i1050" type="#_x0000_t75" style="width:27.75pt;height:13.5pt" o:ole="">
            <v:imagedata r:id="rId57" o:title=""/>
          </v:shape>
          <o:OLEObject Type="Embed" ProgID="Equation.DSMT4" ShapeID="_x0000_i1050" DrawAspect="Content" ObjectID="_1741786046" r:id="rId58"/>
        </w:object>
      </w:r>
      <w:r w:rsidRPr="002946F1">
        <w:rPr>
          <w:sz w:val="22"/>
          <w:szCs w:val="22"/>
        </w:rPr>
        <w:tab/>
      </w:r>
      <w:r w:rsidRPr="002946F1">
        <w:rPr>
          <w:sz w:val="22"/>
          <w:szCs w:val="22"/>
        </w:rPr>
        <w:tab/>
      </w:r>
      <w:r w:rsidRPr="002946F1">
        <w:rPr>
          <w:b/>
          <w:color w:val="0000FF"/>
          <w:sz w:val="22"/>
          <w:szCs w:val="22"/>
        </w:rPr>
        <w:t xml:space="preserve">C. </w:t>
      </w:r>
      <w:r w:rsidRPr="002946F1">
        <w:rPr>
          <w:position w:val="-24"/>
          <w:sz w:val="22"/>
          <w:szCs w:val="22"/>
        </w:rPr>
        <w:object w:dxaOrig="495" w:dyaOrig="615">
          <v:shape id="_x0000_i1051" type="#_x0000_t75" style="width:24.75pt;height:30.75pt" o:ole="">
            <v:imagedata r:id="rId59" o:title=""/>
          </v:shape>
          <o:OLEObject Type="Embed" ProgID="Equation.DSMT4" ShapeID="_x0000_i1051" DrawAspect="Content" ObjectID="_1741786047" r:id="rId60"/>
        </w:object>
      </w:r>
      <w:r w:rsidRPr="002946F1">
        <w:rPr>
          <w:sz w:val="22"/>
          <w:szCs w:val="22"/>
        </w:rPr>
        <w:tab/>
      </w:r>
      <w:r w:rsidRPr="002946F1">
        <w:rPr>
          <w:sz w:val="22"/>
          <w:szCs w:val="22"/>
        </w:rPr>
        <w:tab/>
      </w:r>
      <w:r w:rsidRPr="002946F1">
        <w:rPr>
          <w:b/>
          <w:color w:val="FF0000"/>
          <w:sz w:val="22"/>
          <w:szCs w:val="22"/>
        </w:rPr>
        <w:t xml:space="preserve">D. </w:t>
      </w:r>
      <w:r w:rsidRPr="002946F1">
        <w:rPr>
          <w:position w:val="-6"/>
          <w:sz w:val="22"/>
          <w:szCs w:val="22"/>
        </w:rPr>
        <w:object w:dxaOrig="645" w:dyaOrig="315">
          <v:shape id="_x0000_i1052" type="#_x0000_t75" style="width:32.25pt;height:15.75pt" o:ole="">
            <v:imagedata r:id="rId61" o:title=""/>
          </v:shape>
          <o:OLEObject Type="Embed" ProgID="Equation.DSMT4" ShapeID="_x0000_i1052" DrawAspect="Content" ObjectID="_1741786048" r:id="rId62"/>
        </w:object>
      </w:r>
    </w:p>
    <w:p w:rsidR="00027247" w:rsidRPr="002946F1" w:rsidRDefault="00027247" w:rsidP="00027247">
      <w:pPr>
        <w:jc w:val="both"/>
        <w:rPr>
          <w:sz w:val="22"/>
          <w:szCs w:val="22"/>
        </w:rPr>
      </w:pPr>
      <w:r w:rsidRPr="002946F1">
        <w:rPr>
          <w:b/>
          <w:color w:val="0000FF"/>
          <w:sz w:val="22"/>
          <w:szCs w:val="22"/>
        </w:rPr>
        <w:t xml:space="preserve">Câu 13: </w:t>
      </w:r>
      <w:r w:rsidRPr="002946F1">
        <w:rPr>
          <w:rFonts w:cs="Arial"/>
          <w:sz w:val="22"/>
          <w:szCs w:val="22"/>
          <w:lang w:val="nl-NL"/>
        </w:rPr>
        <w:t xml:space="preserve">Mạch dao động LC lí tưởng gồm cuộn cảm thuần có độ tự cảm </w:t>
      </w:r>
      <w:r w:rsidRPr="002946F1">
        <w:rPr>
          <w:position w:val="-10"/>
          <w:sz w:val="22"/>
          <w:szCs w:val="22"/>
        </w:rPr>
        <w:object w:dxaOrig="900" w:dyaOrig="330">
          <v:shape id="_x0000_i1053" type="#_x0000_t75" style="width:45pt;height:16.5pt" o:ole="">
            <v:imagedata r:id="rId63" o:title=""/>
          </v:shape>
          <o:OLEObject Type="Embed" ProgID="Equation.DSMT4" ShapeID="_x0000_i1053" DrawAspect="Content" ObjectID="_1741786049" r:id="rId64"/>
        </w:object>
      </w:r>
      <w:r w:rsidRPr="002946F1">
        <w:rPr>
          <w:sz w:val="22"/>
          <w:szCs w:val="22"/>
        </w:rPr>
        <w:t xml:space="preserve"> và tụ điện có điện dung</w:t>
      </w:r>
      <w:r w:rsidRPr="002946F1">
        <w:rPr>
          <w:position w:val="-10"/>
          <w:sz w:val="22"/>
          <w:szCs w:val="22"/>
        </w:rPr>
        <w:object w:dxaOrig="1065" w:dyaOrig="330">
          <v:shape id="_x0000_i1054" type="#_x0000_t75" style="width:53.25pt;height:16.5pt" o:ole="">
            <v:imagedata r:id="rId65" o:title=""/>
          </v:shape>
          <o:OLEObject Type="Embed" ProgID="Equation.DSMT4" ShapeID="_x0000_i1054" DrawAspect="Content" ObjectID="_1741786050" r:id="rId66"/>
        </w:object>
      </w:r>
      <w:r w:rsidRPr="002946F1">
        <w:rPr>
          <w:sz w:val="22"/>
          <w:szCs w:val="22"/>
        </w:rPr>
        <w:t xml:space="preserve"> D</w:t>
      </w:r>
      <w:r w:rsidRPr="002946F1">
        <w:rPr>
          <w:color w:val="000000"/>
          <w:sz w:val="22"/>
          <w:szCs w:val="22"/>
        </w:rPr>
        <w:t>ao động điện từ riêng của mạch có tần số góc bằng</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FF0000"/>
          <w:sz w:val="22"/>
          <w:szCs w:val="22"/>
        </w:rPr>
        <w:t>A.</w:t>
      </w:r>
      <w:r w:rsidRPr="002946F1">
        <w:rPr>
          <w:b/>
          <w:color w:val="0000FF"/>
          <w:sz w:val="22"/>
          <w:szCs w:val="22"/>
        </w:rPr>
        <w:t xml:space="preserve"> </w:t>
      </w:r>
      <w:r w:rsidRPr="002946F1">
        <w:rPr>
          <w:color w:val="000000"/>
          <w:position w:val="-10"/>
          <w:sz w:val="22"/>
          <w:szCs w:val="22"/>
        </w:rPr>
        <w:object w:dxaOrig="915" w:dyaOrig="375">
          <v:shape id="_x0000_i1055" type="#_x0000_t75" style="width:45.75pt;height:18.75pt" o:ole="">
            <v:imagedata r:id="rId67" o:title=""/>
          </v:shape>
          <o:OLEObject Type="Embed" ProgID="Equation.DSMT4" ShapeID="_x0000_i1055" DrawAspect="Content" ObjectID="_1741786051" r:id="rId68"/>
        </w:object>
      </w:r>
      <w:r w:rsidRPr="002946F1">
        <w:rPr>
          <w:sz w:val="22"/>
          <w:szCs w:val="22"/>
        </w:rPr>
        <w:tab/>
      </w:r>
      <w:r w:rsidRPr="002946F1">
        <w:rPr>
          <w:b/>
          <w:color w:val="0000FF"/>
          <w:sz w:val="22"/>
          <w:szCs w:val="22"/>
        </w:rPr>
        <w:t xml:space="preserve">B. </w:t>
      </w:r>
      <w:r w:rsidRPr="002946F1">
        <w:rPr>
          <w:color w:val="000000"/>
          <w:position w:val="-10"/>
          <w:sz w:val="22"/>
          <w:szCs w:val="22"/>
        </w:rPr>
        <w:object w:dxaOrig="1125" w:dyaOrig="375">
          <v:shape id="_x0000_i1056" type="#_x0000_t75" style="width:56.25pt;height:18.75pt" o:ole="">
            <v:imagedata r:id="rId69" o:title=""/>
          </v:shape>
          <o:OLEObject Type="Embed" ProgID="Equation.DSMT4" ShapeID="_x0000_i1056" DrawAspect="Content" ObjectID="_1741786052" r:id="rId70"/>
        </w:object>
      </w:r>
      <w:r w:rsidRPr="002946F1">
        <w:rPr>
          <w:sz w:val="22"/>
          <w:szCs w:val="22"/>
        </w:rPr>
        <w:tab/>
      </w:r>
      <w:r w:rsidRPr="002946F1">
        <w:rPr>
          <w:b/>
          <w:color w:val="0000FF"/>
          <w:sz w:val="22"/>
          <w:szCs w:val="22"/>
        </w:rPr>
        <w:t xml:space="preserve">C. </w:t>
      </w:r>
      <w:r w:rsidRPr="002946F1">
        <w:rPr>
          <w:color w:val="000000"/>
          <w:position w:val="-10"/>
          <w:sz w:val="22"/>
          <w:szCs w:val="22"/>
        </w:rPr>
        <w:object w:dxaOrig="1110" w:dyaOrig="375">
          <v:shape id="_x0000_i1057" type="#_x0000_t75" style="width:55.5pt;height:18.75pt" o:ole="">
            <v:imagedata r:id="rId71" o:title=""/>
          </v:shape>
          <o:OLEObject Type="Embed" ProgID="Equation.DSMT4" ShapeID="_x0000_i1057" DrawAspect="Content" ObjectID="_1741786053" r:id="rId72"/>
        </w:object>
      </w:r>
      <w:r w:rsidRPr="002946F1">
        <w:rPr>
          <w:sz w:val="22"/>
          <w:szCs w:val="22"/>
        </w:rPr>
        <w:tab/>
      </w:r>
      <w:r w:rsidRPr="002946F1">
        <w:rPr>
          <w:b/>
          <w:color w:val="0000FF"/>
          <w:sz w:val="22"/>
          <w:szCs w:val="22"/>
        </w:rPr>
        <w:t xml:space="preserve">D. </w:t>
      </w:r>
      <w:r w:rsidRPr="002946F1">
        <w:rPr>
          <w:color w:val="000000"/>
          <w:position w:val="-10"/>
          <w:sz w:val="22"/>
          <w:szCs w:val="22"/>
        </w:rPr>
        <w:object w:dxaOrig="1110" w:dyaOrig="375">
          <v:shape id="_x0000_i1058" type="#_x0000_t75" style="width:55.5pt;height:18.75pt" o:ole="">
            <v:imagedata r:id="rId73" o:title=""/>
          </v:shape>
          <o:OLEObject Type="Embed" ProgID="Equation.DSMT4" ShapeID="_x0000_i1058" DrawAspect="Content" ObjectID="_1741786054" r:id="rId74"/>
        </w:object>
      </w:r>
    </w:p>
    <w:p w:rsidR="00027247" w:rsidRPr="002946F1" w:rsidRDefault="00027247" w:rsidP="00027247">
      <w:pPr>
        <w:jc w:val="both"/>
        <w:rPr>
          <w:sz w:val="22"/>
          <w:szCs w:val="22"/>
        </w:rPr>
      </w:pPr>
      <w:r w:rsidRPr="002946F1">
        <w:rPr>
          <w:b/>
          <w:color w:val="0000FF"/>
          <w:sz w:val="22"/>
          <w:szCs w:val="22"/>
        </w:rPr>
        <w:t xml:space="preserve">Câu 14: </w:t>
      </w:r>
      <w:r w:rsidRPr="002946F1">
        <w:rPr>
          <w:sz w:val="22"/>
          <w:szCs w:val="22"/>
          <w:lang w:val="vi-VN"/>
        </w:rPr>
        <w:t>Bộ phận nào sau đây là một trong ba bộ phận chính của máy quang phổ lăng kính</w:t>
      </w:r>
      <w:r w:rsidRPr="002946F1">
        <w:rPr>
          <w:sz w:val="22"/>
          <w:szCs w:val="22"/>
        </w:rPr>
        <w:t>?</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sz w:val="22"/>
          <w:szCs w:val="22"/>
          <w:lang w:val="vi-VN"/>
        </w:rPr>
        <w:t>Mạch khuếch đại.</w:t>
      </w:r>
      <w:r w:rsidRPr="002946F1">
        <w:rPr>
          <w:sz w:val="22"/>
          <w:szCs w:val="22"/>
        </w:rPr>
        <w:t xml:space="preserve">                     </w:t>
      </w:r>
      <w:r w:rsidRPr="002946F1">
        <w:rPr>
          <w:b/>
          <w:color w:val="0000FF"/>
          <w:sz w:val="22"/>
          <w:szCs w:val="22"/>
        </w:rPr>
        <w:t xml:space="preserve">B. </w:t>
      </w:r>
      <w:r w:rsidRPr="002946F1">
        <w:rPr>
          <w:sz w:val="22"/>
          <w:szCs w:val="22"/>
          <w:lang w:val="vi-VN"/>
        </w:rPr>
        <w:t>Phần cảm</w:t>
      </w:r>
      <w:r w:rsidRPr="002946F1">
        <w:rPr>
          <w:sz w:val="22"/>
          <w:szCs w:val="22"/>
        </w:rPr>
        <w:t>.</w:t>
      </w:r>
      <w:r w:rsidRPr="002946F1">
        <w:rPr>
          <w:sz w:val="22"/>
          <w:szCs w:val="22"/>
        </w:rPr>
        <w:tab/>
      </w:r>
      <w:r w:rsidRPr="002946F1">
        <w:rPr>
          <w:b/>
          <w:color w:val="0000FF"/>
          <w:sz w:val="22"/>
          <w:szCs w:val="22"/>
        </w:rPr>
        <w:t xml:space="preserve">C. </w:t>
      </w:r>
      <w:r w:rsidRPr="002946F1">
        <w:rPr>
          <w:color w:val="FF0000"/>
          <w:sz w:val="22"/>
          <w:szCs w:val="22"/>
        </w:rPr>
        <w:t>Ống chuẩn trực</w:t>
      </w:r>
      <w:r w:rsidRPr="002946F1">
        <w:rPr>
          <w:sz w:val="22"/>
          <w:szCs w:val="22"/>
        </w:rPr>
        <w:t>.</w:t>
      </w:r>
      <w:r w:rsidRPr="002946F1">
        <w:rPr>
          <w:sz w:val="22"/>
          <w:szCs w:val="22"/>
        </w:rPr>
        <w:tab/>
      </w:r>
      <w:r w:rsidRPr="002946F1">
        <w:rPr>
          <w:sz w:val="22"/>
          <w:szCs w:val="22"/>
        </w:rPr>
        <w:tab/>
      </w:r>
      <w:r w:rsidRPr="002946F1">
        <w:rPr>
          <w:b/>
          <w:color w:val="0000FF"/>
          <w:sz w:val="22"/>
          <w:szCs w:val="22"/>
        </w:rPr>
        <w:t xml:space="preserve">D. </w:t>
      </w:r>
      <w:r w:rsidRPr="002946F1">
        <w:rPr>
          <w:sz w:val="22"/>
          <w:szCs w:val="22"/>
          <w:lang w:val="vi-VN"/>
        </w:rPr>
        <w:t>Phần ứng</w:t>
      </w:r>
      <w:r w:rsidRPr="002946F1">
        <w:rPr>
          <w:sz w:val="22"/>
          <w:szCs w:val="22"/>
        </w:rPr>
        <w:t>.</w:t>
      </w:r>
    </w:p>
    <w:p w:rsidR="00027247" w:rsidRPr="002946F1" w:rsidRDefault="00027247" w:rsidP="00027247">
      <w:pPr>
        <w:jc w:val="both"/>
        <w:rPr>
          <w:sz w:val="22"/>
          <w:szCs w:val="22"/>
        </w:rPr>
      </w:pPr>
      <w:r w:rsidRPr="002946F1">
        <w:rPr>
          <w:b/>
          <w:color w:val="0000FF"/>
          <w:sz w:val="22"/>
          <w:szCs w:val="22"/>
        </w:rPr>
        <w:t xml:space="preserve">Câu 15: </w:t>
      </w:r>
      <w:r w:rsidRPr="002946F1">
        <w:rPr>
          <w:sz w:val="22"/>
          <w:szCs w:val="22"/>
        </w:rPr>
        <w:t>Trong thí nghiệm Y-âng về giao thoa ánh sáng</w:t>
      </w:r>
      <w:r w:rsidRPr="002946F1">
        <w:rPr>
          <w:sz w:val="22"/>
          <w:szCs w:val="22"/>
          <w:lang w:val="vi-VN" w:eastAsia="vi-VN" w:bidi="vi-VN"/>
        </w:rPr>
        <w:t>, hai nguồn kết h</w:t>
      </w:r>
      <w:r w:rsidRPr="002946F1">
        <w:rPr>
          <w:sz w:val="22"/>
          <w:szCs w:val="22"/>
          <w:lang w:eastAsia="vi-VN" w:bidi="vi-VN"/>
        </w:rPr>
        <w:t>ợ</w:t>
      </w:r>
      <w:r w:rsidRPr="002946F1">
        <w:rPr>
          <w:sz w:val="22"/>
          <w:szCs w:val="22"/>
          <w:lang w:val="vi-VN" w:eastAsia="vi-VN" w:bidi="vi-VN"/>
        </w:rPr>
        <w:t>p</w:t>
      </w:r>
      <w:r w:rsidRPr="002946F1">
        <w:rPr>
          <w:sz w:val="22"/>
          <w:szCs w:val="22"/>
          <w:lang w:eastAsia="vi-VN" w:bidi="vi-VN"/>
        </w:rPr>
        <w:t xml:space="preserve"> phát ra hai sóng ánh sáng có cùng bước sóng </w:t>
      </w:r>
      <w:r w:rsidRPr="002946F1">
        <w:rPr>
          <w:rFonts w:ascii="Symbol" w:hAnsi="Symbol"/>
          <w:i/>
          <w:iCs/>
          <w:sz w:val="22"/>
          <w:szCs w:val="22"/>
          <w:lang w:eastAsia="vi-VN" w:bidi="vi-VN"/>
        </w:rPr>
        <w:sym w:font="Symbol" w:char="F06C"/>
      </w:r>
      <w:r w:rsidRPr="002946F1">
        <w:rPr>
          <w:i/>
          <w:iCs/>
          <w:sz w:val="22"/>
          <w:szCs w:val="22"/>
          <w:lang w:val="vi-VN" w:eastAsia="vi-VN" w:bidi="vi-VN"/>
        </w:rPr>
        <w:t xml:space="preserve"> </w:t>
      </w:r>
      <w:r w:rsidRPr="002946F1">
        <w:rPr>
          <w:iCs/>
          <w:sz w:val="22"/>
          <w:szCs w:val="22"/>
          <w:lang w:eastAsia="vi-VN" w:bidi="vi-VN"/>
        </w:rPr>
        <w:t>và hiệu số pha của hai nguồn không đổi theo thời gian</w:t>
      </w:r>
      <w:r w:rsidRPr="002946F1">
        <w:rPr>
          <w:i/>
          <w:iCs/>
          <w:sz w:val="22"/>
          <w:szCs w:val="22"/>
          <w:lang w:eastAsia="vi-VN" w:bidi="vi-VN"/>
        </w:rPr>
        <w:t xml:space="preserve">. </w:t>
      </w:r>
      <w:r w:rsidRPr="002946F1">
        <w:rPr>
          <w:iCs/>
          <w:sz w:val="22"/>
          <w:szCs w:val="22"/>
          <w:lang w:eastAsia="vi-VN" w:bidi="vi-VN"/>
        </w:rPr>
        <w:t>Tại những điểm có vân sáng</w:t>
      </w:r>
      <w:r w:rsidRPr="002946F1">
        <w:rPr>
          <w:i/>
          <w:iCs/>
          <w:sz w:val="22"/>
          <w:szCs w:val="22"/>
          <w:lang w:eastAsia="vi-VN" w:bidi="vi-VN"/>
        </w:rPr>
        <w:t xml:space="preserve"> </w:t>
      </w:r>
      <w:r w:rsidRPr="002946F1">
        <w:rPr>
          <w:sz w:val="22"/>
          <w:szCs w:val="22"/>
          <w:lang w:eastAsia="vi-VN" w:bidi="vi-VN"/>
        </w:rPr>
        <w:t>thì</w:t>
      </w:r>
      <w:r w:rsidRPr="002946F1">
        <w:rPr>
          <w:sz w:val="22"/>
          <w:szCs w:val="22"/>
          <w:lang w:val="vi-VN" w:eastAsia="vi-VN" w:bidi="vi-VN"/>
        </w:rPr>
        <w:t xml:space="preserve"> hiệu đường đi của hai sóng từ nguồn truyền tới</w:t>
      </w:r>
      <w:r w:rsidRPr="002946F1">
        <w:rPr>
          <w:sz w:val="22"/>
          <w:szCs w:val="22"/>
          <w:lang w:eastAsia="vi-VN" w:bidi="vi-VN"/>
        </w:rPr>
        <w:t xml:space="preserve"> đó</w:t>
      </w:r>
      <w:r w:rsidRPr="002946F1">
        <w:rPr>
          <w:sz w:val="22"/>
          <w:szCs w:val="22"/>
          <w:lang w:val="vi-VN" w:eastAsia="vi-VN" w:bidi="vi-VN"/>
        </w:rPr>
        <w:t xml:space="preserve"> bằng</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28"/>
          <w:sz w:val="22"/>
          <w:szCs w:val="22"/>
        </w:rPr>
        <w:object w:dxaOrig="975" w:dyaOrig="660">
          <v:shape id="_x0000_i1059" type="#_x0000_t75" style="width:48.75pt;height:33pt" o:ole="">
            <v:imagedata r:id="rId75" o:title=""/>
          </v:shape>
          <o:OLEObject Type="Embed" ProgID="Equation.DSMT4" ShapeID="_x0000_i1059" DrawAspect="Content" ObjectID="_1741786055" r:id="rId76"/>
        </w:object>
      </w:r>
      <w:r w:rsidRPr="002946F1">
        <w:rPr>
          <w:sz w:val="22"/>
          <w:szCs w:val="22"/>
        </w:rPr>
        <w:t xml:space="preserve"> với </w:t>
      </w:r>
      <w:r w:rsidRPr="002946F1">
        <w:rPr>
          <w:color w:val="000000"/>
          <w:position w:val="-10"/>
          <w:sz w:val="22"/>
          <w:szCs w:val="22"/>
        </w:rPr>
        <w:object w:dxaOrig="1515" w:dyaOrig="315">
          <v:shape id="_x0000_i1060" type="#_x0000_t75" style="width:75.75pt;height:15.75pt" o:ole="">
            <v:imagedata r:id="rId77" o:title=""/>
          </v:shape>
          <o:OLEObject Type="Embed" ProgID="Equation.DSMT4" ShapeID="_x0000_i1060" DrawAspect="Content" ObjectID="_1741786056" r:id="rId78"/>
        </w:object>
      </w:r>
      <w:r w:rsidRPr="002946F1">
        <w:rPr>
          <w:sz w:val="22"/>
          <w:szCs w:val="22"/>
        </w:rPr>
        <w:tab/>
      </w:r>
      <w:r w:rsidRPr="002946F1">
        <w:rPr>
          <w:b/>
          <w:color w:val="0000FF"/>
          <w:sz w:val="22"/>
          <w:szCs w:val="22"/>
        </w:rPr>
        <w:t xml:space="preserve">B. </w:t>
      </w:r>
      <w:r w:rsidRPr="002946F1">
        <w:rPr>
          <w:color w:val="000000"/>
          <w:position w:val="-28"/>
          <w:sz w:val="22"/>
          <w:szCs w:val="22"/>
        </w:rPr>
        <w:object w:dxaOrig="975" w:dyaOrig="660">
          <v:shape id="_x0000_i1061" type="#_x0000_t75" style="width:48.75pt;height:33pt" o:ole="">
            <v:imagedata r:id="rId79" o:title=""/>
          </v:shape>
          <o:OLEObject Type="Embed" ProgID="Equation.DSMT4" ShapeID="_x0000_i1061" DrawAspect="Content" ObjectID="_1741786057" r:id="rId80"/>
        </w:object>
      </w:r>
      <w:r w:rsidRPr="002946F1">
        <w:rPr>
          <w:sz w:val="22"/>
          <w:szCs w:val="22"/>
        </w:rPr>
        <w:t xml:space="preserve"> với </w:t>
      </w:r>
      <w:r w:rsidRPr="002946F1">
        <w:rPr>
          <w:color w:val="000000"/>
          <w:position w:val="-10"/>
          <w:sz w:val="22"/>
          <w:szCs w:val="22"/>
        </w:rPr>
        <w:object w:dxaOrig="1515" w:dyaOrig="315">
          <v:shape id="_x0000_i1062" type="#_x0000_t75" style="width:75.75pt;height:15.75pt" o:ole="">
            <v:imagedata r:id="rId77" o:title=""/>
          </v:shape>
          <o:OLEObject Type="Embed" ProgID="Equation.DSMT4" ShapeID="_x0000_i1062" DrawAspect="Content" ObjectID="_1741786058" r:id="rId81"/>
        </w:objec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C. </w:t>
      </w:r>
      <w:r w:rsidRPr="002946F1">
        <w:rPr>
          <w:color w:val="000000"/>
          <w:position w:val="-28"/>
          <w:sz w:val="22"/>
          <w:szCs w:val="22"/>
        </w:rPr>
        <w:object w:dxaOrig="975" w:dyaOrig="660">
          <v:shape id="_x0000_i1063" type="#_x0000_t75" style="width:48.75pt;height:33pt" o:ole="">
            <v:imagedata r:id="rId82" o:title=""/>
          </v:shape>
          <o:OLEObject Type="Embed" ProgID="Equation.DSMT4" ShapeID="_x0000_i1063" DrawAspect="Content" ObjectID="_1741786059" r:id="rId83"/>
        </w:object>
      </w:r>
      <w:r w:rsidRPr="002946F1">
        <w:rPr>
          <w:sz w:val="22"/>
          <w:szCs w:val="22"/>
        </w:rPr>
        <w:t xml:space="preserve"> với </w:t>
      </w:r>
      <w:r w:rsidRPr="002946F1">
        <w:rPr>
          <w:color w:val="000000"/>
          <w:position w:val="-10"/>
          <w:sz w:val="22"/>
          <w:szCs w:val="22"/>
        </w:rPr>
        <w:object w:dxaOrig="1515" w:dyaOrig="315">
          <v:shape id="_x0000_i1064" type="#_x0000_t75" style="width:75.75pt;height:15.75pt" o:ole="">
            <v:imagedata r:id="rId77" o:title=""/>
          </v:shape>
          <o:OLEObject Type="Embed" ProgID="Equation.DSMT4" ShapeID="_x0000_i1064" DrawAspect="Content" ObjectID="_1741786060" r:id="rId84"/>
        </w:object>
      </w:r>
      <w:r w:rsidRPr="002946F1">
        <w:rPr>
          <w:sz w:val="22"/>
          <w:szCs w:val="22"/>
        </w:rPr>
        <w:tab/>
      </w:r>
      <w:r w:rsidRPr="002946F1">
        <w:rPr>
          <w:b/>
          <w:color w:val="0000FF"/>
          <w:sz w:val="22"/>
          <w:szCs w:val="22"/>
        </w:rPr>
        <w:t xml:space="preserve">D. </w:t>
      </w:r>
      <w:r w:rsidRPr="002946F1">
        <w:rPr>
          <w:color w:val="000000"/>
          <w:position w:val="-6"/>
          <w:sz w:val="22"/>
          <w:szCs w:val="22"/>
        </w:rPr>
        <w:object w:dxaOrig="345" w:dyaOrig="270">
          <v:shape id="_x0000_i1065" type="#_x0000_t75" style="width:17.25pt;height:13.5pt" o:ole="">
            <v:imagedata r:id="rId85" o:title=""/>
          </v:shape>
          <o:OLEObject Type="Embed" ProgID="Equation.DSMT4" ShapeID="_x0000_i1065" DrawAspect="Content" ObjectID="_1741786061" r:id="rId86"/>
        </w:object>
      </w:r>
      <w:r w:rsidRPr="002946F1">
        <w:rPr>
          <w:sz w:val="22"/>
          <w:szCs w:val="22"/>
        </w:rPr>
        <w:t xml:space="preserve"> với </w:t>
      </w:r>
      <w:r w:rsidRPr="002946F1">
        <w:rPr>
          <w:color w:val="000000"/>
          <w:position w:val="-10"/>
          <w:sz w:val="22"/>
          <w:szCs w:val="22"/>
        </w:rPr>
        <w:object w:dxaOrig="1515" w:dyaOrig="315">
          <v:shape id="_x0000_i1066" type="#_x0000_t75" style="width:75.75pt;height:15.75pt" o:ole="">
            <v:imagedata r:id="rId77" o:title=""/>
          </v:shape>
          <o:OLEObject Type="Embed" ProgID="Equation.DSMT4" ShapeID="_x0000_i1066" DrawAspect="Content" ObjectID="_1741786062" r:id="rId87"/>
        </w:object>
      </w:r>
    </w:p>
    <w:p w:rsidR="00027247" w:rsidRPr="002946F1" w:rsidRDefault="00027247" w:rsidP="00027247">
      <w:pPr>
        <w:jc w:val="both"/>
        <w:rPr>
          <w:sz w:val="22"/>
          <w:szCs w:val="22"/>
        </w:rPr>
      </w:pPr>
      <w:r w:rsidRPr="002946F1">
        <w:rPr>
          <w:b/>
          <w:color w:val="0000FF"/>
          <w:sz w:val="22"/>
          <w:szCs w:val="22"/>
        </w:rPr>
        <w:t xml:space="preserve">Câu 16: </w:t>
      </w:r>
      <w:r w:rsidRPr="002946F1">
        <w:rPr>
          <w:sz w:val="22"/>
          <w:szCs w:val="22"/>
        </w:rPr>
        <w:t xml:space="preserve">Theo mẫu nguyên tử Bo, khi nguyên tử chuyển từ trạng thái dừng có năng lượng </w:t>
      </w:r>
      <w:r w:rsidRPr="002946F1">
        <w:rPr>
          <w:i/>
          <w:sz w:val="22"/>
          <w:szCs w:val="22"/>
        </w:rPr>
        <w:t>E</w:t>
      </w:r>
      <w:r w:rsidRPr="002946F1">
        <w:rPr>
          <w:sz w:val="22"/>
          <w:szCs w:val="22"/>
          <w:vertAlign w:val="subscript"/>
        </w:rPr>
        <w:t>n</w:t>
      </w:r>
      <w:r w:rsidRPr="002946F1">
        <w:rPr>
          <w:sz w:val="22"/>
          <w:szCs w:val="22"/>
        </w:rPr>
        <w:t xml:space="preserve"> sang trạng thái dừng có năng lượng </w:t>
      </w:r>
      <w:r w:rsidRPr="002946F1">
        <w:rPr>
          <w:i/>
          <w:sz w:val="22"/>
          <w:szCs w:val="22"/>
        </w:rPr>
        <w:t>E</w:t>
      </w:r>
      <w:r w:rsidRPr="002946F1">
        <w:rPr>
          <w:sz w:val="22"/>
          <w:szCs w:val="22"/>
          <w:vertAlign w:val="subscript"/>
        </w:rPr>
        <w:t>m</w:t>
      </w:r>
      <w:r w:rsidRPr="002946F1">
        <w:rPr>
          <w:sz w:val="22"/>
          <w:szCs w:val="22"/>
        </w:rPr>
        <w:t xml:space="preserve"> thấp hơn thì nó phát ra một phôtôn có năng lượng</w:t>
      </w:r>
      <w:r w:rsidRPr="002946F1">
        <w:rPr>
          <w:iCs/>
          <w:color w:val="000000"/>
          <w:position w:val="-6"/>
          <w:sz w:val="22"/>
          <w:szCs w:val="22"/>
          <w:lang w:val="nl-NL"/>
        </w:rPr>
        <w:object w:dxaOrig="255" w:dyaOrig="195">
          <v:shape id="_x0000_i1067" type="#_x0000_t75" style="width:12.75pt;height:9.75pt" o:ole="">
            <v:imagedata r:id="rId88" o:title=""/>
          </v:shape>
          <o:OLEObject Type="Embed" ProgID="Equation.DSMT4" ShapeID="_x0000_i1067" DrawAspect="Content" ObjectID="_1741786063" r:id="rId89"/>
        </w:object>
      </w:r>
      <w:r w:rsidRPr="002946F1">
        <w:rPr>
          <w:iCs/>
          <w:color w:val="000000"/>
          <w:sz w:val="22"/>
          <w:szCs w:val="22"/>
          <w:lang w:val="nl-NL"/>
        </w:rPr>
        <w:t xml:space="preserve">Công thức nào sau đây </w:t>
      </w:r>
      <w:r w:rsidRPr="002946F1">
        <w:rPr>
          <w:b/>
          <w:iCs/>
          <w:color w:val="000000"/>
          <w:sz w:val="22"/>
          <w:szCs w:val="22"/>
          <w:lang w:val="nl-NL"/>
        </w:rPr>
        <w:t>đúng</w:t>
      </w:r>
      <w:r w:rsidRPr="002946F1">
        <w:rPr>
          <w:iCs/>
          <w:color w:val="000000"/>
          <w:sz w:val="22"/>
          <w:szCs w:val="22"/>
          <w:lang w:val="nl-NL"/>
        </w:rPr>
        <w:t>?</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iCs/>
          <w:color w:val="000000"/>
          <w:position w:val="-12"/>
          <w:sz w:val="22"/>
          <w:szCs w:val="22"/>
          <w:lang w:val="nl-NL"/>
        </w:rPr>
        <w:object w:dxaOrig="1170" w:dyaOrig="345">
          <v:shape id="_x0000_i1068" type="#_x0000_t75" style="width:58.5pt;height:17.25pt" o:ole="">
            <v:imagedata r:id="rId90" o:title=""/>
          </v:shape>
          <o:OLEObject Type="Embed" ProgID="Equation.DSMT4" ShapeID="_x0000_i1068" DrawAspect="Content" ObjectID="_1741786064" r:id="rId91"/>
        </w:object>
      </w:r>
      <w:r w:rsidRPr="002946F1">
        <w:rPr>
          <w:sz w:val="22"/>
          <w:szCs w:val="22"/>
        </w:rPr>
        <w:tab/>
      </w:r>
      <w:r w:rsidRPr="002946F1">
        <w:rPr>
          <w:b/>
          <w:color w:val="FF0000"/>
          <w:sz w:val="22"/>
          <w:szCs w:val="22"/>
        </w:rPr>
        <w:t>B.</w:t>
      </w:r>
      <w:r w:rsidRPr="002946F1">
        <w:rPr>
          <w:b/>
          <w:color w:val="0000FF"/>
          <w:sz w:val="22"/>
          <w:szCs w:val="22"/>
        </w:rPr>
        <w:t xml:space="preserve"> </w:t>
      </w:r>
      <w:r w:rsidRPr="002946F1">
        <w:rPr>
          <w:iCs/>
          <w:color w:val="000000"/>
          <w:position w:val="-12"/>
          <w:sz w:val="22"/>
          <w:szCs w:val="22"/>
          <w:lang w:val="nl-NL"/>
        </w:rPr>
        <w:object w:dxaOrig="1170" w:dyaOrig="345">
          <v:shape id="_x0000_i1069" type="#_x0000_t75" style="width:58.5pt;height:17.25pt" o:ole="">
            <v:imagedata r:id="rId92" o:title=""/>
          </v:shape>
          <o:OLEObject Type="Embed" ProgID="Equation.DSMT4" ShapeID="_x0000_i1069" DrawAspect="Content" ObjectID="_1741786065" r:id="rId93"/>
        </w:object>
      </w:r>
      <w:r w:rsidRPr="002946F1">
        <w:rPr>
          <w:sz w:val="22"/>
          <w:szCs w:val="22"/>
        </w:rPr>
        <w:tab/>
      </w:r>
      <w:r w:rsidRPr="002946F1">
        <w:rPr>
          <w:b/>
          <w:color w:val="0000FF"/>
          <w:sz w:val="22"/>
          <w:szCs w:val="22"/>
        </w:rPr>
        <w:t xml:space="preserve">C. </w:t>
      </w:r>
      <w:r w:rsidRPr="002946F1">
        <w:rPr>
          <w:iCs/>
          <w:color w:val="000000"/>
          <w:position w:val="-12"/>
          <w:sz w:val="22"/>
          <w:szCs w:val="22"/>
          <w:lang w:val="nl-NL"/>
        </w:rPr>
        <w:object w:dxaOrig="1260" w:dyaOrig="345">
          <v:shape id="_x0000_i1070" type="#_x0000_t75" style="width:63pt;height:17.25pt" o:ole="">
            <v:imagedata r:id="rId94" o:title=""/>
          </v:shape>
          <o:OLEObject Type="Embed" ProgID="Equation.DSMT4" ShapeID="_x0000_i1070" DrawAspect="Content" ObjectID="_1741786066" r:id="rId95"/>
        </w:object>
      </w:r>
      <w:r w:rsidRPr="002946F1">
        <w:rPr>
          <w:sz w:val="22"/>
          <w:szCs w:val="22"/>
        </w:rPr>
        <w:tab/>
      </w:r>
      <w:r w:rsidRPr="002946F1">
        <w:rPr>
          <w:b/>
          <w:color w:val="0000FF"/>
          <w:sz w:val="22"/>
          <w:szCs w:val="22"/>
        </w:rPr>
        <w:t xml:space="preserve">D. </w:t>
      </w:r>
      <w:r w:rsidRPr="002946F1">
        <w:rPr>
          <w:iCs/>
          <w:color w:val="000000"/>
          <w:position w:val="-12"/>
          <w:sz w:val="22"/>
          <w:szCs w:val="22"/>
          <w:lang w:val="nl-NL"/>
        </w:rPr>
        <w:object w:dxaOrig="1050" w:dyaOrig="345">
          <v:shape id="_x0000_i1071" type="#_x0000_t75" style="width:52.5pt;height:17.25pt" o:ole="">
            <v:imagedata r:id="rId96" o:title=""/>
          </v:shape>
          <o:OLEObject Type="Embed" ProgID="Equation.DSMT4" ShapeID="_x0000_i1071" DrawAspect="Content" ObjectID="_1741786067" r:id="rId97"/>
        </w:object>
      </w:r>
    </w:p>
    <w:p w:rsidR="00027247" w:rsidRPr="002946F1" w:rsidRDefault="00027247" w:rsidP="00027247">
      <w:pPr>
        <w:jc w:val="both"/>
        <w:rPr>
          <w:sz w:val="22"/>
          <w:szCs w:val="22"/>
        </w:rPr>
      </w:pPr>
      <w:r w:rsidRPr="002946F1">
        <w:rPr>
          <w:b/>
          <w:color w:val="0000FF"/>
          <w:sz w:val="22"/>
          <w:szCs w:val="22"/>
        </w:rPr>
        <w:t xml:space="preserve">Câu 17: </w:t>
      </w:r>
      <w:r w:rsidRPr="002946F1">
        <w:rPr>
          <w:color w:val="000000"/>
          <w:sz w:val="22"/>
          <w:szCs w:val="22"/>
        </w:rPr>
        <w:t>Điện từ trường là một trường có hai thành phần nào sau đây?</w:t>
      </w:r>
    </w:p>
    <w:p w:rsidR="00027247" w:rsidRPr="002946F1" w:rsidRDefault="00027247" w:rsidP="00027247">
      <w:pPr>
        <w:tabs>
          <w:tab w:val="left" w:pos="2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rPr>
        <w:t>Điện trường đều và từ trường đều.</w:t>
      </w:r>
      <w:r w:rsidRPr="002946F1">
        <w:rPr>
          <w:sz w:val="22"/>
          <w:szCs w:val="22"/>
        </w:rPr>
        <w:tab/>
      </w:r>
      <w:r w:rsidRPr="002946F1">
        <w:rPr>
          <w:sz w:val="22"/>
          <w:szCs w:val="22"/>
        </w:rPr>
        <w:tab/>
      </w:r>
      <w:r w:rsidRPr="002946F1">
        <w:rPr>
          <w:sz w:val="22"/>
          <w:szCs w:val="22"/>
        </w:rPr>
        <w:tab/>
      </w:r>
      <w:r w:rsidRPr="002946F1">
        <w:rPr>
          <w:b/>
          <w:color w:val="0000FF"/>
          <w:sz w:val="22"/>
          <w:szCs w:val="22"/>
        </w:rPr>
        <w:t xml:space="preserve">B. </w:t>
      </w:r>
      <w:r w:rsidRPr="002946F1">
        <w:rPr>
          <w:color w:val="FF0000"/>
          <w:sz w:val="22"/>
          <w:szCs w:val="22"/>
        </w:rPr>
        <w:t>Điện trường biến thiên và từ trường biến thiên.</w:t>
      </w:r>
    </w:p>
    <w:p w:rsidR="00027247" w:rsidRPr="002946F1" w:rsidRDefault="00027247" w:rsidP="00027247">
      <w:pPr>
        <w:tabs>
          <w:tab w:val="left" w:pos="200"/>
        </w:tabs>
        <w:jc w:val="both"/>
        <w:rPr>
          <w:sz w:val="22"/>
          <w:szCs w:val="22"/>
        </w:rPr>
      </w:pPr>
      <w:r w:rsidRPr="002946F1">
        <w:rPr>
          <w:sz w:val="22"/>
          <w:szCs w:val="22"/>
        </w:rPr>
        <w:lastRenderedPageBreak/>
        <w:tab/>
      </w:r>
      <w:r w:rsidRPr="002946F1">
        <w:rPr>
          <w:b/>
          <w:color w:val="0000FF"/>
          <w:sz w:val="22"/>
          <w:szCs w:val="22"/>
        </w:rPr>
        <w:t xml:space="preserve">C. </w:t>
      </w:r>
      <w:r w:rsidRPr="002946F1">
        <w:rPr>
          <w:color w:val="000000"/>
          <w:sz w:val="22"/>
          <w:szCs w:val="22"/>
        </w:rPr>
        <w:t>Từ trường đều và điện trường biến thiên.</w:t>
      </w:r>
      <w:r w:rsidRPr="002946F1">
        <w:rPr>
          <w:sz w:val="22"/>
          <w:szCs w:val="22"/>
        </w:rPr>
        <w:tab/>
      </w:r>
      <w:r w:rsidRPr="002946F1">
        <w:rPr>
          <w:sz w:val="22"/>
          <w:szCs w:val="22"/>
        </w:rPr>
        <w:tab/>
      </w:r>
      <w:r w:rsidRPr="002946F1">
        <w:rPr>
          <w:b/>
          <w:color w:val="0000FF"/>
          <w:sz w:val="22"/>
          <w:szCs w:val="22"/>
        </w:rPr>
        <w:t xml:space="preserve">D. </w:t>
      </w:r>
      <w:r w:rsidRPr="002946F1">
        <w:rPr>
          <w:color w:val="000000"/>
          <w:sz w:val="22"/>
          <w:szCs w:val="22"/>
        </w:rPr>
        <w:t>Từ trường biến thiên và điện trường đều.</w:t>
      </w:r>
    </w:p>
    <w:p w:rsidR="00027247" w:rsidRPr="002946F1" w:rsidRDefault="00027247" w:rsidP="00027247">
      <w:pPr>
        <w:jc w:val="both"/>
        <w:rPr>
          <w:sz w:val="22"/>
          <w:szCs w:val="22"/>
        </w:rPr>
      </w:pPr>
      <w:r w:rsidRPr="002946F1">
        <w:rPr>
          <w:b/>
          <w:color w:val="0000FF"/>
          <w:sz w:val="22"/>
          <w:szCs w:val="22"/>
        </w:rPr>
        <w:t xml:space="preserve">Câu 18: </w:t>
      </w:r>
      <w:r w:rsidRPr="002946F1">
        <w:rPr>
          <w:color w:val="000000"/>
          <w:sz w:val="22"/>
          <w:szCs w:val="22"/>
        </w:rPr>
        <w:t xml:space="preserve">Xét nguyên tử hidro theo mẫu nguyên tử Bo, bán kính các quỹ đạo dừng: </w:t>
      </w:r>
      <w:r w:rsidRPr="002946F1">
        <w:rPr>
          <w:i/>
          <w:iCs/>
          <w:color w:val="000000"/>
          <w:sz w:val="22"/>
          <w:szCs w:val="22"/>
        </w:rPr>
        <w:t>K; L; M; N; O;</w:t>
      </w:r>
      <w:r w:rsidRPr="002946F1">
        <w:rPr>
          <w:color w:val="000000"/>
          <w:sz w:val="22"/>
          <w:szCs w:val="22"/>
        </w:rPr>
        <w:t xml:space="preserve">... của electron tăng tỉ lệ với bình phương của các số nguyên liên tiếp. Quỹ đạo dừng </w:t>
      </w:r>
      <w:r w:rsidRPr="002946F1">
        <w:rPr>
          <w:i/>
          <w:iCs/>
          <w:color w:val="000000"/>
          <w:sz w:val="22"/>
          <w:szCs w:val="22"/>
        </w:rPr>
        <w:t>K</w:t>
      </w:r>
      <w:r w:rsidRPr="002946F1">
        <w:rPr>
          <w:color w:val="000000"/>
          <w:sz w:val="22"/>
          <w:szCs w:val="22"/>
        </w:rPr>
        <w:t xml:space="preserve"> có bán kính </w:t>
      </w:r>
      <w:r w:rsidRPr="002946F1">
        <w:rPr>
          <w:i/>
          <w:iCs/>
          <w:color w:val="000000"/>
          <w:sz w:val="22"/>
          <w:szCs w:val="22"/>
        </w:rPr>
        <w:t>r</w:t>
      </w:r>
      <w:r w:rsidRPr="002946F1">
        <w:rPr>
          <w:i/>
          <w:iCs/>
          <w:color w:val="000000"/>
          <w:sz w:val="22"/>
          <w:szCs w:val="22"/>
          <w:vertAlign w:val="subscript"/>
        </w:rPr>
        <w:t>o</w:t>
      </w:r>
      <w:r w:rsidRPr="002946F1">
        <w:rPr>
          <w:color w:val="000000"/>
          <w:sz w:val="22"/>
          <w:szCs w:val="22"/>
        </w:rPr>
        <w:t xml:space="preserve"> (bán kính Bo). Quỹ đạo dừng </w:t>
      </w:r>
      <w:r w:rsidRPr="002946F1">
        <w:rPr>
          <w:i/>
          <w:iCs/>
          <w:color w:val="000000"/>
          <w:sz w:val="22"/>
          <w:szCs w:val="22"/>
        </w:rPr>
        <w:t>N</w:t>
      </w:r>
      <w:r w:rsidRPr="002946F1">
        <w:rPr>
          <w:color w:val="000000"/>
          <w:sz w:val="22"/>
          <w:szCs w:val="22"/>
        </w:rPr>
        <w:t xml:space="preserve"> có bán kính</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FF0000"/>
          <w:sz w:val="22"/>
          <w:szCs w:val="22"/>
        </w:rPr>
        <w:t>A.</w:t>
      </w:r>
      <w:r w:rsidRPr="002946F1">
        <w:rPr>
          <w:b/>
          <w:color w:val="0000FF"/>
          <w:sz w:val="22"/>
          <w:szCs w:val="22"/>
        </w:rPr>
        <w:t xml:space="preserve"> </w:t>
      </w:r>
      <w:r w:rsidRPr="002946F1">
        <w:rPr>
          <w:color w:val="000000"/>
          <w:sz w:val="22"/>
          <w:szCs w:val="22"/>
        </w:rPr>
        <w:t xml:space="preserve">16 </w:t>
      </w:r>
      <w:r w:rsidRPr="002946F1">
        <w:rPr>
          <w:i/>
          <w:iCs/>
          <w:color w:val="000000"/>
          <w:sz w:val="22"/>
          <w:szCs w:val="22"/>
        </w:rPr>
        <w:t>r</w:t>
      </w:r>
      <w:r w:rsidRPr="002946F1">
        <w:rPr>
          <w:i/>
          <w:iCs/>
          <w:color w:val="000000"/>
          <w:sz w:val="22"/>
          <w:szCs w:val="22"/>
          <w:vertAlign w:val="subscript"/>
        </w:rPr>
        <w:t>o</w:t>
      </w:r>
      <w:r w:rsidRPr="002946F1">
        <w:rPr>
          <w:color w:val="000000"/>
          <w:sz w:val="22"/>
          <w:szCs w:val="22"/>
        </w:rPr>
        <w:t>.</w:t>
      </w:r>
      <w:r w:rsidRPr="002946F1">
        <w:rPr>
          <w:sz w:val="22"/>
          <w:szCs w:val="22"/>
        </w:rPr>
        <w:tab/>
      </w:r>
      <w:r w:rsidRPr="002946F1">
        <w:rPr>
          <w:b/>
          <w:color w:val="0000FF"/>
          <w:sz w:val="22"/>
          <w:szCs w:val="22"/>
        </w:rPr>
        <w:t xml:space="preserve">B. </w:t>
      </w:r>
      <w:r w:rsidRPr="002946F1">
        <w:rPr>
          <w:color w:val="000000"/>
          <w:sz w:val="22"/>
          <w:szCs w:val="22"/>
        </w:rPr>
        <w:t xml:space="preserve">9 </w:t>
      </w:r>
      <w:r w:rsidRPr="002946F1">
        <w:rPr>
          <w:i/>
          <w:iCs/>
          <w:color w:val="000000"/>
          <w:sz w:val="22"/>
          <w:szCs w:val="22"/>
        </w:rPr>
        <w:t>r</w:t>
      </w:r>
      <w:r w:rsidRPr="002946F1">
        <w:rPr>
          <w:i/>
          <w:iCs/>
          <w:color w:val="000000"/>
          <w:sz w:val="22"/>
          <w:szCs w:val="22"/>
          <w:vertAlign w:val="subscript"/>
        </w:rPr>
        <w:t>o</w:t>
      </w:r>
      <w:r w:rsidRPr="002946F1">
        <w:rPr>
          <w:color w:val="000000"/>
          <w:sz w:val="22"/>
          <w:szCs w:val="22"/>
        </w:rPr>
        <w:t>.</w:t>
      </w:r>
      <w:r w:rsidRPr="002946F1">
        <w:rPr>
          <w:sz w:val="22"/>
          <w:szCs w:val="22"/>
        </w:rPr>
        <w:tab/>
      </w:r>
      <w:r w:rsidRPr="002946F1">
        <w:rPr>
          <w:b/>
          <w:color w:val="0000FF"/>
          <w:sz w:val="22"/>
          <w:szCs w:val="22"/>
        </w:rPr>
        <w:t xml:space="preserve">C. </w:t>
      </w:r>
      <w:r w:rsidRPr="002946F1">
        <w:rPr>
          <w:color w:val="000000"/>
          <w:sz w:val="22"/>
          <w:szCs w:val="22"/>
        </w:rPr>
        <w:t xml:space="preserve">4 </w:t>
      </w:r>
      <w:r w:rsidRPr="002946F1">
        <w:rPr>
          <w:i/>
          <w:iCs/>
          <w:color w:val="000000"/>
          <w:sz w:val="22"/>
          <w:szCs w:val="22"/>
        </w:rPr>
        <w:t>r</w:t>
      </w:r>
      <w:r w:rsidRPr="002946F1">
        <w:rPr>
          <w:i/>
          <w:iCs/>
          <w:color w:val="000000"/>
          <w:sz w:val="22"/>
          <w:szCs w:val="22"/>
          <w:vertAlign w:val="subscript"/>
        </w:rPr>
        <w:t>o</w:t>
      </w:r>
      <w:r w:rsidRPr="002946F1">
        <w:rPr>
          <w:color w:val="000000"/>
          <w:sz w:val="22"/>
          <w:szCs w:val="22"/>
        </w:rPr>
        <w:t>.</w:t>
      </w:r>
      <w:r w:rsidRPr="002946F1">
        <w:rPr>
          <w:sz w:val="22"/>
          <w:szCs w:val="22"/>
        </w:rPr>
        <w:tab/>
      </w:r>
      <w:r w:rsidRPr="002946F1">
        <w:rPr>
          <w:b/>
          <w:color w:val="0000FF"/>
          <w:sz w:val="22"/>
          <w:szCs w:val="22"/>
        </w:rPr>
        <w:t xml:space="preserve">D. </w:t>
      </w:r>
      <w:r w:rsidRPr="002946F1">
        <w:rPr>
          <w:color w:val="000000"/>
          <w:sz w:val="22"/>
          <w:szCs w:val="22"/>
        </w:rPr>
        <w:t xml:space="preserve">25 </w:t>
      </w:r>
      <w:r w:rsidRPr="002946F1">
        <w:rPr>
          <w:i/>
          <w:iCs/>
          <w:color w:val="000000"/>
          <w:sz w:val="22"/>
          <w:szCs w:val="22"/>
        </w:rPr>
        <w:t>r</w:t>
      </w:r>
      <w:r w:rsidRPr="002946F1">
        <w:rPr>
          <w:i/>
          <w:iCs/>
          <w:color w:val="000000"/>
          <w:sz w:val="22"/>
          <w:szCs w:val="22"/>
          <w:vertAlign w:val="subscript"/>
        </w:rPr>
        <w:t>o</w:t>
      </w:r>
      <w:r w:rsidRPr="002946F1">
        <w:rPr>
          <w:color w:val="000000"/>
          <w:sz w:val="22"/>
          <w:szCs w:val="22"/>
        </w:rPr>
        <w:t>.</w:t>
      </w:r>
    </w:p>
    <w:p w:rsidR="00027247" w:rsidRPr="002946F1" w:rsidRDefault="00027247" w:rsidP="00027247">
      <w:pPr>
        <w:jc w:val="both"/>
        <w:rPr>
          <w:sz w:val="22"/>
          <w:szCs w:val="22"/>
        </w:rPr>
      </w:pPr>
      <w:r w:rsidRPr="002946F1">
        <w:rPr>
          <w:b/>
          <w:color w:val="0000FF"/>
          <w:sz w:val="22"/>
          <w:szCs w:val="22"/>
        </w:rPr>
        <w:t xml:space="preserve">Câu 19: </w:t>
      </w:r>
      <w:r w:rsidRPr="002946F1">
        <w:rPr>
          <w:sz w:val="22"/>
          <w:szCs w:val="22"/>
        </w:rPr>
        <w:t xml:space="preserve">Trong thí nghiệm Y-âng về giao thoa ánh sáng đơn sắc, khoảng cách giữa 6 vân sáng liên tiếp trên màn quan sát là 3,0 </w:t>
      </w:r>
      <w:r w:rsidRPr="002946F1">
        <w:rPr>
          <w:spacing w:val="10"/>
          <w:sz w:val="22"/>
          <w:szCs w:val="22"/>
          <w:shd w:val="clear" w:color="auto" w:fill="FFFFFF"/>
          <w:lang w:eastAsia="vi-VN" w:bidi="vi-VN"/>
        </w:rPr>
        <w:t>mm</w:t>
      </w:r>
      <w:r w:rsidRPr="002946F1">
        <w:rPr>
          <w:spacing w:val="10"/>
          <w:sz w:val="22"/>
          <w:szCs w:val="22"/>
          <w:shd w:val="clear" w:color="auto" w:fill="FFFFFF"/>
          <w:lang w:val="vi-VN" w:eastAsia="vi-VN" w:bidi="vi-VN"/>
        </w:rPr>
        <w:t xml:space="preserve">. </w:t>
      </w:r>
      <w:r w:rsidRPr="002946F1">
        <w:rPr>
          <w:sz w:val="22"/>
          <w:szCs w:val="22"/>
        </w:rPr>
        <w:t>Khoảng vân trên màn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sz w:val="22"/>
          <w:szCs w:val="22"/>
        </w:rPr>
        <w:t>0,75 mm.</w:t>
      </w:r>
      <w:r w:rsidRPr="002946F1">
        <w:rPr>
          <w:sz w:val="22"/>
          <w:szCs w:val="22"/>
        </w:rPr>
        <w:tab/>
      </w:r>
      <w:r w:rsidRPr="002946F1">
        <w:rPr>
          <w:b/>
          <w:color w:val="0000FF"/>
          <w:sz w:val="22"/>
          <w:szCs w:val="22"/>
        </w:rPr>
        <w:t xml:space="preserve">B. </w:t>
      </w:r>
      <w:r w:rsidRPr="002946F1">
        <w:rPr>
          <w:color w:val="FF0000"/>
          <w:sz w:val="22"/>
          <w:szCs w:val="22"/>
          <w:lang w:bidi="en-US"/>
        </w:rPr>
        <w:t>0,60 mm.</w:t>
      </w:r>
      <w:r w:rsidRPr="002946F1">
        <w:rPr>
          <w:sz w:val="22"/>
          <w:szCs w:val="22"/>
        </w:rPr>
        <w:tab/>
      </w:r>
      <w:r w:rsidRPr="002946F1">
        <w:rPr>
          <w:b/>
          <w:color w:val="0000FF"/>
          <w:sz w:val="22"/>
          <w:szCs w:val="22"/>
        </w:rPr>
        <w:t xml:space="preserve">C. </w:t>
      </w:r>
      <w:r w:rsidRPr="002946F1">
        <w:rPr>
          <w:sz w:val="22"/>
          <w:szCs w:val="22"/>
          <w:lang w:bidi="en-US"/>
        </w:rPr>
        <w:t>1,5 mm.</w:t>
      </w:r>
      <w:r w:rsidRPr="002946F1">
        <w:rPr>
          <w:sz w:val="22"/>
          <w:szCs w:val="22"/>
        </w:rPr>
        <w:tab/>
      </w:r>
      <w:r w:rsidRPr="002946F1">
        <w:rPr>
          <w:b/>
          <w:color w:val="0000FF"/>
          <w:sz w:val="22"/>
          <w:szCs w:val="22"/>
        </w:rPr>
        <w:t xml:space="preserve">D. </w:t>
      </w:r>
      <w:r w:rsidRPr="002946F1">
        <w:rPr>
          <w:sz w:val="22"/>
          <w:szCs w:val="22"/>
        </w:rPr>
        <w:t>1,2 mm.</w:t>
      </w:r>
    </w:p>
    <w:p w:rsidR="00027247" w:rsidRPr="002946F1" w:rsidRDefault="00027247" w:rsidP="00027247">
      <w:pPr>
        <w:jc w:val="both"/>
        <w:rPr>
          <w:sz w:val="22"/>
          <w:szCs w:val="22"/>
        </w:rPr>
      </w:pPr>
      <w:r w:rsidRPr="002946F1">
        <w:rPr>
          <w:b/>
          <w:color w:val="0000FF"/>
          <w:sz w:val="22"/>
          <w:szCs w:val="22"/>
        </w:rPr>
        <w:t xml:space="preserve">Câu 20: </w:t>
      </w:r>
      <w:r w:rsidRPr="002946F1">
        <w:rPr>
          <w:color w:val="000000"/>
          <w:sz w:val="22"/>
          <w:szCs w:val="22"/>
          <w:lang w:val="vi-VN" w:eastAsia="vi-VN" w:bidi="vi-VN"/>
        </w:rPr>
        <w:t>Biết tốc độ ánh sáng trong chân không là</w:t>
      </w:r>
      <w:r w:rsidRPr="002946F1">
        <w:rPr>
          <w:color w:val="000000"/>
          <w:sz w:val="22"/>
          <w:szCs w:val="22"/>
          <w:lang w:eastAsia="vi-VN" w:bidi="vi-VN"/>
        </w:rPr>
        <w:t xml:space="preserve"> </w:t>
      </w:r>
      <w:r w:rsidRPr="002946F1">
        <w:rPr>
          <w:i/>
          <w:color w:val="000000"/>
          <w:sz w:val="22"/>
          <w:szCs w:val="22"/>
          <w:lang w:val="vi-VN" w:eastAsia="vi-VN" w:bidi="vi-VN"/>
        </w:rPr>
        <w:t>c</w:t>
      </w:r>
      <w:r w:rsidRPr="002946F1">
        <w:rPr>
          <w:color w:val="000000"/>
          <w:sz w:val="22"/>
          <w:szCs w:val="22"/>
          <w:lang w:val="vi-VN" w:eastAsia="vi-VN" w:bidi="vi-VN"/>
        </w:rPr>
        <w:t xml:space="preserve">. Theo thuyết tương đối, một vật có khối lượng nghỉ </w:t>
      </w:r>
      <w:r w:rsidRPr="002946F1">
        <w:rPr>
          <w:i/>
          <w:color w:val="000000"/>
          <w:sz w:val="22"/>
          <w:szCs w:val="22"/>
          <w:lang w:val="vi-VN" w:eastAsia="vi-VN" w:bidi="vi-VN"/>
        </w:rPr>
        <w:t>m</w:t>
      </w:r>
      <w:r w:rsidRPr="002946F1">
        <w:rPr>
          <w:color w:val="000000"/>
          <w:sz w:val="22"/>
          <w:szCs w:val="22"/>
          <w:vertAlign w:val="subscript"/>
          <w:lang w:val="vi-VN" w:eastAsia="vi-VN" w:bidi="vi-VN"/>
        </w:rPr>
        <w:t>0</w:t>
      </w:r>
      <w:r w:rsidRPr="002946F1">
        <w:rPr>
          <w:color w:val="000000"/>
          <w:sz w:val="22"/>
          <w:szCs w:val="22"/>
          <w:lang w:val="vi-VN" w:eastAsia="vi-VN" w:bidi="vi-VN"/>
        </w:rPr>
        <w:t xml:space="preserve"> thì có năng lượng nghỉ là</w:t>
      </w:r>
      <w:r w:rsidRPr="002946F1">
        <w:rPr>
          <w:sz w:val="22"/>
          <w:szCs w:val="22"/>
        </w:rPr>
        <w:tab/>
      </w:r>
      <w:r w:rsidRPr="002946F1">
        <w:rPr>
          <w:sz w:val="22"/>
          <w:szCs w:val="22"/>
        </w:rPr>
        <w:tab/>
      </w:r>
      <w:r w:rsidRPr="002946F1">
        <w:rPr>
          <w:b/>
          <w:color w:val="0000FF"/>
          <w:sz w:val="22"/>
          <w:szCs w:val="22"/>
        </w:rPr>
        <w:t xml:space="preserve">A. </w:t>
      </w:r>
      <w:r w:rsidRPr="002946F1">
        <w:rPr>
          <w:color w:val="000000"/>
          <w:position w:val="-24"/>
          <w:sz w:val="22"/>
          <w:szCs w:val="22"/>
        </w:rPr>
        <w:object w:dxaOrig="930" w:dyaOrig="615">
          <v:shape id="_x0000_i1072" type="#_x0000_t75" style="width:46.5pt;height:30.75pt" o:ole="">
            <v:imagedata r:id="rId98" o:title=""/>
          </v:shape>
          <o:OLEObject Type="Embed" ProgID="Equation.DSMT4" ShapeID="_x0000_i1072" DrawAspect="Content" ObjectID="_1741786068" r:id="rId99"/>
        </w:object>
      </w:r>
      <w:r w:rsidRPr="002946F1">
        <w:rPr>
          <w:sz w:val="22"/>
          <w:szCs w:val="22"/>
        </w:rPr>
        <w:tab/>
      </w:r>
      <w:r w:rsidRPr="002946F1">
        <w:rPr>
          <w:sz w:val="22"/>
          <w:szCs w:val="22"/>
        </w:rPr>
        <w:tab/>
      </w:r>
      <w:r w:rsidRPr="002946F1">
        <w:rPr>
          <w:b/>
          <w:color w:val="0000FF"/>
          <w:sz w:val="22"/>
          <w:szCs w:val="22"/>
        </w:rPr>
        <w:t xml:space="preserve">B. </w:t>
      </w:r>
      <w:r w:rsidRPr="002946F1">
        <w:rPr>
          <w:color w:val="000000"/>
          <w:position w:val="-24"/>
          <w:sz w:val="22"/>
          <w:szCs w:val="22"/>
        </w:rPr>
        <w:object w:dxaOrig="930" w:dyaOrig="615">
          <v:shape id="_x0000_i1073" type="#_x0000_t75" style="width:46.5pt;height:30.75pt" o:ole="">
            <v:imagedata r:id="rId100" o:title=""/>
          </v:shape>
          <o:OLEObject Type="Embed" ProgID="Equation.DSMT4" ShapeID="_x0000_i1073" DrawAspect="Content" ObjectID="_1741786069" r:id="rId101"/>
        </w:object>
      </w:r>
      <w:r w:rsidRPr="002946F1">
        <w:rPr>
          <w:sz w:val="22"/>
          <w:szCs w:val="22"/>
        </w:rPr>
        <w:tab/>
      </w:r>
      <w:r w:rsidRPr="002946F1">
        <w:rPr>
          <w:sz w:val="22"/>
          <w:szCs w:val="22"/>
        </w:rPr>
        <w:tab/>
      </w:r>
      <w:r w:rsidRPr="002946F1">
        <w:rPr>
          <w:b/>
          <w:color w:val="0000FF"/>
          <w:sz w:val="22"/>
          <w:szCs w:val="22"/>
        </w:rPr>
        <w:t xml:space="preserve">C. </w:t>
      </w:r>
      <w:r w:rsidRPr="002946F1">
        <w:rPr>
          <w:color w:val="000000"/>
          <w:position w:val="-12"/>
          <w:sz w:val="22"/>
          <w:szCs w:val="22"/>
        </w:rPr>
        <w:object w:dxaOrig="945" w:dyaOrig="375">
          <v:shape id="_x0000_i1074" type="#_x0000_t75" style="width:47.25pt;height:18.75pt" o:ole="">
            <v:imagedata r:id="rId102" o:title=""/>
          </v:shape>
          <o:OLEObject Type="Embed" ProgID="Equation.DSMT4" ShapeID="_x0000_i1074" DrawAspect="Content" ObjectID="_1741786070" r:id="rId103"/>
        </w:object>
      </w:r>
      <w:r w:rsidRPr="002946F1">
        <w:rPr>
          <w:sz w:val="22"/>
          <w:szCs w:val="22"/>
        </w:rPr>
        <w:tab/>
      </w:r>
      <w:r w:rsidRPr="002946F1">
        <w:rPr>
          <w:sz w:val="22"/>
          <w:szCs w:val="22"/>
        </w:rPr>
        <w:tab/>
      </w:r>
      <w:r w:rsidRPr="002946F1">
        <w:rPr>
          <w:b/>
          <w:color w:val="0000FF"/>
          <w:sz w:val="22"/>
          <w:szCs w:val="22"/>
        </w:rPr>
        <w:t xml:space="preserve">D. </w:t>
      </w:r>
      <w:r w:rsidRPr="002946F1">
        <w:rPr>
          <w:color w:val="000000"/>
          <w:position w:val="-12"/>
          <w:sz w:val="22"/>
          <w:szCs w:val="22"/>
        </w:rPr>
        <w:object w:dxaOrig="1050" w:dyaOrig="390">
          <v:shape id="_x0000_i1075" type="#_x0000_t75" style="width:52.5pt;height:19.5pt" o:ole="">
            <v:imagedata r:id="rId104" o:title=""/>
          </v:shape>
          <o:OLEObject Type="Embed" ProgID="Equation.DSMT4" ShapeID="_x0000_i1075" DrawAspect="Content" ObjectID="_1741786071" r:id="rId105"/>
        </w:object>
      </w:r>
    </w:p>
    <w:p w:rsidR="00027247" w:rsidRPr="002946F1" w:rsidRDefault="00027247" w:rsidP="00027247">
      <w:pPr>
        <w:jc w:val="both"/>
        <w:rPr>
          <w:sz w:val="22"/>
          <w:szCs w:val="22"/>
        </w:rPr>
      </w:pPr>
      <w:r w:rsidRPr="002946F1">
        <w:rPr>
          <w:b/>
          <w:color w:val="0000FF"/>
          <w:sz w:val="22"/>
          <w:szCs w:val="22"/>
        </w:rPr>
        <w:t xml:space="preserve">Câu 21: </w:t>
      </w:r>
      <w:r w:rsidRPr="002946F1">
        <w:rPr>
          <w:color w:val="000000"/>
          <w:spacing w:val="-4"/>
          <w:sz w:val="22"/>
          <w:szCs w:val="22"/>
        </w:rPr>
        <w:t>Trong chân không bức xạ đơn sắc màu vàng có bước sóng</w:t>
      </w:r>
      <w:r w:rsidRPr="002946F1">
        <w:rPr>
          <w:iCs/>
          <w:color w:val="000000"/>
          <w:position w:val="-10"/>
          <w:sz w:val="22"/>
          <w:szCs w:val="22"/>
          <w:lang w:val="nl-NL"/>
        </w:rPr>
        <w:object w:dxaOrig="1065" w:dyaOrig="300">
          <v:shape id="_x0000_i1076" type="#_x0000_t75" style="width:53.25pt;height:15pt" o:ole="">
            <v:imagedata r:id="rId106" o:title=""/>
          </v:shape>
          <o:OLEObject Type="Embed" ProgID="Equation.DSMT4" ShapeID="_x0000_i1076" DrawAspect="Content" ObjectID="_1741786072" r:id="rId107"/>
        </w:object>
      </w:r>
      <w:r w:rsidRPr="002946F1">
        <w:rPr>
          <w:color w:val="000000"/>
          <w:sz w:val="22"/>
          <w:szCs w:val="22"/>
        </w:rPr>
        <w:t xml:space="preserve"> Lấy </w:t>
      </w:r>
      <w:r w:rsidRPr="002946F1">
        <w:rPr>
          <w:i/>
          <w:iCs/>
          <w:color w:val="000000"/>
          <w:sz w:val="22"/>
          <w:szCs w:val="22"/>
        </w:rPr>
        <w:t>h</w:t>
      </w:r>
      <w:r w:rsidRPr="002946F1">
        <w:rPr>
          <w:color w:val="000000"/>
          <w:sz w:val="22"/>
          <w:szCs w:val="22"/>
        </w:rPr>
        <w:t xml:space="preserve"> = 6,625.10</w:t>
      </w:r>
      <w:r w:rsidRPr="002946F1">
        <w:rPr>
          <w:color w:val="000000"/>
          <w:sz w:val="22"/>
          <w:szCs w:val="22"/>
          <w:vertAlign w:val="superscript"/>
        </w:rPr>
        <w:t>-34</w:t>
      </w:r>
      <w:r w:rsidRPr="002946F1">
        <w:rPr>
          <w:color w:val="000000"/>
          <w:sz w:val="22"/>
          <w:szCs w:val="22"/>
        </w:rPr>
        <w:t xml:space="preserve">J.s;       </w:t>
      </w:r>
      <w:r w:rsidRPr="002946F1">
        <w:rPr>
          <w:i/>
          <w:iCs/>
          <w:color w:val="000000"/>
          <w:sz w:val="22"/>
          <w:szCs w:val="22"/>
        </w:rPr>
        <w:t>c</w:t>
      </w:r>
      <w:r w:rsidRPr="002946F1">
        <w:rPr>
          <w:color w:val="000000"/>
          <w:sz w:val="22"/>
          <w:szCs w:val="22"/>
          <w:lang w:bidi="en-US"/>
        </w:rPr>
        <w:t xml:space="preserve"> = 3.10</w:t>
      </w:r>
      <w:r w:rsidRPr="002946F1">
        <w:rPr>
          <w:color w:val="000000"/>
          <w:sz w:val="22"/>
          <w:szCs w:val="22"/>
          <w:vertAlign w:val="superscript"/>
          <w:lang w:bidi="en-US"/>
        </w:rPr>
        <w:t>8</w:t>
      </w:r>
      <w:r w:rsidRPr="002946F1">
        <w:rPr>
          <w:color w:val="000000"/>
          <w:sz w:val="22"/>
          <w:szCs w:val="22"/>
        </w:rPr>
        <w:t xml:space="preserve"> m/s; 1eV = 1,6.10</w:t>
      </w:r>
      <w:r w:rsidRPr="002946F1">
        <w:rPr>
          <w:color w:val="000000"/>
          <w:sz w:val="22"/>
          <w:szCs w:val="22"/>
          <w:vertAlign w:val="superscript"/>
        </w:rPr>
        <w:t>-19</w:t>
      </w:r>
      <w:r w:rsidRPr="002946F1">
        <w:rPr>
          <w:color w:val="000000"/>
          <w:sz w:val="22"/>
          <w:szCs w:val="22"/>
        </w:rPr>
        <w:t>J. Năng lượng của mỗi phôtôn ứng với bức xạ này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sz w:val="22"/>
          <w:szCs w:val="22"/>
        </w:rPr>
        <w:t>0,21 eV.</w:t>
      </w:r>
      <w:r w:rsidRPr="002946F1">
        <w:rPr>
          <w:sz w:val="22"/>
          <w:szCs w:val="22"/>
        </w:rPr>
        <w:tab/>
      </w:r>
      <w:r w:rsidRPr="002946F1">
        <w:rPr>
          <w:b/>
          <w:color w:val="0000FF"/>
          <w:sz w:val="22"/>
          <w:szCs w:val="22"/>
        </w:rPr>
        <w:t xml:space="preserve">B. </w:t>
      </w:r>
      <w:r w:rsidRPr="002946F1">
        <w:rPr>
          <w:color w:val="FF0000"/>
          <w:sz w:val="22"/>
          <w:szCs w:val="22"/>
        </w:rPr>
        <w:t>2,11 eV.</w:t>
      </w:r>
      <w:r w:rsidRPr="002946F1">
        <w:rPr>
          <w:sz w:val="22"/>
          <w:szCs w:val="22"/>
        </w:rPr>
        <w:tab/>
      </w:r>
      <w:r w:rsidRPr="002946F1">
        <w:rPr>
          <w:b/>
          <w:color w:val="0000FF"/>
          <w:sz w:val="22"/>
          <w:szCs w:val="22"/>
        </w:rPr>
        <w:t xml:space="preserve">C. </w:t>
      </w:r>
      <w:r w:rsidRPr="002946F1">
        <w:rPr>
          <w:color w:val="000000"/>
          <w:sz w:val="22"/>
          <w:szCs w:val="22"/>
        </w:rPr>
        <w:t>4,22 eV.</w:t>
      </w:r>
      <w:r w:rsidRPr="002946F1">
        <w:rPr>
          <w:sz w:val="22"/>
          <w:szCs w:val="22"/>
        </w:rPr>
        <w:tab/>
      </w:r>
      <w:r w:rsidRPr="002946F1">
        <w:rPr>
          <w:b/>
          <w:color w:val="0000FF"/>
          <w:sz w:val="22"/>
          <w:szCs w:val="22"/>
        </w:rPr>
        <w:t xml:space="preserve">D. </w:t>
      </w:r>
      <w:r w:rsidRPr="002946F1">
        <w:rPr>
          <w:color w:val="000000"/>
          <w:sz w:val="22"/>
          <w:szCs w:val="22"/>
        </w:rPr>
        <w:t>0,42 eV.</w:t>
      </w:r>
    </w:p>
    <w:p w:rsidR="00027247" w:rsidRPr="002946F1" w:rsidRDefault="00027247" w:rsidP="00027247">
      <w:pPr>
        <w:jc w:val="both"/>
        <w:rPr>
          <w:sz w:val="22"/>
          <w:szCs w:val="22"/>
        </w:rPr>
      </w:pPr>
      <w:r w:rsidRPr="002946F1">
        <w:rPr>
          <w:b/>
          <w:color w:val="0000FF"/>
          <w:sz w:val="22"/>
          <w:szCs w:val="22"/>
        </w:rPr>
        <w:t xml:space="preserve">Câu 22: </w:t>
      </w:r>
      <w:r w:rsidRPr="002946F1">
        <w:rPr>
          <w:sz w:val="22"/>
          <w:szCs w:val="22"/>
        </w:rPr>
        <w:t>Trong thí nghiệm Y-âng về giao thoa ánh sáng đơn sắc có bước sóng</w:t>
      </w:r>
      <w:r w:rsidRPr="002946F1">
        <w:rPr>
          <w:position w:val="-6"/>
          <w:sz w:val="22"/>
          <w:szCs w:val="22"/>
        </w:rPr>
        <w:object w:dxaOrig="195" w:dyaOrig="270">
          <v:shape id="_x0000_i1077" type="#_x0000_t75" style="width:9.75pt;height:13.5pt" o:ole="">
            <v:imagedata r:id="rId108" o:title=""/>
          </v:shape>
          <o:OLEObject Type="Embed" ProgID="Equation.DSMT4" ShapeID="_x0000_i1077" DrawAspect="Content" ObjectID="_1741786073" r:id="rId109"/>
        </w:object>
      </w:r>
      <w:r w:rsidRPr="002946F1">
        <w:rPr>
          <w:sz w:val="22"/>
          <w:szCs w:val="22"/>
        </w:rPr>
        <w:t>, D là khoảng cách từ hai khe đến màn quan sát</w:t>
      </w:r>
      <w:r w:rsidRPr="002946F1">
        <w:rPr>
          <w:i/>
          <w:sz w:val="22"/>
          <w:szCs w:val="22"/>
        </w:rPr>
        <w:t>, a</w:t>
      </w:r>
      <w:r w:rsidRPr="002946F1">
        <w:rPr>
          <w:sz w:val="22"/>
          <w:szCs w:val="22"/>
        </w:rPr>
        <w:t xml:space="preserve"> là khoảng cách giữa khe</w:t>
      </w:r>
      <w:r w:rsidRPr="002946F1">
        <w:rPr>
          <w:spacing w:val="10"/>
          <w:sz w:val="22"/>
          <w:szCs w:val="22"/>
          <w:shd w:val="clear" w:color="auto" w:fill="FFFFFF"/>
          <w:lang w:val="vi-VN" w:eastAsia="vi-VN" w:bidi="vi-VN"/>
        </w:rPr>
        <w:t xml:space="preserve">. </w:t>
      </w:r>
      <w:r w:rsidRPr="002946F1">
        <w:rPr>
          <w:spacing w:val="10"/>
          <w:sz w:val="22"/>
          <w:szCs w:val="22"/>
          <w:shd w:val="clear" w:color="auto" w:fill="FFFFFF"/>
          <w:lang w:eastAsia="vi-VN" w:bidi="vi-VN"/>
        </w:rPr>
        <w:t>Hệ thức đúng để tính k</w:t>
      </w:r>
      <w:r w:rsidRPr="002946F1">
        <w:rPr>
          <w:sz w:val="22"/>
          <w:szCs w:val="22"/>
        </w:rPr>
        <w:t xml:space="preserve">hoảng vân </w:t>
      </w:r>
      <w:r w:rsidRPr="002946F1">
        <w:rPr>
          <w:i/>
          <w:sz w:val="22"/>
          <w:szCs w:val="22"/>
        </w:rPr>
        <w:t>i</w:t>
      </w:r>
      <w:r w:rsidRPr="002946F1">
        <w:rPr>
          <w:sz w:val="22"/>
          <w:szCs w:val="22"/>
        </w:rPr>
        <w:t xml:space="preserve"> trên màn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rFonts w:cs="Arial"/>
          <w:color w:val="000000"/>
          <w:position w:val="-24"/>
          <w:sz w:val="22"/>
          <w:szCs w:val="22"/>
        </w:rPr>
        <w:object w:dxaOrig="870" w:dyaOrig="600">
          <v:shape id="_x0000_i1078" type="#_x0000_t75" style="width:43.5pt;height:30pt" o:ole="">
            <v:imagedata r:id="rId110" o:title=""/>
          </v:shape>
          <o:OLEObject Type="Embed" ProgID="Equation.DSMT4" ShapeID="_x0000_i1078" DrawAspect="Content" ObjectID="_1741786074" r:id="rId111"/>
        </w:object>
      </w:r>
      <w:r w:rsidRPr="002946F1">
        <w:rPr>
          <w:sz w:val="22"/>
          <w:szCs w:val="22"/>
        </w:rPr>
        <w:tab/>
      </w:r>
      <w:r w:rsidRPr="002946F1">
        <w:rPr>
          <w:b/>
          <w:color w:val="0000FF"/>
          <w:sz w:val="22"/>
          <w:szCs w:val="22"/>
        </w:rPr>
        <w:t xml:space="preserve">B. </w:t>
      </w:r>
      <w:r w:rsidRPr="002946F1">
        <w:rPr>
          <w:rFonts w:cs="Arial"/>
          <w:color w:val="000000"/>
          <w:position w:val="-24"/>
          <w:sz w:val="22"/>
          <w:szCs w:val="22"/>
        </w:rPr>
        <w:object w:dxaOrig="750" w:dyaOrig="600">
          <v:shape id="_x0000_i1079" type="#_x0000_t75" style="width:37.5pt;height:30pt" o:ole="">
            <v:imagedata r:id="rId112" o:title=""/>
          </v:shape>
          <o:OLEObject Type="Embed" ProgID="Equation.DSMT4" ShapeID="_x0000_i1079" DrawAspect="Content" ObjectID="_1741786075" r:id="rId113"/>
        </w:object>
      </w:r>
      <w:r w:rsidRPr="002946F1">
        <w:rPr>
          <w:sz w:val="22"/>
          <w:szCs w:val="22"/>
        </w:rPr>
        <w:tab/>
      </w:r>
      <w:r w:rsidRPr="002946F1">
        <w:rPr>
          <w:b/>
          <w:color w:val="0000FF"/>
          <w:sz w:val="22"/>
          <w:szCs w:val="22"/>
        </w:rPr>
        <w:t xml:space="preserve">C. </w:t>
      </w:r>
      <w:r w:rsidRPr="002946F1">
        <w:rPr>
          <w:rFonts w:cs="Arial"/>
          <w:color w:val="000000"/>
          <w:position w:val="-24"/>
          <w:sz w:val="22"/>
          <w:szCs w:val="22"/>
        </w:rPr>
        <w:object w:dxaOrig="825" w:dyaOrig="600">
          <v:shape id="_x0000_i1080" type="#_x0000_t75" style="width:41.25pt;height:30pt" o:ole="">
            <v:imagedata r:id="rId114" o:title=""/>
          </v:shape>
          <o:OLEObject Type="Embed" ProgID="Equation.DSMT4" ShapeID="_x0000_i1080" DrawAspect="Content" ObjectID="_1741786076" r:id="rId115"/>
        </w:object>
      </w:r>
      <w:r w:rsidRPr="002946F1">
        <w:rPr>
          <w:sz w:val="22"/>
          <w:szCs w:val="22"/>
        </w:rPr>
        <w:tab/>
      </w:r>
      <w:r w:rsidRPr="002946F1">
        <w:rPr>
          <w:b/>
          <w:color w:val="0000FF"/>
          <w:sz w:val="22"/>
          <w:szCs w:val="22"/>
        </w:rPr>
        <w:t xml:space="preserve">D. </w:t>
      </w:r>
      <w:r w:rsidRPr="002946F1">
        <w:rPr>
          <w:rFonts w:cs="Arial"/>
          <w:color w:val="000000"/>
          <w:position w:val="-24"/>
          <w:sz w:val="22"/>
          <w:szCs w:val="22"/>
        </w:rPr>
        <w:object w:dxaOrig="870" w:dyaOrig="600">
          <v:shape id="_x0000_i1081" type="#_x0000_t75" style="width:43.5pt;height:30pt" o:ole="">
            <v:imagedata r:id="rId116" o:title=""/>
          </v:shape>
          <o:OLEObject Type="Embed" ProgID="Equation.DSMT4" ShapeID="_x0000_i1081" DrawAspect="Content" ObjectID="_1741786077" r:id="rId117"/>
        </w:object>
      </w:r>
    </w:p>
    <w:p w:rsidR="00027247" w:rsidRPr="002946F1" w:rsidRDefault="00027247" w:rsidP="00027247">
      <w:pPr>
        <w:jc w:val="both"/>
        <w:rPr>
          <w:sz w:val="22"/>
          <w:szCs w:val="22"/>
        </w:rPr>
      </w:pPr>
      <w:r w:rsidRPr="002946F1">
        <w:rPr>
          <w:b/>
          <w:color w:val="0000FF"/>
          <w:sz w:val="22"/>
          <w:szCs w:val="22"/>
        </w:rPr>
        <w:t xml:space="preserve">Câu 23: </w:t>
      </w:r>
      <w:r w:rsidRPr="002946F1">
        <w:rPr>
          <w:rFonts w:cs="Arial"/>
          <w:color w:val="000000"/>
          <w:sz w:val="22"/>
          <w:szCs w:val="22"/>
        </w:rPr>
        <w:t xml:space="preserve">Tia hồng ngoại </w:t>
      </w:r>
      <w:r w:rsidRPr="002946F1">
        <w:rPr>
          <w:rFonts w:cs="Arial"/>
          <w:b/>
          <w:color w:val="000000"/>
          <w:sz w:val="22"/>
          <w:szCs w:val="22"/>
        </w:rPr>
        <w:t>không</w:t>
      </w:r>
      <w:r w:rsidRPr="002946F1">
        <w:rPr>
          <w:rFonts w:cs="Arial"/>
          <w:color w:val="000000"/>
          <w:sz w:val="22"/>
          <w:szCs w:val="22"/>
        </w:rPr>
        <w:t xml:space="preserve"> có tính chất nào sau đây?</w:t>
      </w:r>
    </w:p>
    <w:p w:rsidR="00027247" w:rsidRPr="002946F1" w:rsidRDefault="00027247" w:rsidP="00027247">
      <w:pPr>
        <w:tabs>
          <w:tab w:val="left" w:pos="200"/>
        </w:tabs>
        <w:jc w:val="both"/>
        <w:rPr>
          <w:sz w:val="22"/>
          <w:szCs w:val="22"/>
        </w:rPr>
      </w:pPr>
      <w:r w:rsidRPr="002946F1">
        <w:rPr>
          <w:sz w:val="22"/>
          <w:szCs w:val="22"/>
        </w:rPr>
        <w:tab/>
      </w:r>
      <w:r w:rsidRPr="002946F1">
        <w:rPr>
          <w:b/>
          <w:color w:val="0000FF"/>
          <w:sz w:val="22"/>
          <w:szCs w:val="22"/>
        </w:rPr>
        <w:t xml:space="preserve">A. </w:t>
      </w:r>
      <w:r w:rsidRPr="002946F1">
        <w:rPr>
          <w:rFonts w:cs="Arial"/>
          <w:color w:val="000000"/>
          <w:sz w:val="22"/>
          <w:szCs w:val="22"/>
        </w:rPr>
        <w:t>Có thể biến điệu được như sóng điện từ cao tần.</w:t>
      </w:r>
      <w:r w:rsidRPr="002946F1">
        <w:rPr>
          <w:rFonts w:cs="Arial"/>
          <w:color w:val="000000"/>
          <w:sz w:val="22"/>
          <w:szCs w:val="22"/>
        </w:rPr>
        <w:tab/>
      </w:r>
      <w:r w:rsidRPr="002946F1">
        <w:rPr>
          <w:sz w:val="22"/>
          <w:szCs w:val="22"/>
        </w:rPr>
        <w:tab/>
      </w:r>
      <w:r w:rsidRPr="002946F1">
        <w:rPr>
          <w:sz w:val="22"/>
          <w:szCs w:val="22"/>
        </w:rPr>
        <w:tab/>
      </w:r>
      <w:r w:rsidRPr="002946F1">
        <w:rPr>
          <w:b/>
          <w:color w:val="0000FF"/>
          <w:sz w:val="22"/>
          <w:szCs w:val="22"/>
        </w:rPr>
        <w:t xml:space="preserve">B. </w:t>
      </w:r>
      <w:r w:rsidRPr="002946F1">
        <w:rPr>
          <w:rFonts w:cs="Arial"/>
          <w:color w:val="000000"/>
          <w:sz w:val="22"/>
          <w:szCs w:val="22"/>
        </w:rPr>
        <w:t>Có tác dụng nhiệt rất mạnh.</w:t>
      </w:r>
    </w:p>
    <w:p w:rsidR="00027247" w:rsidRPr="002946F1" w:rsidRDefault="00027247" w:rsidP="00027247">
      <w:pPr>
        <w:tabs>
          <w:tab w:val="left" w:pos="200"/>
        </w:tabs>
        <w:jc w:val="both"/>
        <w:rPr>
          <w:sz w:val="22"/>
          <w:szCs w:val="22"/>
        </w:rPr>
      </w:pPr>
      <w:r w:rsidRPr="002946F1">
        <w:rPr>
          <w:sz w:val="22"/>
          <w:szCs w:val="22"/>
        </w:rPr>
        <w:tab/>
      </w:r>
      <w:r w:rsidRPr="002946F1">
        <w:rPr>
          <w:b/>
          <w:color w:val="0000FF"/>
          <w:sz w:val="22"/>
          <w:szCs w:val="22"/>
        </w:rPr>
        <w:t xml:space="preserve">C. </w:t>
      </w:r>
      <w:r w:rsidRPr="002946F1">
        <w:rPr>
          <w:rFonts w:cs="Arial"/>
          <w:sz w:val="22"/>
          <w:szCs w:val="22"/>
        </w:rPr>
        <w:t>Có khả năng gây ra một số phản ứng hóa học.</w:t>
      </w:r>
      <w:r w:rsidRPr="002946F1">
        <w:rPr>
          <w:sz w:val="22"/>
          <w:szCs w:val="22"/>
        </w:rPr>
        <w:tab/>
      </w:r>
      <w:r w:rsidRPr="002946F1">
        <w:rPr>
          <w:sz w:val="22"/>
          <w:szCs w:val="22"/>
        </w:rPr>
        <w:tab/>
      </w:r>
      <w:r w:rsidRPr="002946F1">
        <w:rPr>
          <w:sz w:val="22"/>
          <w:szCs w:val="22"/>
        </w:rPr>
        <w:tab/>
      </w:r>
      <w:r w:rsidRPr="002946F1">
        <w:rPr>
          <w:b/>
          <w:color w:val="0000FF"/>
          <w:sz w:val="22"/>
          <w:szCs w:val="22"/>
        </w:rPr>
        <w:t xml:space="preserve">D. </w:t>
      </w:r>
      <w:r w:rsidRPr="002946F1">
        <w:rPr>
          <w:rFonts w:cs="Arial"/>
          <w:color w:val="FF0000"/>
          <w:sz w:val="22"/>
          <w:szCs w:val="22"/>
        </w:rPr>
        <w:t>Làm ion hóa không khí.</w:t>
      </w:r>
    </w:p>
    <w:p w:rsidR="00027247" w:rsidRPr="002946F1" w:rsidRDefault="00027247" w:rsidP="00027247">
      <w:pPr>
        <w:jc w:val="both"/>
        <w:rPr>
          <w:sz w:val="22"/>
          <w:szCs w:val="22"/>
        </w:rPr>
      </w:pPr>
      <w:r w:rsidRPr="002946F1">
        <w:rPr>
          <w:b/>
          <w:color w:val="0000FF"/>
          <w:sz w:val="22"/>
          <w:szCs w:val="22"/>
        </w:rPr>
        <w:t xml:space="preserve">Câu 24: </w:t>
      </w:r>
      <w:r w:rsidRPr="002946F1">
        <w:rPr>
          <w:color w:val="000000"/>
          <w:sz w:val="22"/>
          <w:szCs w:val="22"/>
        </w:rPr>
        <w:t xml:space="preserve">Một mạch dao động lí tưởng gồm tụ điện có điện dung </w:t>
      </w:r>
      <w:r w:rsidRPr="002946F1">
        <w:rPr>
          <w:rFonts w:eastAsia="Georgia"/>
          <w:i/>
          <w:iCs/>
          <w:color w:val="000000"/>
          <w:sz w:val="22"/>
          <w:szCs w:val="22"/>
          <w:shd w:val="clear" w:color="auto" w:fill="FFFFFF"/>
          <w:lang w:val="vi-VN" w:eastAsia="vi-VN" w:bidi="vi-VN"/>
        </w:rPr>
        <w:t xml:space="preserve">C </w:t>
      </w:r>
      <w:r w:rsidRPr="002946F1">
        <w:rPr>
          <w:color w:val="000000"/>
          <w:sz w:val="22"/>
          <w:szCs w:val="22"/>
        </w:rPr>
        <w:t xml:space="preserve">và cuộn cảm thuần có độ tự cảm </w:t>
      </w:r>
      <w:r w:rsidRPr="002946F1">
        <w:rPr>
          <w:i/>
          <w:iCs/>
          <w:color w:val="000000"/>
          <w:sz w:val="22"/>
          <w:szCs w:val="22"/>
          <w:shd w:val="clear" w:color="auto" w:fill="FFFFFF"/>
          <w:lang w:val="vi-VN" w:eastAsia="vi-VN" w:bidi="vi-VN"/>
        </w:rPr>
        <w:t>L</w:t>
      </w:r>
      <w:r w:rsidRPr="002946F1">
        <w:rPr>
          <w:b/>
          <w:bCs/>
          <w:color w:val="000000"/>
          <w:sz w:val="22"/>
          <w:szCs w:val="22"/>
          <w:shd w:val="clear" w:color="auto" w:fill="FFFFFF"/>
          <w:lang w:val="vi-VN" w:eastAsia="vi-VN" w:bidi="vi-VN"/>
        </w:rPr>
        <w:t xml:space="preserve"> </w:t>
      </w:r>
      <w:r w:rsidRPr="002946F1">
        <w:rPr>
          <w:color w:val="000000"/>
          <w:sz w:val="22"/>
          <w:szCs w:val="22"/>
        </w:rPr>
        <w:t xml:space="preserve">đang dao động điện từ tự do. Đại lượng </w:t>
      </w:r>
      <w:r w:rsidRPr="002946F1">
        <w:rPr>
          <w:rFonts w:cs="Arial"/>
          <w:color w:val="000000"/>
          <w:position w:val="-8"/>
          <w:sz w:val="22"/>
          <w:szCs w:val="22"/>
        </w:rPr>
        <w:object w:dxaOrig="1245" w:dyaOrig="345">
          <v:shape id="_x0000_i1082" type="#_x0000_t75" style="width:62.25pt;height:17.25pt" o:ole="">
            <v:imagedata r:id="rId118" o:title=""/>
          </v:shape>
          <o:OLEObject Type="Embed" ProgID="Equation.DSMT4" ShapeID="_x0000_i1082" DrawAspect="Content" ObjectID="_1741786078" r:id="rId119"/>
        </w:object>
      </w:r>
      <w:r w:rsidRPr="002946F1">
        <w:rPr>
          <w:color w:val="000000"/>
          <w:sz w:val="22"/>
          <w:szCs w:val="22"/>
        </w:rPr>
        <w:t>là</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A. </w:t>
      </w:r>
      <w:r w:rsidRPr="002946F1">
        <w:rPr>
          <w:color w:val="FF0000"/>
          <w:sz w:val="22"/>
          <w:szCs w:val="22"/>
        </w:rPr>
        <w:t>chu kì dao động điện từ tự do trong mạch.</w:t>
      </w:r>
      <w:r w:rsidRPr="002946F1">
        <w:rPr>
          <w:sz w:val="22"/>
          <w:szCs w:val="22"/>
        </w:rPr>
        <w:tab/>
      </w:r>
      <w:r w:rsidRPr="002946F1">
        <w:rPr>
          <w:sz w:val="22"/>
          <w:szCs w:val="22"/>
        </w:rPr>
        <w:tab/>
      </w:r>
      <w:r w:rsidRPr="002946F1">
        <w:rPr>
          <w:b/>
          <w:color w:val="0000FF"/>
          <w:sz w:val="22"/>
          <w:szCs w:val="22"/>
        </w:rPr>
        <w:t xml:space="preserve">B. </w:t>
      </w:r>
      <w:r w:rsidRPr="002946F1">
        <w:rPr>
          <w:color w:val="000000"/>
          <w:sz w:val="22"/>
          <w:szCs w:val="22"/>
        </w:rPr>
        <w:t>cường độ điện trường trong tụ điện.</w:t>
      </w:r>
    </w:p>
    <w:p w:rsidR="00027247" w:rsidRPr="002946F1" w:rsidRDefault="00027247" w:rsidP="00027247">
      <w:pPr>
        <w:tabs>
          <w:tab w:val="left" w:pos="200"/>
          <w:tab w:val="left" w:pos="5200"/>
        </w:tabs>
        <w:jc w:val="both"/>
        <w:rPr>
          <w:sz w:val="22"/>
          <w:szCs w:val="22"/>
        </w:rPr>
      </w:pPr>
      <w:r w:rsidRPr="002946F1">
        <w:rPr>
          <w:sz w:val="22"/>
          <w:szCs w:val="22"/>
        </w:rPr>
        <w:tab/>
      </w:r>
      <w:r w:rsidRPr="002946F1">
        <w:rPr>
          <w:b/>
          <w:color w:val="0000FF"/>
          <w:sz w:val="22"/>
          <w:szCs w:val="22"/>
        </w:rPr>
        <w:t xml:space="preserve">C. </w:t>
      </w:r>
      <w:r w:rsidRPr="002946F1">
        <w:rPr>
          <w:color w:val="000000"/>
          <w:sz w:val="22"/>
          <w:szCs w:val="22"/>
        </w:rPr>
        <w:t>cảm ứng từ trong cuộn cảm.</w:t>
      </w:r>
      <w:r w:rsidRPr="002946F1">
        <w:rPr>
          <w:sz w:val="22"/>
          <w:szCs w:val="22"/>
        </w:rPr>
        <w:tab/>
      </w:r>
      <w:r w:rsidRPr="002946F1">
        <w:rPr>
          <w:sz w:val="22"/>
          <w:szCs w:val="22"/>
        </w:rPr>
        <w:tab/>
      </w:r>
      <w:r w:rsidRPr="002946F1">
        <w:rPr>
          <w:b/>
          <w:color w:val="0000FF"/>
          <w:sz w:val="22"/>
          <w:szCs w:val="22"/>
        </w:rPr>
        <w:t xml:space="preserve">D. </w:t>
      </w:r>
      <w:r w:rsidRPr="002946F1">
        <w:rPr>
          <w:color w:val="000000"/>
          <w:sz w:val="22"/>
          <w:szCs w:val="22"/>
        </w:rPr>
        <w:t>tần số dao động điện từ tự do trong mạch.</w:t>
      </w:r>
    </w:p>
    <w:p w:rsidR="00027247" w:rsidRPr="002946F1" w:rsidRDefault="00027247" w:rsidP="00027247">
      <w:pPr>
        <w:jc w:val="both"/>
        <w:rPr>
          <w:sz w:val="22"/>
          <w:szCs w:val="22"/>
        </w:rPr>
      </w:pPr>
      <w:r w:rsidRPr="002946F1">
        <w:rPr>
          <w:b/>
          <w:color w:val="0000FF"/>
          <w:sz w:val="22"/>
          <w:szCs w:val="22"/>
        </w:rPr>
        <w:t xml:space="preserve">Câu 25: </w:t>
      </w:r>
      <w:r w:rsidRPr="002946F1">
        <w:rPr>
          <w:color w:val="000000"/>
          <w:sz w:val="22"/>
          <w:szCs w:val="22"/>
          <w:lang w:val="vi-VN" w:eastAsia="vi-VN" w:bidi="vi-VN"/>
        </w:rPr>
        <w:t>Cho khối lượng của prôton, nơtron, hạt nhân</w:t>
      </w:r>
      <w:r w:rsidRPr="002946F1">
        <w:rPr>
          <w:position w:val="-12"/>
          <w:sz w:val="22"/>
          <w:szCs w:val="22"/>
        </w:rPr>
        <w:object w:dxaOrig="525" w:dyaOrig="390">
          <v:shape id="_x0000_i1083" type="#_x0000_t75" style="width:26.25pt;height:19.5pt" o:ole="">
            <v:imagedata r:id="rId120" o:title=""/>
          </v:shape>
          <o:OLEObject Type="Embed" ProgID="Equation.DSMT4" ShapeID="_x0000_i1083" DrawAspect="Content" ObjectID="_1741786079" r:id="rId121"/>
        </w:object>
      </w:r>
      <w:r w:rsidRPr="002946F1">
        <w:rPr>
          <w:color w:val="000000"/>
          <w:sz w:val="22"/>
          <w:szCs w:val="22"/>
          <w:lang w:val="vi-VN" w:eastAsia="vi-VN" w:bidi="vi-VN"/>
        </w:rPr>
        <w:t>lần lượt là 1,0073</w:t>
      </w:r>
      <w:r w:rsidRPr="002946F1">
        <w:rPr>
          <w:color w:val="000000"/>
          <w:sz w:val="22"/>
          <w:szCs w:val="22"/>
          <w:lang w:eastAsia="vi-VN" w:bidi="vi-VN"/>
        </w:rPr>
        <w:t xml:space="preserve"> </w:t>
      </w:r>
      <w:r w:rsidRPr="002946F1">
        <w:rPr>
          <w:color w:val="000000"/>
          <w:sz w:val="22"/>
          <w:szCs w:val="22"/>
          <w:lang w:val="vi-VN" w:eastAsia="vi-VN" w:bidi="vi-VN"/>
        </w:rPr>
        <w:t>u; 1,0087</w:t>
      </w:r>
      <w:r w:rsidRPr="002946F1">
        <w:rPr>
          <w:color w:val="000000"/>
          <w:sz w:val="22"/>
          <w:szCs w:val="22"/>
          <w:lang w:eastAsia="vi-VN" w:bidi="vi-VN"/>
        </w:rPr>
        <w:t xml:space="preserve"> </w:t>
      </w:r>
      <w:r w:rsidRPr="002946F1">
        <w:rPr>
          <w:color w:val="000000"/>
          <w:sz w:val="22"/>
          <w:szCs w:val="22"/>
          <w:lang w:val="vi-VN" w:eastAsia="vi-VN" w:bidi="vi-VN"/>
        </w:rPr>
        <w:t>u; 36,9565</w:t>
      </w:r>
      <w:r w:rsidRPr="002946F1">
        <w:rPr>
          <w:color w:val="000000"/>
          <w:sz w:val="22"/>
          <w:szCs w:val="22"/>
          <w:lang w:eastAsia="vi-VN" w:bidi="vi-VN"/>
        </w:rPr>
        <w:t xml:space="preserve"> </w:t>
      </w:r>
      <w:r w:rsidRPr="002946F1">
        <w:rPr>
          <w:color w:val="000000"/>
          <w:sz w:val="22"/>
          <w:szCs w:val="22"/>
          <w:lang w:val="vi-VN" w:eastAsia="vi-VN" w:bidi="vi-VN"/>
        </w:rPr>
        <w:t>u. Độ hụt khối của</w:t>
      </w:r>
      <w:r w:rsidRPr="002946F1">
        <w:rPr>
          <w:color w:val="000000"/>
          <w:sz w:val="22"/>
          <w:szCs w:val="22"/>
          <w:lang w:eastAsia="vi-VN" w:bidi="vi-VN"/>
        </w:rPr>
        <w:t xml:space="preserve"> </w:t>
      </w:r>
      <w:r w:rsidRPr="002946F1">
        <w:rPr>
          <w:position w:val="-12"/>
          <w:sz w:val="22"/>
          <w:szCs w:val="22"/>
        </w:rPr>
        <w:object w:dxaOrig="525" w:dyaOrig="390">
          <v:shape id="_x0000_i1084" type="#_x0000_t75" style="width:26.25pt;height:19.5pt" o:ole="">
            <v:imagedata r:id="rId120" o:title=""/>
          </v:shape>
          <o:OLEObject Type="Embed" ProgID="Equation.DSMT4" ShapeID="_x0000_i1084" DrawAspect="Content" ObjectID="_1741786080" r:id="rId122"/>
        </w:object>
      </w:r>
      <w:r w:rsidRPr="002946F1">
        <w:rPr>
          <w:color w:val="000000"/>
          <w:sz w:val="22"/>
          <w:szCs w:val="22"/>
          <w:lang w:val="vi-VN" w:eastAsia="vi-VN" w:bidi="vi-VN"/>
        </w:rPr>
        <w:t>là</w:t>
      </w:r>
      <w:r w:rsidRPr="002946F1">
        <w:rPr>
          <w:sz w:val="22"/>
          <w:szCs w:val="22"/>
        </w:rPr>
        <w:tab/>
      </w:r>
      <w:r w:rsidRPr="002946F1">
        <w:rPr>
          <w:sz w:val="22"/>
          <w:szCs w:val="22"/>
        </w:rPr>
        <w:tab/>
      </w:r>
      <w:r w:rsidRPr="002946F1">
        <w:rPr>
          <w:b/>
          <w:color w:val="0000FF"/>
          <w:sz w:val="22"/>
          <w:szCs w:val="22"/>
        </w:rPr>
        <w:t xml:space="preserve">A. </w:t>
      </w:r>
      <w:r w:rsidRPr="002946F1">
        <w:rPr>
          <w:color w:val="FF0000"/>
          <w:sz w:val="22"/>
          <w:szCs w:val="22"/>
        </w:rPr>
        <w:t>0,3402 u.</w:t>
      </w:r>
      <w:r w:rsidRPr="002946F1">
        <w:rPr>
          <w:sz w:val="22"/>
          <w:szCs w:val="22"/>
        </w:rPr>
        <w:tab/>
      </w:r>
      <w:r w:rsidRPr="002946F1">
        <w:rPr>
          <w:sz w:val="22"/>
          <w:szCs w:val="22"/>
        </w:rPr>
        <w:tab/>
      </w:r>
      <w:r w:rsidRPr="002946F1">
        <w:rPr>
          <w:b/>
          <w:color w:val="0000FF"/>
          <w:sz w:val="22"/>
          <w:szCs w:val="22"/>
        </w:rPr>
        <w:t xml:space="preserve">B. </w:t>
      </w:r>
      <w:r w:rsidRPr="002946F1">
        <w:rPr>
          <w:color w:val="000000"/>
          <w:sz w:val="22"/>
          <w:szCs w:val="22"/>
        </w:rPr>
        <w:t>0,3650 u.</w:t>
      </w:r>
      <w:r w:rsidRPr="002946F1">
        <w:rPr>
          <w:sz w:val="22"/>
          <w:szCs w:val="22"/>
        </w:rPr>
        <w:tab/>
      </w:r>
      <w:r w:rsidRPr="002946F1">
        <w:rPr>
          <w:sz w:val="22"/>
          <w:szCs w:val="22"/>
        </w:rPr>
        <w:tab/>
      </w:r>
      <w:r w:rsidRPr="002946F1">
        <w:rPr>
          <w:b/>
          <w:color w:val="0000FF"/>
          <w:sz w:val="22"/>
          <w:szCs w:val="22"/>
        </w:rPr>
        <w:t xml:space="preserve">C. </w:t>
      </w:r>
      <w:r w:rsidRPr="002946F1">
        <w:rPr>
          <w:color w:val="000000"/>
          <w:sz w:val="22"/>
          <w:szCs w:val="22"/>
        </w:rPr>
        <w:t>0,3384 u.</w:t>
      </w:r>
      <w:r w:rsidRPr="002946F1">
        <w:rPr>
          <w:sz w:val="22"/>
          <w:szCs w:val="22"/>
        </w:rPr>
        <w:tab/>
      </w:r>
      <w:r w:rsidRPr="002946F1">
        <w:rPr>
          <w:sz w:val="22"/>
          <w:szCs w:val="22"/>
        </w:rPr>
        <w:tab/>
      </w:r>
      <w:r w:rsidRPr="002946F1">
        <w:rPr>
          <w:b/>
          <w:color w:val="0000FF"/>
          <w:sz w:val="22"/>
          <w:szCs w:val="22"/>
        </w:rPr>
        <w:t xml:space="preserve">D. </w:t>
      </w:r>
      <w:r w:rsidRPr="002946F1">
        <w:rPr>
          <w:color w:val="000000"/>
          <w:sz w:val="22"/>
          <w:szCs w:val="22"/>
        </w:rPr>
        <w:t>0,3132 u.</w:t>
      </w:r>
    </w:p>
    <w:p w:rsidR="00027247" w:rsidRPr="002946F1" w:rsidRDefault="00027247" w:rsidP="00027247">
      <w:pPr>
        <w:jc w:val="both"/>
        <w:rPr>
          <w:sz w:val="22"/>
          <w:szCs w:val="22"/>
        </w:rPr>
      </w:pPr>
      <w:r w:rsidRPr="002946F1">
        <w:rPr>
          <w:b/>
          <w:color w:val="0000FF"/>
          <w:sz w:val="22"/>
          <w:szCs w:val="22"/>
        </w:rPr>
        <w:t xml:space="preserve">Câu 26: </w:t>
      </w:r>
      <w:r w:rsidRPr="002946F1">
        <w:rPr>
          <w:color w:val="000000"/>
          <w:sz w:val="22"/>
          <w:szCs w:val="22"/>
        </w:rPr>
        <w:t xml:space="preserve">Trong các hạt nhân sau </w:t>
      </w:r>
      <w:r w:rsidRPr="002946F1">
        <w:rPr>
          <w:color w:val="000000"/>
          <w:position w:val="-12"/>
          <w:sz w:val="22"/>
          <w:szCs w:val="22"/>
        </w:rPr>
        <w:object w:dxaOrig="480" w:dyaOrig="375">
          <v:shape id="_x0000_i1085" type="#_x0000_t75" style="width:24pt;height:18.75pt" o:ole="">
            <v:imagedata r:id="rId123" o:title=""/>
          </v:shape>
          <o:OLEObject Type="Embed" ProgID="Equation.DSMT4" ShapeID="_x0000_i1085" DrawAspect="Content" ObjectID="_1741786081" r:id="rId124"/>
        </w:object>
      </w:r>
      <w:r w:rsidRPr="002946F1">
        <w:rPr>
          <w:color w:val="000000"/>
          <w:position w:val="-12"/>
          <w:sz w:val="22"/>
          <w:szCs w:val="22"/>
        </w:rPr>
        <w:object w:dxaOrig="630" w:dyaOrig="375">
          <v:shape id="_x0000_i1086" type="#_x0000_t75" style="width:31.5pt;height:18.75pt" o:ole="">
            <v:imagedata r:id="rId125" o:title=""/>
          </v:shape>
          <o:OLEObject Type="Embed" ProgID="Equation.DSMT4" ShapeID="_x0000_i1086" DrawAspect="Content" ObjectID="_1741786082" r:id="rId126"/>
        </w:object>
      </w:r>
      <w:r w:rsidRPr="002946F1">
        <w:rPr>
          <w:color w:val="000000"/>
          <w:position w:val="-12"/>
          <w:sz w:val="22"/>
          <w:szCs w:val="22"/>
        </w:rPr>
        <w:object w:dxaOrig="585" w:dyaOrig="375">
          <v:shape id="_x0000_i1087" type="#_x0000_t75" style="width:29.25pt;height:18.75pt" o:ole="">
            <v:imagedata r:id="rId127" o:title=""/>
          </v:shape>
          <o:OLEObject Type="Embed" ProgID="Equation.DSMT4" ShapeID="_x0000_i1087" DrawAspect="Content" ObjectID="_1741786083" r:id="rId128"/>
        </w:object>
      </w:r>
      <w:r w:rsidRPr="002946F1">
        <w:rPr>
          <w:color w:val="000000"/>
          <w:sz w:val="22"/>
          <w:szCs w:val="22"/>
        </w:rPr>
        <w:t xml:space="preserve">và </w:t>
      </w:r>
      <w:r w:rsidRPr="002946F1">
        <w:rPr>
          <w:color w:val="000000"/>
          <w:position w:val="-12"/>
          <w:sz w:val="22"/>
          <w:szCs w:val="22"/>
        </w:rPr>
        <w:object w:dxaOrig="585" w:dyaOrig="375">
          <v:shape id="_x0000_i1088" type="#_x0000_t75" style="width:29.25pt;height:18.75pt" o:ole="">
            <v:imagedata r:id="rId129" o:title=""/>
          </v:shape>
          <o:OLEObject Type="Embed" ProgID="Equation.DSMT4" ShapeID="_x0000_i1088" DrawAspect="Content" ObjectID="_1741786084" r:id="rId130"/>
        </w:object>
      </w:r>
      <w:r w:rsidRPr="002946F1">
        <w:rPr>
          <w:color w:val="000000"/>
          <w:sz w:val="22"/>
          <w:szCs w:val="22"/>
        </w:rPr>
        <w:t xml:space="preserve"> Hạt nhân nào sau đây bền vững nhất?</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color w:val="000000"/>
          <w:position w:val="-12"/>
          <w:sz w:val="22"/>
          <w:szCs w:val="22"/>
        </w:rPr>
        <w:object w:dxaOrig="555" w:dyaOrig="375">
          <v:shape id="_x0000_i1089" type="#_x0000_t75" style="width:27.75pt;height:18.75pt" o:ole="">
            <v:imagedata r:id="rId131" o:title=""/>
          </v:shape>
          <o:OLEObject Type="Embed" ProgID="Equation.DSMT4" ShapeID="_x0000_i1089" DrawAspect="Content" ObjectID="_1741786085" r:id="rId132"/>
        </w:object>
      </w:r>
      <w:r w:rsidRPr="002946F1">
        <w:rPr>
          <w:sz w:val="22"/>
          <w:szCs w:val="22"/>
        </w:rPr>
        <w:tab/>
      </w:r>
      <w:r w:rsidRPr="002946F1">
        <w:rPr>
          <w:b/>
          <w:color w:val="0000FF"/>
          <w:sz w:val="22"/>
          <w:szCs w:val="22"/>
        </w:rPr>
        <w:t xml:space="preserve">B. </w:t>
      </w:r>
      <w:r w:rsidRPr="002946F1">
        <w:rPr>
          <w:color w:val="000000"/>
          <w:position w:val="-12"/>
          <w:sz w:val="22"/>
          <w:szCs w:val="22"/>
        </w:rPr>
        <w:object w:dxaOrig="585" w:dyaOrig="375">
          <v:shape id="_x0000_i1090" type="#_x0000_t75" style="width:29.25pt;height:18.75pt" o:ole="">
            <v:imagedata r:id="rId133" o:title=""/>
          </v:shape>
          <o:OLEObject Type="Embed" ProgID="Equation.DSMT4" ShapeID="_x0000_i1090" DrawAspect="Content" ObjectID="_1741786086" r:id="rId134"/>
        </w:object>
      </w:r>
      <w:r w:rsidRPr="002946F1">
        <w:rPr>
          <w:sz w:val="22"/>
          <w:szCs w:val="22"/>
        </w:rPr>
        <w:tab/>
      </w:r>
      <w:r w:rsidRPr="002946F1">
        <w:rPr>
          <w:b/>
          <w:color w:val="0000FF"/>
          <w:sz w:val="22"/>
          <w:szCs w:val="22"/>
        </w:rPr>
        <w:t xml:space="preserve">C. </w:t>
      </w:r>
      <w:r w:rsidRPr="002946F1">
        <w:rPr>
          <w:color w:val="000000"/>
          <w:position w:val="-12"/>
          <w:sz w:val="22"/>
          <w:szCs w:val="22"/>
        </w:rPr>
        <w:object w:dxaOrig="585" w:dyaOrig="375">
          <v:shape id="_x0000_i1091" type="#_x0000_t75" style="width:29.25pt;height:18.75pt" o:ole="">
            <v:imagedata r:id="rId129" o:title=""/>
          </v:shape>
          <o:OLEObject Type="Embed" ProgID="Equation.DSMT4" ShapeID="_x0000_i1091" DrawAspect="Content" ObjectID="_1741786087" r:id="rId135"/>
        </w:object>
      </w:r>
      <w:r w:rsidRPr="002946F1">
        <w:rPr>
          <w:sz w:val="22"/>
          <w:szCs w:val="22"/>
        </w:rPr>
        <w:tab/>
      </w:r>
      <w:r w:rsidRPr="002946F1">
        <w:rPr>
          <w:b/>
          <w:color w:val="0000FF"/>
          <w:sz w:val="22"/>
          <w:szCs w:val="22"/>
        </w:rPr>
        <w:t xml:space="preserve">D. </w:t>
      </w:r>
      <w:r w:rsidRPr="002946F1">
        <w:rPr>
          <w:color w:val="000000"/>
          <w:position w:val="-12"/>
          <w:sz w:val="22"/>
          <w:szCs w:val="22"/>
        </w:rPr>
        <w:object w:dxaOrig="420" w:dyaOrig="375">
          <v:shape id="_x0000_i1092" type="#_x0000_t75" style="width:21pt;height:18.75pt" o:ole="">
            <v:imagedata r:id="rId136" o:title=""/>
          </v:shape>
          <o:OLEObject Type="Embed" ProgID="Equation.DSMT4" ShapeID="_x0000_i1092" DrawAspect="Content" ObjectID="_1741786088" r:id="rId137"/>
        </w:object>
      </w:r>
    </w:p>
    <w:p w:rsidR="00027247" w:rsidRPr="002946F1" w:rsidRDefault="00027247" w:rsidP="00027247">
      <w:pPr>
        <w:jc w:val="both"/>
        <w:rPr>
          <w:sz w:val="22"/>
          <w:szCs w:val="22"/>
        </w:rPr>
      </w:pPr>
      <w:r w:rsidRPr="002946F1">
        <w:rPr>
          <w:b/>
          <w:color w:val="0000FF"/>
          <w:sz w:val="22"/>
          <w:szCs w:val="22"/>
        </w:rPr>
        <w:t xml:space="preserve">Câu 27: </w:t>
      </w:r>
      <w:r w:rsidRPr="002946F1">
        <w:rPr>
          <w:sz w:val="22"/>
          <w:szCs w:val="22"/>
        </w:rPr>
        <w:t xml:space="preserve">Hạt nhân </w:t>
      </w:r>
      <w:r w:rsidRPr="002946F1">
        <w:rPr>
          <w:color w:val="000000"/>
          <w:position w:val="-12"/>
          <w:sz w:val="22"/>
          <w:szCs w:val="22"/>
        </w:rPr>
        <w:object w:dxaOrig="375" w:dyaOrig="405">
          <v:shape id="_x0000_i1093" type="#_x0000_t75" style="width:18.75pt;height:20.25pt" o:ole="">
            <v:imagedata r:id="rId138" o:title=""/>
          </v:shape>
          <o:OLEObject Type="Embed" ProgID="Equation.DSMT4" ShapeID="_x0000_i1093" DrawAspect="Content" ObjectID="_1741786089" r:id="rId139"/>
        </w:object>
      </w:r>
      <w:r w:rsidRPr="002946F1">
        <w:rPr>
          <w:sz w:val="22"/>
          <w:szCs w:val="22"/>
        </w:rPr>
        <w:t xml:space="preserve"> có chưa 3 prôton và 4 nơtron. Hạt nhân </w:t>
      </w:r>
      <w:r w:rsidRPr="002946F1">
        <w:rPr>
          <w:color w:val="000000"/>
          <w:position w:val="-12"/>
          <w:sz w:val="22"/>
          <w:szCs w:val="22"/>
        </w:rPr>
        <w:object w:dxaOrig="375" w:dyaOrig="405">
          <v:shape id="_x0000_i1094" type="#_x0000_t75" style="width:18.75pt;height:20.25pt" o:ole="">
            <v:imagedata r:id="rId138" o:title=""/>
          </v:shape>
          <o:OLEObject Type="Embed" ProgID="Equation.DSMT4" ShapeID="_x0000_i1094" DrawAspect="Content" ObjectID="_1741786090" r:id="rId140"/>
        </w:object>
      </w:r>
      <w:r w:rsidRPr="002946F1">
        <w:rPr>
          <w:sz w:val="22"/>
          <w:szCs w:val="22"/>
        </w:rPr>
        <w:t xml:space="preserve"> là</w:t>
      </w:r>
    </w:p>
    <w:p w:rsidR="00027247" w:rsidRPr="002946F1" w:rsidRDefault="00027247" w:rsidP="00027247">
      <w:pPr>
        <w:tabs>
          <w:tab w:val="left" w:pos="200"/>
          <w:tab w:val="left" w:pos="2700"/>
          <w:tab w:val="left" w:pos="5200"/>
          <w:tab w:val="left" w:pos="7700"/>
        </w:tabs>
        <w:jc w:val="both"/>
        <w:rPr>
          <w:sz w:val="22"/>
          <w:szCs w:val="22"/>
        </w:rPr>
      </w:pPr>
      <w:r w:rsidRPr="002946F1">
        <w:rPr>
          <w:sz w:val="22"/>
          <w:szCs w:val="22"/>
        </w:rPr>
        <w:tab/>
      </w:r>
      <w:r w:rsidRPr="002946F1">
        <w:rPr>
          <w:b/>
          <w:color w:val="0000FF"/>
          <w:sz w:val="22"/>
          <w:szCs w:val="22"/>
        </w:rPr>
        <w:t xml:space="preserve">A. </w:t>
      </w:r>
      <w:r w:rsidRPr="002946F1">
        <w:rPr>
          <w:position w:val="-12"/>
          <w:sz w:val="22"/>
          <w:szCs w:val="22"/>
        </w:rPr>
        <w:object w:dxaOrig="405" w:dyaOrig="390">
          <v:shape id="_x0000_i1095" type="#_x0000_t75" style="width:20.25pt;height:19.5pt" o:ole="">
            <v:imagedata r:id="rId141" o:title=""/>
          </v:shape>
          <o:OLEObject Type="Embed" ProgID="Equation.DSMT4" ShapeID="_x0000_i1095" DrawAspect="Content" ObjectID="_1741786091" r:id="rId142"/>
        </w:object>
      </w:r>
      <w:r w:rsidRPr="002946F1">
        <w:rPr>
          <w:sz w:val="22"/>
          <w:szCs w:val="22"/>
        </w:rPr>
        <w:tab/>
      </w:r>
      <w:r w:rsidRPr="002946F1">
        <w:rPr>
          <w:b/>
          <w:color w:val="0000FF"/>
          <w:sz w:val="22"/>
          <w:szCs w:val="22"/>
        </w:rPr>
        <w:t xml:space="preserve">B. </w:t>
      </w:r>
      <w:r w:rsidRPr="002946F1">
        <w:rPr>
          <w:position w:val="-12"/>
          <w:sz w:val="22"/>
          <w:szCs w:val="22"/>
        </w:rPr>
        <w:object w:dxaOrig="405" w:dyaOrig="390">
          <v:shape id="_x0000_i1096" type="#_x0000_t75" style="width:20.25pt;height:19.5pt" o:ole="">
            <v:imagedata r:id="rId143" o:title=""/>
          </v:shape>
          <o:OLEObject Type="Embed" ProgID="Equation.DSMT4" ShapeID="_x0000_i1096" DrawAspect="Content" ObjectID="_1741786092" r:id="rId144"/>
        </w:object>
      </w:r>
      <w:r w:rsidRPr="002946F1">
        <w:rPr>
          <w:sz w:val="22"/>
          <w:szCs w:val="22"/>
        </w:rPr>
        <w:tab/>
      </w:r>
      <w:r w:rsidRPr="002946F1">
        <w:rPr>
          <w:b/>
          <w:color w:val="0000FF"/>
          <w:sz w:val="22"/>
          <w:szCs w:val="22"/>
        </w:rPr>
        <w:t xml:space="preserve">C. </w:t>
      </w:r>
      <w:r w:rsidRPr="002946F1">
        <w:rPr>
          <w:position w:val="-12"/>
          <w:sz w:val="22"/>
          <w:szCs w:val="22"/>
        </w:rPr>
        <w:object w:dxaOrig="435" w:dyaOrig="390">
          <v:shape id="_x0000_i1097" type="#_x0000_t75" style="width:21.75pt;height:19.5pt" o:ole="">
            <v:imagedata r:id="rId145" o:title=""/>
          </v:shape>
          <o:OLEObject Type="Embed" ProgID="Equation.DSMT4" ShapeID="_x0000_i1097" DrawAspect="Content" ObjectID="_1741786093" r:id="rId146"/>
        </w:object>
      </w:r>
      <w:r w:rsidRPr="002946F1">
        <w:rPr>
          <w:sz w:val="22"/>
          <w:szCs w:val="22"/>
        </w:rPr>
        <w:tab/>
      </w:r>
      <w:r w:rsidRPr="002946F1">
        <w:rPr>
          <w:b/>
          <w:color w:val="0000FF"/>
          <w:sz w:val="22"/>
          <w:szCs w:val="22"/>
        </w:rPr>
        <w:t xml:space="preserve">D. </w:t>
      </w:r>
      <w:r w:rsidRPr="002946F1">
        <w:rPr>
          <w:position w:val="-12"/>
          <w:sz w:val="22"/>
          <w:szCs w:val="22"/>
        </w:rPr>
        <w:object w:dxaOrig="435" w:dyaOrig="390">
          <v:shape id="_x0000_i1098" type="#_x0000_t75" style="width:21.75pt;height:19.5pt" o:ole="">
            <v:imagedata r:id="rId147" o:title=""/>
          </v:shape>
          <o:OLEObject Type="Embed" ProgID="Equation.DSMT4" ShapeID="_x0000_i1098" DrawAspect="Content" ObjectID="_1741786094" r:id="rId148"/>
        </w:object>
      </w:r>
    </w:p>
    <w:p w:rsidR="00027247" w:rsidRPr="002946F1" w:rsidRDefault="00027247" w:rsidP="00027247">
      <w:pPr>
        <w:jc w:val="both"/>
        <w:rPr>
          <w:sz w:val="22"/>
          <w:szCs w:val="22"/>
        </w:rPr>
      </w:pPr>
      <w:r w:rsidRPr="002946F1">
        <w:rPr>
          <w:b/>
          <w:color w:val="0000FF"/>
          <w:sz w:val="22"/>
          <w:szCs w:val="22"/>
        </w:rPr>
        <w:t xml:space="preserve">Câu 28: </w:t>
      </w:r>
      <w:r w:rsidRPr="002946F1">
        <w:rPr>
          <w:rFonts w:cs="Arial"/>
          <w:sz w:val="22"/>
          <w:szCs w:val="22"/>
          <w:lang w:val="nl-NL"/>
        </w:rPr>
        <w:t>Đường sức của điện trường xoáy có dạng là những đường nào sau đây?</w:t>
      </w:r>
    </w:p>
    <w:p w:rsidR="00027247" w:rsidRPr="002946F1" w:rsidRDefault="00027247" w:rsidP="00027247">
      <w:pPr>
        <w:tabs>
          <w:tab w:val="left" w:pos="200"/>
          <w:tab w:val="left" w:pos="2700"/>
          <w:tab w:val="left" w:pos="5200"/>
          <w:tab w:val="left" w:pos="7700"/>
        </w:tabs>
        <w:jc w:val="both"/>
        <w:rPr>
          <w:color w:val="FFFFFF"/>
          <w:sz w:val="22"/>
          <w:szCs w:val="22"/>
        </w:rPr>
      </w:pPr>
      <w:r w:rsidRPr="002946F1">
        <w:rPr>
          <w:sz w:val="22"/>
          <w:szCs w:val="22"/>
        </w:rPr>
        <w:tab/>
      </w:r>
      <w:r w:rsidRPr="002946F1">
        <w:rPr>
          <w:b/>
          <w:color w:val="0000FF"/>
          <w:sz w:val="22"/>
          <w:szCs w:val="22"/>
        </w:rPr>
        <w:t xml:space="preserve">A. </w:t>
      </w:r>
      <w:r w:rsidRPr="002946F1">
        <w:rPr>
          <w:rFonts w:cs="Arial"/>
          <w:color w:val="FF0000"/>
          <w:sz w:val="22"/>
          <w:szCs w:val="22"/>
          <w:lang w:val="nl-NL"/>
        </w:rPr>
        <w:t>Đường cong kín.</w:t>
      </w:r>
      <w:r w:rsidRPr="002946F1">
        <w:rPr>
          <w:sz w:val="22"/>
          <w:szCs w:val="22"/>
        </w:rPr>
        <w:tab/>
      </w:r>
      <w:r w:rsidRPr="002946F1">
        <w:rPr>
          <w:b/>
          <w:color w:val="0000FF"/>
          <w:sz w:val="22"/>
          <w:szCs w:val="22"/>
        </w:rPr>
        <w:t xml:space="preserve">B. </w:t>
      </w:r>
      <w:r w:rsidRPr="002946F1">
        <w:rPr>
          <w:rFonts w:cs="Arial"/>
          <w:sz w:val="22"/>
          <w:szCs w:val="22"/>
          <w:lang w:val="nl-NL"/>
        </w:rPr>
        <w:t>Đường Hypebol.</w:t>
      </w:r>
      <w:r w:rsidRPr="002946F1">
        <w:rPr>
          <w:sz w:val="22"/>
          <w:szCs w:val="22"/>
        </w:rPr>
        <w:tab/>
      </w:r>
      <w:r w:rsidRPr="002946F1">
        <w:rPr>
          <w:b/>
          <w:color w:val="0000FF"/>
          <w:sz w:val="22"/>
          <w:szCs w:val="22"/>
        </w:rPr>
        <w:t xml:space="preserve">C. </w:t>
      </w:r>
      <w:r w:rsidRPr="002946F1">
        <w:rPr>
          <w:rFonts w:cs="Arial"/>
          <w:sz w:val="22"/>
          <w:szCs w:val="22"/>
          <w:lang w:val="nl-NL"/>
        </w:rPr>
        <w:t>Đường Parabol.</w:t>
      </w:r>
      <w:r w:rsidRPr="002946F1">
        <w:rPr>
          <w:sz w:val="22"/>
          <w:szCs w:val="22"/>
        </w:rPr>
        <w:tab/>
      </w:r>
      <w:r w:rsidRPr="002946F1">
        <w:rPr>
          <w:b/>
          <w:color w:val="0000FF"/>
          <w:sz w:val="22"/>
          <w:szCs w:val="22"/>
        </w:rPr>
        <w:t xml:space="preserve">D. </w:t>
      </w:r>
      <w:r w:rsidRPr="002946F1">
        <w:rPr>
          <w:rFonts w:cs="Arial"/>
          <w:sz w:val="22"/>
          <w:szCs w:val="22"/>
          <w:lang w:val="nl-NL"/>
        </w:rPr>
        <w:t>Đường thẳng.</w:t>
      </w:r>
      <w:r w:rsidRPr="002946F1">
        <w:rPr>
          <w:color w:val="FFFFFF"/>
          <w:sz w:val="22"/>
          <w:szCs w:val="22"/>
        </w:rPr>
        <w:t>-------------</w:t>
      </w:r>
    </w:p>
    <w:p w:rsidR="00027247" w:rsidRPr="002946F1" w:rsidRDefault="00027247" w:rsidP="00027247">
      <w:pPr>
        <w:tabs>
          <w:tab w:val="left" w:pos="200"/>
          <w:tab w:val="left" w:pos="2700"/>
          <w:tab w:val="left" w:pos="5200"/>
          <w:tab w:val="left" w:pos="7700"/>
        </w:tabs>
        <w:jc w:val="both"/>
        <w:rPr>
          <w:rFonts w:cs="Arial"/>
          <w:sz w:val="22"/>
          <w:szCs w:val="22"/>
          <w:lang w:val="nl-NL"/>
        </w:rPr>
      </w:pPr>
      <w:r w:rsidRPr="002946F1">
        <w:rPr>
          <w:b/>
          <w:sz w:val="22"/>
          <w:szCs w:val="22"/>
        </w:rPr>
        <w:t>II. PHẦN TỰ LUẬN (3,0 điểm)</w:t>
      </w:r>
    </w:p>
    <w:p w:rsidR="00027247" w:rsidRPr="002946F1" w:rsidRDefault="00027247" w:rsidP="00027247">
      <w:pPr>
        <w:tabs>
          <w:tab w:val="left" w:pos="344"/>
        </w:tabs>
        <w:jc w:val="both"/>
        <w:rPr>
          <w:color w:val="000000"/>
          <w:sz w:val="22"/>
          <w:szCs w:val="22"/>
          <w:lang w:val="fr-FR"/>
        </w:rPr>
      </w:pPr>
      <w:r w:rsidRPr="002946F1">
        <w:rPr>
          <w:b/>
          <w:color w:val="000000"/>
          <w:sz w:val="22"/>
          <w:szCs w:val="22"/>
        </w:rPr>
        <w:t xml:space="preserve">Câu 29. </w:t>
      </w:r>
      <w:r w:rsidRPr="002946F1">
        <w:rPr>
          <w:color w:val="000000"/>
          <w:sz w:val="22"/>
          <w:szCs w:val="22"/>
        </w:rPr>
        <w:t>M</w:t>
      </w:r>
      <w:r w:rsidRPr="002946F1">
        <w:rPr>
          <w:color w:val="000000"/>
          <w:sz w:val="22"/>
          <w:szCs w:val="22"/>
          <w:lang w:val="fr-FR"/>
        </w:rPr>
        <w:t xml:space="preserve">ột mạch dao động </w:t>
      </w:r>
      <w:r w:rsidRPr="002946F1">
        <w:rPr>
          <w:i/>
          <w:color w:val="000000"/>
          <w:sz w:val="22"/>
          <w:szCs w:val="22"/>
          <w:lang w:val="fr-FR"/>
        </w:rPr>
        <w:t xml:space="preserve">LC </w:t>
      </w:r>
      <w:r w:rsidRPr="002946F1">
        <w:rPr>
          <w:color w:val="000000"/>
          <w:sz w:val="22"/>
          <w:szCs w:val="22"/>
          <w:lang w:val="fr-FR"/>
        </w:rPr>
        <w:t xml:space="preserve">lí tưởng đang có điện từ tự do. Cường độ dòng điện tức thời trong mạch có phương trình </w:t>
      </w:r>
      <w:r w:rsidRPr="002946F1">
        <w:rPr>
          <w:color w:val="000000"/>
          <w:position w:val="-10"/>
          <w:sz w:val="22"/>
          <w:szCs w:val="22"/>
          <w:lang w:val="fr-FR"/>
        </w:rPr>
        <w:object w:dxaOrig="2120" w:dyaOrig="320">
          <v:shape id="_x0000_i1099" type="#_x0000_t75" style="width:105pt;height:15.75pt" o:ole="">
            <v:imagedata r:id="rId149" o:title=""/>
          </v:shape>
          <o:OLEObject Type="Embed" ProgID="Equation.DSMT4" ShapeID="_x0000_i1099" DrawAspect="Content" ObjectID="_1741786095" r:id="rId150"/>
        </w:object>
      </w:r>
      <w:r w:rsidRPr="002946F1">
        <w:rPr>
          <w:color w:val="000000"/>
          <w:sz w:val="22"/>
          <w:szCs w:val="22"/>
          <w:lang w:val="fr-FR"/>
        </w:rPr>
        <w:t xml:space="preserve"> Tính độ lớn điện tích của một bản tụ tại thời điểm cường độ dòng điện tức thời trong mạch có giá trị bằng 40mA.</w:t>
      </w:r>
    </w:p>
    <w:p w:rsidR="00027247" w:rsidRPr="002946F1" w:rsidRDefault="00027247" w:rsidP="00027247">
      <w:pPr>
        <w:jc w:val="both"/>
        <w:rPr>
          <w:color w:val="000000"/>
          <w:sz w:val="22"/>
          <w:szCs w:val="22"/>
          <w:lang w:eastAsia="vi-VN" w:bidi="vi-VN"/>
        </w:rPr>
      </w:pPr>
      <w:r w:rsidRPr="002946F1">
        <w:rPr>
          <w:b/>
          <w:color w:val="000000"/>
          <w:sz w:val="22"/>
          <w:szCs w:val="22"/>
        </w:rPr>
        <w:t>Câu 30.</w:t>
      </w:r>
      <w:r w:rsidRPr="002946F1">
        <w:rPr>
          <w:b/>
          <w:color w:val="000000"/>
          <w:sz w:val="22"/>
          <w:szCs w:val="22"/>
          <w:lang w:val="es-MX"/>
        </w:rPr>
        <w:t xml:space="preserve"> </w:t>
      </w:r>
      <w:r w:rsidRPr="002946F1">
        <w:rPr>
          <w:color w:val="000000"/>
          <w:sz w:val="22"/>
          <w:szCs w:val="22"/>
          <w:lang w:val="es-MX"/>
        </w:rPr>
        <w:t>Cho phản ứng hạt nhân</w:t>
      </w:r>
      <w:r w:rsidRPr="002946F1">
        <w:rPr>
          <w:b/>
          <w:color w:val="000000"/>
          <w:sz w:val="22"/>
          <w:szCs w:val="22"/>
          <w:lang w:val="es-MX"/>
        </w:rPr>
        <w:t xml:space="preserve"> </w:t>
      </w:r>
      <w:r w:rsidRPr="002946F1">
        <w:rPr>
          <w:b/>
          <w:color w:val="000000"/>
          <w:position w:val="-12"/>
          <w:sz w:val="22"/>
          <w:szCs w:val="22"/>
        </w:rPr>
        <w:object w:dxaOrig="1820" w:dyaOrig="380">
          <v:shape id="_x0000_i1100" type="#_x0000_t75" style="width:91.5pt;height:18.75pt" o:ole="">
            <v:imagedata r:id="rId151" o:title=""/>
          </v:shape>
          <o:OLEObject Type="Embed" ProgID="Equation.DSMT4" ShapeID="_x0000_i1100" DrawAspect="Content" ObjectID="_1741786096" r:id="rId152"/>
        </w:object>
      </w:r>
      <w:r w:rsidRPr="002946F1">
        <w:rPr>
          <w:color w:val="000000"/>
          <w:sz w:val="22"/>
          <w:szCs w:val="22"/>
        </w:rPr>
        <w:t>Biết khối lượng</w:t>
      </w:r>
      <w:r w:rsidRPr="002946F1">
        <w:rPr>
          <w:color w:val="000000"/>
          <w:sz w:val="22"/>
          <w:szCs w:val="22"/>
          <w:lang w:val="vi-VN" w:eastAsia="vi-VN" w:bidi="vi-VN"/>
        </w:rPr>
        <w:t xml:space="preserve"> của nơtron, hạt nhân X, hạt nhân </w:t>
      </w:r>
      <w:r w:rsidRPr="002946F1">
        <w:rPr>
          <w:b/>
          <w:color w:val="000000"/>
          <w:position w:val="-12"/>
          <w:sz w:val="22"/>
          <w:szCs w:val="22"/>
        </w:rPr>
        <w:object w:dxaOrig="499" w:dyaOrig="380">
          <v:shape id="_x0000_i1101" type="#_x0000_t75" style="width:24.75pt;height:18.75pt" o:ole="">
            <v:imagedata r:id="rId153" o:title=""/>
          </v:shape>
          <o:OLEObject Type="Embed" ProgID="Equation.DSMT4" ShapeID="_x0000_i1101" DrawAspect="Content" ObjectID="_1741786097" r:id="rId154"/>
        </w:object>
      </w:r>
      <w:r w:rsidRPr="002946F1">
        <w:rPr>
          <w:color w:val="000000"/>
          <w:sz w:val="22"/>
          <w:szCs w:val="22"/>
          <w:lang w:val="vi-VN" w:eastAsia="vi-VN" w:bidi="vi-VN"/>
        </w:rPr>
        <w:t>lần lượt là 1,0087</w:t>
      </w:r>
      <w:r w:rsidRPr="002946F1">
        <w:rPr>
          <w:color w:val="000000"/>
          <w:sz w:val="22"/>
          <w:szCs w:val="22"/>
          <w:lang w:eastAsia="vi-VN" w:bidi="vi-VN"/>
        </w:rPr>
        <w:t xml:space="preserve"> </w:t>
      </w:r>
      <w:r w:rsidRPr="002946F1">
        <w:rPr>
          <w:color w:val="000000"/>
          <w:sz w:val="22"/>
          <w:szCs w:val="22"/>
          <w:lang w:val="vi-VN" w:eastAsia="vi-VN" w:bidi="vi-VN"/>
        </w:rPr>
        <w:t>u; 2,0135</w:t>
      </w:r>
      <w:r w:rsidRPr="002946F1">
        <w:rPr>
          <w:color w:val="000000"/>
          <w:sz w:val="22"/>
          <w:szCs w:val="22"/>
          <w:lang w:eastAsia="vi-VN" w:bidi="vi-VN"/>
        </w:rPr>
        <w:t xml:space="preserve"> </w:t>
      </w:r>
      <w:r w:rsidRPr="002946F1">
        <w:rPr>
          <w:color w:val="000000"/>
          <w:sz w:val="22"/>
          <w:szCs w:val="22"/>
          <w:lang w:val="vi-VN" w:eastAsia="vi-VN" w:bidi="vi-VN"/>
        </w:rPr>
        <w:t>u; 3,0</w:t>
      </w:r>
      <w:r w:rsidRPr="002946F1">
        <w:rPr>
          <w:color w:val="000000"/>
          <w:sz w:val="22"/>
          <w:szCs w:val="22"/>
          <w:lang w:eastAsia="vi-VN" w:bidi="vi-VN"/>
        </w:rPr>
        <w:t xml:space="preserve">149 </w:t>
      </w:r>
      <w:r w:rsidRPr="002946F1">
        <w:rPr>
          <w:color w:val="000000"/>
          <w:sz w:val="22"/>
          <w:szCs w:val="22"/>
          <w:lang w:val="vi-VN" w:eastAsia="vi-VN" w:bidi="vi-VN"/>
        </w:rPr>
        <w:t xml:space="preserve">u. Lấy </w:t>
      </w:r>
      <w:r w:rsidRPr="002946F1">
        <w:rPr>
          <w:color w:val="000000"/>
          <w:sz w:val="22"/>
          <w:szCs w:val="22"/>
          <w:lang w:eastAsia="vi-VN" w:bidi="vi-VN"/>
        </w:rPr>
        <w:t>1u = 931,5 MeV/c</w:t>
      </w:r>
      <w:r w:rsidRPr="002946F1">
        <w:rPr>
          <w:color w:val="000000"/>
          <w:sz w:val="22"/>
          <w:szCs w:val="22"/>
          <w:vertAlign w:val="superscript"/>
          <w:lang w:eastAsia="vi-VN" w:bidi="vi-VN"/>
        </w:rPr>
        <w:t>2</w:t>
      </w:r>
      <w:r w:rsidRPr="002946F1">
        <w:rPr>
          <w:color w:val="000000"/>
          <w:sz w:val="22"/>
          <w:szCs w:val="22"/>
          <w:lang w:eastAsia="vi-VN" w:bidi="vi-VN"/>
        </w:rPr>
        <w:t>. Phản ứng tỏa hay thu năng lượng? Tính năng lượng của phản ứng tỏa hay thu này.</w:t>
      </w:r>
    </w:p>
    <w:p w:rsidR="00027247" w:rsidRPr="002946F1" w:rsidRDefault="00027247" w:rsidP="00027247">
      <w:pPr>
        <w:jc w:val="both"/>
        <w:rPr>
          <w:color w:val="000000"/>
          <w:sz w:val="22"/>
          <w:szCs w:val="22"/>
          <w:lang w:val="es-MX"/>
        </w:rPr>
      </w:pPr>
      <w:r w:rsidRPr="002946F1">
        <w:rPr>
          <w:b/>
          <w:color w:val="000000"/>
          <w:sz w:val="22"/>
          <w:szCs w:val="22"/>
          <w:lang w:val="es-MX"/>
        </w:rPr>
        <w:t xml:space="preserve">Câu 31. </w:t>
      </w:r>
      <w:r w:rsidRPr="002946F1">
        <w:rPr>
          <w:color w:val="000000"/>
          <w:sz w:val="22"/>
          <w:szCs w:val="22"/>
          <w:lang w:val="es-MX"/>
        </w:rPr>
        <w:t xml:space="preserve">Trong thí </w:t>
      </w:r>
      <w:r w:rsidRPr="002946F1">
        <w:rPr>
          <w:color w:val="000000"/>
          <w:sz w:val="22"/>
          <w:szCs w:val="22"/>
        </w:rPr>
        <w:t xml:space="preserve">nghiệm Y-âng về giao thoa với  ánh sáng đơn sắc có bước sóng </w:t>
      </w:r>
      <w:r w:rsidRPr="002946F1">
        <w:rPr>
          <w:color w:val="000000"/>
          <w:position w:val="-10"/>
          <w:sz w:val="22"/>
          <w:szCs w:val="22"/>
        </w:rPr>
        <w:object w:dxaOrig="279" w:dyaOrig="320">
          <v:shape id="_x0000_i1102" type="#_x0000_t75" style="width:13.5pt;height:15.75pt" o:ole="">
            <v:imagedata r:id="rId155" o:title=""/>
          </v:shape>
          <o:OLEObject Type="Embed" ProgID="Equation.DSMT4" ShapeID="_x0000_i1102" DrawAspect="Content" ObjectID="_1741786098" r:id="rId156"/>
        </w:object>
      </w:r>
      <w:r w:rsidRPr="002946F1">
        <w:rPr>
          <w:color w:val="000000"/>
          <w:sz w:val="22"/>
          <w:szCs w:val="22"/>
        </w:rPr>
        <w:t xml:space="preserve"> </w:t>
      </w:r>
      <w:r w:rsidRPr="002946F1">
        <w:rPr>
          <w:color w:val="000000"/>
          <w:sz w:val="22"/>
          <w:szCs w:val="22"/>
          <w:lang w:val="es-MX"/>
        </w:rPr>
        <w:t>khoảng cách giữa hai khe a = 1 mm, khoảng cách từ hai khe đến màn là D. Biết tại M cách vân trung tâm 1,2 mm là vân sáng bậc 4. Nếu dịch chuyển màn xa thêm một đoạn 25 cm theo phương vuông góc với mặt phẳng hai khe thì tại M là vị trí vân sáng bậc 3. Tính b</w:t>
      </w:r>
      <w:r w:rsidRPr="002946F1">
        <w:rPr>
          <w:color w:val="000000"/>
          <w:sz w:val="22"/>
          <w:szCs w:val="22"/>
        </w:rPr>
        <w:t>ước sóng</w:t>
      </w:r>
      <w:r w:rsidRPr="002946F1">
        <w:rPr>
          <w:color w:val="000000"/>
          <w:position w:val="-6"/>
          <w:sz w:val="22"/>
          <w:szCs w:val="22"/>
        </w:rPr>
        <w:object w:dxaOrig="220" w:dyaOrig="279">
          <v:shape id="_x0000_i1103" type="#_x0000_t75" style="width:10.5pt;height:13.5pt" o:ole="">
            <v:imagedata r:id="rId157" o:title=""/>
          </v:shape>
          <o:OLEObject Type="Embed" ProgID="Equation.DSMT4" ShapeID="_x0000_i1103" DrawAspect="Content" ObjectID="_1741786099" r:id="rId158"/>
        </w:object>
      </w:r>
      <w:r w:rsidRPr="002946F1">
        <w:rPr>
          <w:color w:val="000000"/>
          <w:sz w:val="22"/>
          <w:szCs w:val="22"/>
          <w:lang w:val="es-MX"/>
        </w:rPr>
        <w:t>.</w:t>
      </w:r>
    </w:p>
    <w:p w:rsidR="00027247" w:rsidRPr="002946F1" w:rsidRDefault="00027247" w:rsidP="00027247">
      <w:pPr>
        <w:jc w:val="both"/>
        <w:rPr>
          <w:color w:val="000000"/>
          <w:sz w:val="22"/>
          <w:szCs w:val="22"/>
        </w:rPr>
      </w:pPr>
      <w:r w:rsidRPr="002946F1">
        <w:rPr>
          <w:b/>
          <w:color w:val="000000"/>
          <w:sz w:val="22"/>
          <w:szCs w:val="22"/>
          <w:lang w:val="es-MX"/>
        </w:rPr>
        <w:t>Câu 32.</w:t>
      </w:r>
      <w:r w:rsidRPr="002946F1">
        <w:rPr>
          <w:b/>
          <w:color w:val="000000"/>
          <w:sz w:val="22"/>
          <w:szCs w:val="22"/>
        </w:rPr>
        <w:t xml:space="preserve">  </w:t>
      </w:r>
      <w:r w:rsidRPr="002946F1">
        <w:rPr>
          <w:color w:val="000000"/>
          <w:sz w:val="22"/>
          <w:szCs w:val="22"/>
        </w:rPr>
        <w:t xml:space="preserve">Biết mức năng lượng của êlectron khi ở quỹ đạo K là -13,6 eV và mức năng lượng khi ở quỹ đạo L là -3,4 eV. Gọi </w:t>
      </w:r>
      <w:r w:rsidRPr="002946F1">
        <w:rPr>
          <w:i/>
          <w:color w:val="000000"/>
          <w:sz w:val="22"/>
          <w:szCs w:val="22"/>
        </w:rPr>
        <w:t>f</w:t>
      </w:r>
      <w:r w:rsidRPr="002946F1">
        <w:rPr>
          <w:color w:val="000000"/>
          <w:sz w:val="22"/>
          <w:szCs w:val="22"/>
          <w:vertAlign w:val="subscript"/>
        </w:rPr>
        <w:t>1</w:t>
      </w:r>
      <w:r w:rsidRPr="002946F1">
        <w:rPr>
          <w:color w:val="000000"/>
          <w:sz w:val="22"/>
          <w:szCs w:val="22"/>
        </w:rPr>
        <w:t xml:space="preserve"> là tần số ứng với phôtôn của mức năng lượng thoát ra khi êlectron chuyển từ quỹ đạo L về quỹ đạo K, </w:t>
      </w:r>
      <w:r w:rsidRPr="002946F1">
        <w:rPr>
          <w:i/>
          <w:color w:val="000000"/>
          <w:sz w:val="22"/>
          <w:szCs w:val="22"/>
        </w:rPr>
        <w:t>f</w:t>
      </w:r>
      <w:r w:rsidRPr="002946F1">
        <w:rPr>
          <w:color w:val="000000"/>
          <w:sz w:val="22"/>
          <w:szCs w:val="22"/>
          <w:vertAlign w:val="subscript"/>
        </w:rPr>
        <w:t>2</w:t>
      </w:r>
      <w:r w:rsidRPr="002946F1">
        <w:rPr>
          <w:color w:val="000000"/>
          <w:sz w:val="22"/>
          <w:szCs w:val="22"/>
        </w:rPr>
        <w:t xml:space="preserve"> là tần số ứng với phôtôn thoát ra khi êlectron chuyển từ ∞ về quỹ đạo K. Tính tỉ số </w:t>
      </w:r>
      <w:r w:rsidRPr="002946F1">
        <w:rPr>
          <w:b/>
          <w:color w:val="000000"/>
          <w:position w:val="-30"/>
          <w:sz w:val="22"/>
          <w:szCs w:val="22"/>
        </w:rPr>
        <w:object w:dxaOrig="340" w:dyaOrig="680">
          <v:shape id="_x0000_i1104" type="#_x0000_t75" style="width:17.25pt;height:33.75pt" o:ole="">
            <v:imagedata r:id="rId159" o:title=""/>
          </v:shape>
          <o:OLEObject Type="Embed" ProgID="Equation.DSMT4" ShapeID="_x0000_i1104" DrawAspect="Content" ObjectID="_1741786100" r:id="rId160"/>
        </w:object>
      </w:r>
      <w:r w:rsidRPr="002946F1">
        <w:rPr>
          <w:color w:val="000000"/>
          <w:sz w:val="22"/>
          <w:szCs w:val="22"/>
        </w:rPr>
        <w:t>.</w:t>
      </w:r>
    </w:p>
    <w:p w:rsidR="00027247" w:rsidRPr="002946F1" w:rsidRDefault="00027247" w:rsidP="00027247">
      <w:pPr>
        <w:ind w:firstLine="720"/>
        <w:jc w:val="center"/>
        <w:rPr>
          <w:b/>
          <w:bCs/>
          <w:iCs/>
          <w:sz w:val="22"/>
          <w:szCs w:val="22"/>
          <w:lang w:val="en"/>
        </w:rPr>
      </w:pPr>
      <w:r w:rsidRPr="002946F1">
        <w:rPr>
          <w:b/>
          <w:bCs/>
          <w:iCs/>
          <w:sz w:val="22"/>
          <w:szCs w:val="22"/>
          <w:lang w:val="en"/>
        </w:rPr>
        <w:t>--- HẾT---</w:t>
      </w:r>
    </w:p>
    <w:p w:rsidR="00027247" w:rsidRPr="002946F1" w:rsidRDefault="00027247" w:rsidP="00027247">
      <w:pPr>
        <w:ind w:firstLine="720"/>
        <w:jc w:val="center"/>
        <w:rPr>
          <w:b/>
          <w:bCs/>
          <w:iCs/>
          <w:sz w:val="22"/>
          <w:szCs w:val="22"/>
          <w:lang w:val="en"/>
        </w:rPr>
      </w:pPr>
      <w:r w:rsidRPr="002946F1">
        <w:rPr>
          <w:b/>
          <w:bCs/>
          <w:iCs/>
          <w:sz w:val="22"/>
          <w:szCs w:val="22"/>
          <w:lang w:val="en"/>
        </w:rPr>
        <w:t>MÃ 232</w:t>
      </w:r>
    </w:p>
    <w:p w:rsidR="00027247" w:rsidRPr="002946F1" w:rsidRDefault="00027247" w:rsidP="00027247">
      <w:pPr>
        <w:jc w:val="center"/>
        <w:rPr>
          <w:b/>
          <w:bCs/>
          <w:iCs/>
          <w:sz w:val="22"/>
          <w:szCs w:val="22"/>
          <w:lang w:val="en"/>
        </w:rPr>
      </w:pPr>
      <w:r w:rsidRPr="002946F1">
        <w:rPr>
          <w:b/>
          <w:bCs/>
          <w:iCs/>
          <w:noProof/>
          <w:sz w:val="22"/>
          <w:szCs w:val="22"/>
        </w:rPr>
        <w:drawing>
          <wp:inline distT="0" distB="0" distL="0" distR="0">
            <wp:extent cx="68294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6829425" cy="8763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9282"/>
      </w:tblGrid>
      <w:tr w:rsidR="00027247" w:rsidRPr="002946F1" w:rsidTr="002946F1">
        <w:tc>
          <w:tcPr>
            <w:tcW w:w="1345" w:type="dxa"/>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t>Câu hỏi</w:t>
            </w:r>
          </w:p>
        </w:tc>
        <w:tc>
          <w:tcPr>
            <w:tcW w:w="9282" w:type="dxa"/>
            <w:tcBorders>
              <w:bottom w:val="single" w:sz="4" w:space="0" w:color="auto"/>
            </w:tcBorders>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t>Nội dung</w:t>
            </w:r>
          </w:p>
        </w:tc>
      </w:tr>
      <w:tr w:rsidR="00027247" w:rsidRPr="002946F1" w:rsidTr="002946F1">
        <w:trPr>
          <w:trHeight w:val="206"/>
        </w:trPr>
        <w:tc>
          <w:tcPr>
            <w:tcW w:w="1345" w:type="dxa"/>
            <w:vMerge w:val="restart"/>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lastRenderedPageBreak/>
              <w:t>Câu 1</w:t>
            </w:r>
          </w:p>
          <w:p w:rsidR="00027247" w:rsidRPr="002946F1" w:rsidRDefault="00027247" w:rsidP="00FE1E80">
            <w:pPr>
              <w:widowControl w:val="0"/>
              <w:jc w:val="both"/>
              <w:rPr>
                <w:color w:val="000000"/>
                <w:sz w:val="22"/>
                <w:szCs w:val="22"/>
              </w:rPr>
            </w:pPr>
            <w:r w:rsidRPr="002946F1">
              <w:rPr>
                <w:b/>
                <w:bCs/>
                <w:color w:val="000000"/>
                <w:sz w:val="22"/>
                <w:szCs w:val="22"/>
              </w:rPr>
              <w:t>(1 điểm)</w:t>
            </w:r>
          </w:p>
        </w:tc>
        <w:tc>
          <w:tcPr>
            <w:tcW w:w="9282" w:type="dxa"/>
            <w:tcBorders>
              <w:bottom w:val="dashSmallGap"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w:t>
            </w:r>
            <w:r w:rsidRPr="002946F1">
              <w:rPr>
                <w:b/>
                <w:color w:val="000000"/>
                <w:position w:val="-24"/>
                <w:sz w:val="22"/>
                <w:szCs w:val="22"/>
              </w:rPr>
              <w:object w:dxaOrig="2000" w:dyaOrig="620">
                <v:shape id="_x0000_i1105" type="#_x0000_t75" style="width:100.5pt;height:30.75pt" o:ole="">
                  <v:imagedata r:id="rId162" o:title=""/>
                </v:shape>
                <o:OLEObject Type="Embed" ProgID="Equation.DSMT4" ShapeID="_x0000_i1105" DrawAspect="Content" ObjectID="_1741786101" r:id="rId163"/>
              </w:object>
            </w:r>
          </w:p>
        </w:tc>
      </w:tr>
      <w:tr w:rsidR="00027247" w:rsidRPr="002946F1" w:rsidTr="002946F1">
        <w:trPr>
          <w:trHeight w:val="287"/>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dashSmallGap"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w:t>
            </w:r>
            <w:r w:rsidRPr="002946F1">
              <w:rPr>
                <w:b/>
                <w:color w:val="000000"/>
                <w:position w:val="-24"/>
                <w:sz w:val="22"/>
                <w:szCs w:val="22"/>
              </w:rPr>
              <w:object w:dxaOrig="2520" w:dyaOrig="620">
                <v:shape id="_x0000_i1106" type="#_x0000_t75" style="width:126.75pt;height:30.75pt" o:ole="">
                  <v:imagedata r:id="rId164" o:title=""/>
                </v:shape>
                <o:OLEObject Type="Embed" ProgID="Equation.DSMT4" ShapeID="_x0000_i1106" DrawAspect="Content" ObjectID="_1741786102" r:id="rId165"/>
              </w:object>
            </w:r>
          </w:p>
        </w:tc>
      </w:tr>
      <w:tr w:rsidR="00027247" w:rsidRPr="002946F1" w:rsidTr="002946F1">
        <w:trPr>
          <w:trHeight w:val="71"/>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dashSmallGap"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w:t>
            </w:r>
            <w:r w:rsidRPr="002946F1">
              <w:rPr>
                <w:b/>
                <w:color w:val="000000"/>
                <w:position w:val="-32"/>
                <w:sz w:val="22"/>
                <w:szCs w:val="22"/>
              </w:rPr>
              <w:object w:dxaOrig="2780" w:dyaOrig="780">
                <v:shape id="_x0000_i1107" type="#_x0000_t75" style="width:141pt;height:39pt" o:ole="">
                  <v:imagedata r:id="rId166" o:title=""/>
                </v:shape>
                <o:OLEObject Type="Embed" ProgID="Equation.DSMT4" ShapeID="_x0000_i1107" DrawAspect="Content" ObjectID="_1741786103" r:id="rId167"/>
              </w:object>
            </w:r>
          </w:p>
        </w:tc>
      </w:tr>
      <w:tr w:rsidR="00027247" w:rsidRPr="002946F1" w:rsidTr="002946F1">
        <w:trPr>
          <w:trHeight w:val="341"/>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single"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w:t>
            </w:r>
            <w:r w:rsidRPr="002946F1">
              <w:rPr>
                <w:b/>
                <w:color w:val="000000"/>
                <w:position w:val="-32"/>
                <w:sz w:val="22"/>
                <w:szCs w:val="22"/>
              </w:rPr>
              <w:object w:dxaOrig="4620" w:dyaOrig="780">
                <v:shape id="_x0000_i1108" type="#_x0000_t75" style="width:232.5pt;height:39pt" o:ole="">
                  <v:imagedata r:id="rId168" o:title=""/>
                </v:shape>
                <o:OLEObject Type="Embed" ProgID="Equation.DSMT4" ShapeID="_x0000_i1108" DrawAspect="Content" ObjectID="_1741786104" r:id="rId169"/>
              </w:object>
            </w:r>
          </w:p>
        </w:tc>
      </w:tr>
      <w:tr w:rsidR="00027247" w:rsidRPr="002946F1" w:rsidTr="002946F1">
        <w:trPr>
          <w:trHeight w:val="341"/>
        </w:trPr>
        <w:tc>
          <w:tcPr>
            <w:tcW w:w="1345" w:type="dxa"/>
            <w:vMerge w:val="restart"/>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t>Câu 2</w:t>
            </w:r>
          </w:p>
          <w:p w:rsidR="00027247" w:rsidRPr="002946F1" w:rsidRDefault="00027247" w:rsidP="00FE1E80">
            <w:pPr>
              <w:widowControl w:val="0"/>
              <w:jc w:val="both"/>
              <w:rPr>
                <w:color w:val="000000"/>
                <w:sz w:val="22"/>
                <w:szCs w:val="22"/>
              </w:rPr>
            </w:pPr>
            <w:r w:rsidRPr="002946F1">
              <w:rPr>
                <w:b/>
                <w:bCs/>
                <w:color w:val="000000"/>
                <w:sz w:val="22"/>
                <w:szCs w:val="22"/>
              </w:rPr>
              <w:t>(1 điểm)</w:t>
            </w:r>
          </w:p>
        </w:tc>
        <w:tc>
          <w:tcPr>
            <w:tcW w:w="9282" w:type="dxa"/>
            <w:tcBorders>
              <w:bottom w:val="dashSmallGap" w:sz="4" w:space="0" w:color="auto"/>
            </w:tcBorders>
            <w:shd w:val="clear" w:color="auto" w:fill="auto"/>
            <w:vAlign w:val="center"/>
          </w:tcPr>
          <w:p w:rsidR="00027247" w:rsidRPr="002946F1" w:rsidRDefault="00027247" w:rsidP="00FE1E80">
            <w:pPr>
              <w:spacing w:after="60"/>
              <w:jc w:val="both"/>
              <w:rPr>
                <w:b/>
                <w:color w:val="000000"/>
                <w:sz w:val="22"/>
                <w:szCs w:val="22"/>
              </w:rPr>
            </w:pPr>
            <w:r w:rsidRPr="002946F1">
              <w:rPr>
                <w:color w:val="000000"/>
                <w:sz w:val="22"/>
                <w:szCs w:val="22"/>
              </w:rPr>
              <w:t xml:space="preserve">+/ </w:t>
            </w:r>
            <w:r w:rsidRPr="002946F1">
              <w:rPr>
                <w:b/>
                <w:color w:val="000000"/>
                <w:position w:val="-12"/>
                <w:sz w:val="22"/>
                <w:szCs w:val="22"/>
              </w:rPr>
              <w:object w:dxaOrig="3000" w:dyaOrig="360">
                <v:shape id="_x0000_i1109" type="#_x0000_t75" style="width:150pt;height:18pt" o:ole="">
                  <v:imagedata r:id="rId170" o:title=""/>
                </v:shape>
                <o:OLEObject Type="Embed" ProgID="Equation.DSMT4" ShapeID="_x0000_i1109" DrawAspect="Content" ObjectID="_1741786105" r:id="rId171"/>
              </w:object>
            </w:r>
          </w:p>
        </w:tc>
      </w:tr>
      <w:tr w:rsidR="00027247" w:rsidRPr="002946F1" w:rsidTr="002946F1">
        <w:trPr>
          <w:trHeight w:val="70"/>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dashSmallGap" w:sz="4" w:space="0" w:color="auto"/>
            </w:tcBorders>
            <w:shd w:val="clear" w:color="auto" w:fill="auto"/>
            <w:vAlign w:val="center"/>
          </w:tcPr>
          <w:p w:rsidR="00027247" w:rsidRPr="002946F1" w:rsidRDefault="00027247" w:rsidP="00FE1E80">
            <w:pPr>
              <w:spacing w:after="60"/>
              <w:jc w:val="both"/>
              <w:rPr>
                <w:b/>
                <w:color w:val="000000"/>
                <w:sz w:val="22"/>
                <w:szCs w:val="22"/>
              </w:rPr>
            </w:pPr>
            <w:r w:rsidRPr="002946F1">
              <w:rPr>
                <w:color w:val="000000"/>
                <w:sz w:val="22"/>
                <w:szCs w:val="22"/>
              </w:rPr>
              <w:t xml:space="preserve">+/ </w:t>
            </w:r>
            <w:r w:rsidRPr="002946F1">
              <w:rPr>
                <w:b/>
                <w:color w:val="000000"/>
                <w:position w:val="-18"/>
                <w:sz w:val="22"/>
                <w:szCs w:val="22"/>
              </w:rPr>
              <w:object w:dxaOrig="2380" w:dyaOrig="420">
                <v:shape id="_x0000_i1110" type="#_x0000_t75" style="width:119.25pt;height:21.75pt" o:ole="">
                  <v:imagedata r:id="rId172" o:title=""/>
                </v:shape>
                <o:OLEObject Type="Embed" ProgID="Equation.DSMT4" ShapeID="_x0000_i1110" DrawAspect="Content" ObjectID="_1741786106" r:id="rId173"/>
              </w:object>
            </w:r>
          </w:p>
        </w:tc>
      </w:tr>
      <w:tr w:rsidR="00027247" w:rsidRPr="002946F1" w:rsidTr="002946F1">
        <w:trPr>
          <w:trHeight w:val="70"/>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dashSmallGap" w:sz="4" w:space="0" w:color="auto"/>
            </w:tcBorders>
            <w:shd w:val="clear" w:color="auto" w:fill="auto"/>
            <w:vAlign w:val="center"/>
          </w:tcPr>
          <w:p w:rsidR="00027247" w:rsidRPr="002946F1" w:rsidRDefault="00027247" w:rsidP="00FE1E80">
            <w:pPr>
              <w:spacing w:after="60"/>
              <w:jc w:val="both"/>
              <w:rPr>
                <w:color w:val="000000"/>
                <w:sz w:val="22"/>
                <w:szCs w:val="22"/>
              </w:rPr>
            </w:pPr>
            <w:r w:rsidRPr="002946F1">
              <w:rPr>
                <w:color w:val="000000"/>
                <w:sz w:val="22"/>
                <w:szCs w:val="22"/>
              </w:rPr>
              <w:t xml:space="preserve">+/ Suy ra: </w:t>
            </w:r>
            <w:r w:rsidRPr="002946F1">
              <w:rPr>
                <w:color w:val="000000"/>
                <w:position w:val="-12"/>
                <w:sz w:val="22"/>
                <w:szCs w:val="22"/>
              </w:rPr>
              <w:object w:dxaOrig="800" w:dyaOrig="360">
                <v:shape id="_x0000_i1111" type="#_x0000_t75" style="width:39.75pt;height:18pt" o:ole="">
                  <v:imagedata r:id="rId174" o:title=""/>
                </v:shape>
                <o:OLEObject Type="Embed" ProgID="Equation.DSMT4" ShapeID="_x0000_i1111" DrawAspect="Content" ObjectID="_1741786107" r:id="rId175"/>
              </w:object>
            </w:r>
            <w:r w:rsidRPr="002946F1">
              <w:rPr>
                <w:color w:val="000000"/>
                <w:sz w:val="22"/>
                <w:szCs w:val="22"/>
              </w:rPr>
              <w:t>phản ứng tỏa năng lượng W.</w:t>
            </w:r>
          </w:p>
        </w:tc>
      </w:tr>
      <w:tr w:rsidR="00027247" w:rsidRPr="002946F1" w:rsidTr="002946F1">
        <w:trPr>
          <w:trHeight w:val="70"/>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single"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w:t>
            </w:r>
            <w:r w:rsidRPr="002946F1">
              <w:rPr>
                <w:color w:val="000000"/>
                <w:sz w:val="22"/>
                <w:szCs w:val="22"/>
                <w:lang w:eastAsia="vi-VN" w:bidi="vi-VN"/>
              </w:rPr>
              <w:t xml:space="preserve">Năng lượng tỏa ra: </w:t>
            </w:r>
            <w:r w:rsidRPr="002946F1">
              <w:rPr>
                <w:b/>
                <w:color w:val="000000"/>
                <w:position w:val="-14"/>
                <w:sz w:val="22"/>
                <w:szCs w:val="22"/>
              </w:rPr>
              <w:object w:dxaOrig="5280" w:dyaOrig="400">
                <v:shape id="_x0000_i1112" type="#_x0000_t75" style="width:264.75pt;height:20.25pt" o:ole="">
                  <v:imagedata r:id="rId176" o:title=""/>
                </v:shape>
                <o:OLEObject Type="Embed" ProgID="Equation.DSMT4" ShapeID="_x0000_i1112" DrawAspect="Content" ObjectID="_1741786108" r:id="rId177"/>
              </w:object>
            </w:r>
          </w:p>
        </w:tc>
      </w:tr>
      <w:tr w:rsidR="00027247" w:rsidRPr="002946F1" w:rsidTr="002946F1">
        <w:trPr>
          <w:trHeight w:val="332"/>
        </w:trPr>
        <w:tc>
          <w:tcPr>
            <w:tcW w:w="1345" w:type="dxa"/>
            <w:vMerge w:val="restart"/>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t>Câu  3</w:t>
            </w:r>
          </w:p>
          <w:p w:rsidR="00027247" w:rsidRPr="002946F1" w:rsidRDefault="00027247" w:rsidP="00FE1E80">
            <w:pPr>
              <w:widowControl w:val="0"/>
              <w:jc w:val="both"/>
              <w:rPr>
                <w:color w:val="000000"/>
                <w:sz w:val="22"/>
                <w:szCs w:val="22"/>
              </w:rPr>
            </w:pPr>
            <w:r w:rsidRPr="002946F1">
              <w:rPr>
                <w:b/>
                <w:bCs/>
                <w:color w:val="000000"/>
                <w:sz w:val="22"/>
                <w:szCs w:val="22"/>
              </w:rPr>
              <w:t>(0,5 điểm)</w:t>
            </w:r>
          </w:p>
        </w:tc>
        <w:tc>
          <w:tcPr>
            <w:tcW w:w="9282" w:type="dxa"/>
            <w:tcBorders>
              <w:bottom w:val="dashSmallGap" w:sz="4" w:space="0" w:color="auto"/>
            </w:tcBorders>
            <w:shd w:val="clear" w:color="auto" w:fill="auto"/>
            <w:vAlign w:val="center"/>
          </w:tcPr>
          <w:p w:rsidR="00027247" w:rsidRPr="002946F1" w:rsidRDefault="00027247" w:rsidP="00FE1E80">
            <w:pPr>
              <w:spacing w:after="60"/>
              <w:jc w:val="both"/>
              <w:rPr>
                <w:b/>
                <w:color w:val="000000"/>
                <w:sz w:val="22"/>
                <w:szCs w:val="22"/>
              </w:rPr>
            </w:pPr>
            <w:r w:rsidRPr="002946F1">
              <w:rPr>
                <w:color w:val="000000"/>
                <w:sz w:val="22"/>
                <w:szCs w:val="22"/>
              </w:rPr>
              <w:t xml:space="preserve">+/ Khi chưa dịch chuyển màn </w:t>
            </w:r>
            <w:r w:rsidRPr="002946F1">
              <w:rPr>
                <w:b/>
                <w:color w:val="000000"/>
                <w:position w:val="-24"/>
                <w:sz w:val="22"/>
                <w:szCs w:val="22"/>
              </w:rPr>
              <w:object w:dxaOrig="3220" w:dyaOrig="620">
                <v:shape id="_x0000_i1113" type="#_x0000_t75" style="width:161.25pt;height:32.25pt" o:ole="">
                  <v:imagedata r:id="rId178" o:title=""/>
                </v:shape>
                <o:OLEObject Type="Embed" ProgID="Equation.DSMT4" ShapeID="_x0000_i1113" DrawAspect="Content" ObjectID="_1741786109" r:id="rId179"/>
              </w:object>
            </w:r>
          </w:p>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Khi dịch chuyển màn thêm 25 cm thì  </w:t>
            </w:r>
            <w:r w:rsidRPr="002946F1">
              <w:rPr>
                <w:b/>
                <w:color w:val="000000"/>
                <w:position w:val="-24"/>
                <w:sz w:val="22"/>
                <w:szCs w:val="22"/>
              </w:rPr>
              <w:object w:dxaOrig="3540" w:dyaOrig="660">
                <v:shape id="_x0000_i1114" type="#_x0000_t75" style="width:177pt;height:33pt" o:ole="">
                  <v:imagedata r:id="rId180" o:title=""/>
                </v:shape>
                <o:OLEObject Type="Embed" ProgID="Equation.DSMT4" ShapeID="_x0000_i1114" DrawAspect="Content" ObjectID="_1741786110" r:id="rId181"/>
              </w:object>
            </w:r>
          </w:p>
        </w:tc>
      </w:tr>
      <w:tr w:rsidR="00027247" w:rsidRPr="002946F1" w:rsidTr="002946F1">
        <w:trPr>
          <w:trHeight w:val="70"/>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bottom w:val="single" w:sz="4" w:space="0" w:color="auto"/>
            </w:tcBorders>
            <w:shd w:val="clear" w:color="auto" w:fill="auto"/>
            <w:vAlign w:val="center"/>
          </w:tcPr>
          <w:p w:rsidR="00027247" w:rsidRPr="002946F1" w:rsidRDefault="00027247" w:rsidP="00FE1E80">
            <w:pPr>
              <w:widowControl w:val="0"/>
              <w:tabs>
                <w:tab w:val="right" w:leader="dot" w:pos="9792"/>
              </w:tabs>
              <w:jc w:val="both"/>
              <w:rPr>
                <w:color w:val="000000"/>
                <w:sz w:val="22"/>
                <w:szCs w:val="22"/>
              </w:rPr>
            </w:pPr>
            <w:r w:rsidRPr="002946F1">
              <w:rPr>
                <w:color w:val="000000"/>
                <w:sz w:val="22"/>
                <w:szCs w:val="22"/>
              </w:rPr>
              <w:t xml:space="preserve">+/ Vậy </w:t>
            </w:r>
            <w:r w:rsidRPr="002946F1">
              <w:rPr>
                <w:b/>
                <w:color w:val="000000"/>
                <w:position w:val="-24"/>
                <w:sz w:val="22"/>
                <w:szCs w:val="22"/>
              </w:rPr>
              <w:object w:dxaOrig="4180" w:dyaOrig="620">
                <v:shape id="_x0000_i1115" type="#_x0000_t75" style="width:208.5pt;height:32.25pt" o:ole="">
                  <v:imagedata r:id="rId182" o:title=""/>
                </v:shape>
                <o:OLEObject Type="Embed" ProgID="Equation.DSMT4" ShapeID="_x0000_i1115" DrawAspect="Content" ObjectID="_1741786111" r:id="rId183"/>
              </w:object>
            </w:r>
          </w:p>
        </w:tc>
      </w:tr>
      <w:tr w:rsidR="00027247" w:rsidRPr="002946F1" w:rsidTr="002946F1">
        <w:trPr>
          <w:trHeight w:val="242"/>
        </w:trPr>
        <w:tc>
          <w:tcPr>
            <w:tcW w:w="1345" w:type="dxa"/>
            <w:vMerge w:val="restart"/>
            <w:shd w:val="clear" w:color="auto" w:fill="auto"/>
            <w:vAlign w:val="center"/>
          </w:tcPr>
          <w:p w:rsidR="00027247" w:rsidRPr="002946F1" w:rsidRDefault="00027247" w:rsidP="00FE1E80">
            <w:pPr>
              <w:widowControl w:val="0"/>
              <w:jc w:val="both"/>
              <w:rPr>
                <w:b/>
                <w:bCs/>
                <w:color w:val="000000"/>
                <w:sz w:val="22"/>
                <w:szCs w:val="22"/>
              </w:rPr>
            </w:pPr>
            <w:r w:rsidRPr="002946F1">
              <w:rPr>
                <w:b/>
                <w:bCs/>
                <w:color w:val="000000"/>
                <w:sz w:val="22"/>
                <w:szCs w:val="22"/>
              </w:rPr>
              <w:t>Câu 4</w:t>
            </w:r>
          </w:p>
          <w:p w:rsidR="00027247" w:rsidRPr="002946F1" w:rsidRDefault="00027247" w:rsidP="00FE1E80">
            <w:pPr>
              <w:widowControl w:val="0"/>
              <w:jc w:val="both"/>
              <w:rPr>
                <w:color w:val="000000"/>
                <w:sz w:val="22"/>
                <w:szCs w:val="22"/>
              </w:rPr>
            </w:pPr>
            <w:r w:rsidRPr="002946F1">
              <w:rPr>
                <w:b/>
                <w:bCs/>
                <w:color w:val="000000"/>
                <w:sz w:val="22"/>
                <w:szCs w:val="22"/>
              </w:rPr>
              <w:t>(0,5 điểm)</w:t>
            </w:r>
          </w:p>
        </w:tc>
        <w:tc>
          <w:tcPr>
            <w:tcW w:w="9282" w:type="dxa"/>
            <w:tcBorders>
              <w:bottom w:val="dashSmallGap" w:sz="4" w:space="0" w:color="auto"/>
            </w:tcBorders>
            <w:shd w:val="clear" w:color="auto" w:fill="auto"/>
            <w:vAlign w:val="center"/>
          </w:tcPr>
          <w:p w:rsidR="00027247" w:rsidRPr="002946F1" w:rsidRDefault="00027247" w:rsidP="00FE1E80">
            <w:pPr>
              <w:widowControl w:val="0"/>
              <w:tabs>
                <w:tab w:val="left" w:pos="288"/>
                <w:tab w:val="left" w:pos="2592"/>
                <w:tab w:val="left" w:pos="4896"/>
                <w:tab w:val="left" w:pos="7200"/>
              </w:tabs>
              <w:spacing w:after="60"/>
              <w:jc w:val="both"/>
              <w:rPr>
                <w:color w:val="000000"/>
                <w:sz w:val="22"/>
                <w:szCs w:val="22"/>
              </w:rPr>
            </w:pPr>
            <w:r w:rsidRPr="002946F1">
              <w:rPr>
                <w:color w:val="000000"/>
                <w:sz w:val="22"/>
                <w:szCs w:val="22"/>
              </w:rPr>
              <w:t xml:space="preserve">+/ Tần số ứng với phôtôn thoát ra khi êlectron chuyển từ ∞ về quỹ đạo K: </w:t>
            </w:r>
          </w:p>
          <w:p w:rsidR="00027247" w:rsidRPr="002946F1" w:rsidRDefault="00027247" w:rsidP="00FE1E80">
            <w:pPr>
              <w:widowControl w:val="0"/>
              <w:tabs>
                <w:tab w:val="left" w:pos="288"/>
                <w:tab w:val="left" w:pos="2592"/>
                <w:tab w:val="left" w:pos="4896"/>
                <w:tab w:val="left" w:pos="7200"/>
              </w:tabs>
              <w:jc w:val="both"/>
              <w:rPr>
                <w:b/>
                <w:color w:val="000000"/>
                <w:sz w:val="22"/>
                <w:szCs w:val="22"/>
              </w:rPr>
            </w:pPr>
            <w:r w:rsidRPr="002946F1">
              <w:rPr>
                <w:color w:val="000000"/>
                <w:sz w:val="22"/>
                <w:szCs w:val="22"/>
              </w:rPr>
              <w:tab/>
            </w:r>
            <w:r w:rsidRPr="002946F1">
              <w:rPr>
                <w:color w:val="000000"/>
                <w:sz w:val="22"/>
                <w:szCs w:val="22"/>
              </w:rPr>
              <w:tab/>
            </w:r>
            <w:r w:rsidRPr="002946F1">
              <w:rPr>
                <w:b/>
                <w:color w:val="000000"/>
                <w:position w:val="-12"/>
                <w:sz w:val="22"/>
                <w:szCs w:val="22"/>
              </w:rPr>
              <w:object w:dxaOrig="2280" w:dyaOrig="360">
                <v:shape id="_x0000_i1116" type="#_x0000_t75" style="width:114pt;height:18pt" o:ole="">
                  <v:imagedata r:id="rId184" o:title=""/>
                </v:shape>
                <o:OLEObject Type="Embed" ProgID="Equation.DSMT4" ShapeID="_x0000_i1116" DrawAspect="Content" ObjectID="_1741786112" r:id="rId185"/>
              </w:object>
            </w:r>
          </w:p>
          <w:p w:rsidR="00027247" w:rsidRPr="002946F1" w:rsidRDefault="00027247" w:rsidP="00FE1E80">
            <w:pPr>
              <w:widowControl w:val="0"/>
              <w:tabs>
                <w:tab w:val="left" w:pos="288"/>
                <w:tab w:val="left" w:pos="2592"/>
                <w:tab w:val="left" w:pos="4896"/>
                <w:tab w:val="left" w:pos="7200"/>
              </w:tabs>
              <w:spacing w:after="60"/>
              <w:jc w:val="both"/>
              <w:rPr>
                <w:color w:val="000000"/>
                <w:sz w:val="22"/>
                <w:szCs w:val="22"/>
              </w:rPr>
            </w:pPr>
            <w:r w:rsidRPr="002946F1">
              <w:rPr>
                <w:color w:val="000000"/>
                <w:sz w:val="22"/>
                <w:szCs w:val="22"/>
              </w:rPr>
              <w:t xml:space="preserve">+/ Tần số ứng với phôtôn thoát ra khi êlectron chuyển từ L về quỹ đạo K: </w:t>
            </w:r>
          </w:p>
          <w:p w:rsidR="00027247" w:rsidRPr="002946F1" w:rsidRDefault="00027247" w:rsidP="00FE1E80">
            <w:pPr>
              <w:widowControl w:val="0"/>
              <w:tabs>
                <w:tab w:val="left" w:pos="288"/>
                <w:tab w:val="left" w:pos="2592"/>
                <w:tab w:val="left" w:pos="4896"/>
                <w:tab w:val="left" w:pos="7200"/>
              </w:tabs>
              <w:jc w:val="both"/>
              <w:rPr>
                <w:color w:val="000000"/>
                <w:sz w:val="22"/>
                <w:szCs w:val="22"/>
              </w:rPr>
            </w:pPr>
            <w:r w:rsidRPr="002946F1">
              <w:rPr>
                <w:color w:val="000000"/>
                <w:sz w:val="22"/>
                <w:szCs w:val="22"/>
              </w:rPr>
              <w:tab/>
            </w:r>
            <w:r w:rsidRPr="002946F1">
              <w:rPr>
                <w:color w:val="000000"/>
                <w:sz w:val="22"/>
                <w:szCs w:val="22"/>
              </w:rPr>
              <w:tab/>
            </w:r>
            <w:r w:rsidRPr="002946F1">
              <w:rPr>
                <w:b/>
                <w:color w:val="000000"/>
                <w:position w:val="-12"/>
                <w:sz w:val="22"/>
                <w:szCs w:val="22"/>
              </w:rPr>
              <w:object w:dxaOrig="3879" w:dyaOrig="360">
                <v:shape id="_x0000_i1117" type="#_x0000_t75" style="width:195.75pt;height:18pt" o:ole="">
                  <v:imagedata r:id="rId186" o:title=""/>
                </v:shape>
                <o:OLEObject Type="Embed" ProgID="Equation.DSMT4" ShapeID="_x0000_i1117" DrawAspect="Content" ObjectID="_1741786113" r:id="rId187"/>
              </w:object>
            </w:r>
          </w:p>
        </w:tc>
      </w:tr>
      <w:tr w:rsidR="00027247" w:rsidRPr="002946F1" w:rsidTr="002946F1">
        <w:trPr>
          <w:trHeight w:val="314"/>
        </w:trPr>
        <w:tc>
          <w:tcPr>
            <w:tcW w:w="1345" w:type="dxa"/>
            <w:vMerge/>
            <w:shd w:val="clear" w:color="auto" w:fill="auto"/>
            <w:vAlign w:val="center"/>
          </w:tcPr>
          <w:p w:rsidR="00027247" w:rsidRPr="002946F1" w:rsidRDefault="00027247" w:rsidP="00FE1E80">
            <w:pPr>
              <w:widowControl w:val="0"/>
              <w:jc w:val="both"/>
              <w:rPr>
                <w:b/>
                <w:bCs/>
                <w:color w:val="000000"/>
                <w:sz w:val="22"/>
                <w:szCs w:val="22"/>
              </w:rPr>
            </w:pPr>
          </w:p>
        </w:tc>
        <w:tc>
          <w:tcPr>
            <w:tcW w:w="9282" w:type="dxa"/>
            <w:tcBorders>
              <w:top w:val="dashSmallGap" w:sz="4" w:space="0" w:color="auto"/>
            </w:tcBorders>
            <w:shd w:val="clear" w:color="auto" w:fill="auto"/>
            <w:vAlign w:val="center"/>
          </w:tcPr>
          <w:p w:rsidR="00027247" w:rsidRPr="002946F1" w:rsidRDefault="00027247" w:rsidP="00FE1E80">
            <w:pPr>
              <w:widowControl w:val="0"/>
              <w:tabs>
                <w:tab w:val="left" w:pos="288"/>
                <w:tab w:val="left" w:pos="2592"/>
                <w:tab w:val="left" w:pos="4896"/>
                <w:tab w:val="left" w:pos="7200"/>
              </w:tabs>
              <w:spacing w:after="60"/>
              <w:jc w:val="both"/>
              <w:rPr>
                <w:b/>
                <w:bCs/>
                <w:color w:val="000000"/>
                <w:spacing w:val="-2"/>
                <w:sz w:val="22"/>
                <w:szCs w:val="22"/>
              </w:rPr>
            </w:pPr>
            <w:r w:rsidRPr="002946F1">
              <w:rPr>
                <w:color w:val="000000"/>
                <w:sz w:val="22"/>
                <w:szCs w:val="22"/>
              </w:rPr>
              <w:t xml:space="preserve">+/ </w:t>
            </w:r>
            <w:r w:rsidRPr="002946F1">
              <w:rPr>
                <w:b/>
                <w:bCs/>
                <w:color w:val="000000"/>
                <w:spacing w:val="-2"/>
                <w:sz w:val="22"/>
                <w:szCs w:val="22"/>
              </w:rPr>
              <w:t xml:space="preserve">Tỉ số: </w:t>
            </w:r>
            <w:r w:rsidRPr="002946F1">
              <w:rPr>
                <w:b/>
                <w:color w:val="000000"/>
                <w:position w:val="-30"/>
                <w:sz w:val="22"/>
                <w:szCs w:val="22"/>
              </w:rPr>
              <w:object w:dxaOrig="1420" w:dyaOrig="680">
                <v:shape id="_x0000_i1118" type="#_x0000_t75" style="width:71.25pt;height:33pt" o:ole="">
                  <v:imagedata r:id="rId188" o:title=""/>
                </v:shape>
                <o:OLEObject Type="Embed" ProgID="Equation.DSMT4" ShapeID="_x0000_i1118" DrawAspect="Content" ObjectID="_1741786114" r:id="rId189"/>
              </w:object>
            </w:r>
          </w:p>
        </w:tc>
      </w:tr>
    </w:tbl>
    <w:p w:rsidR="002946F1" w:rsidRPr="002946F1" w:rsidRDefault="002946F1" w:rsidP="00027247">
      <w:pPr>
        <w:rPr>
          <w:rFonts w:eastAsia="MS Mincho"/>
          <w:sz w:val="22"/>
          <w:szCs w:val="22"/>
        </w:rPr>
      </w:pPr>
    </w:p>
    <w:p w:rsidR="002946F1" w:rsidRPr="002946F1" w:rsidRDefault="002946F1">
      <w:pPr>
        <w:spacing w:after="160" w:line="259" w:lineRule="auto"/>
        <w:rPr>
          <w:rFonts w:eastAsia="MS Mincho"/>
          <w:sz w:val="22"/>
          <w:szCs w:val="22"/>
        </w:rPr>
      </w:pPr>
      <w:r w:rsidRPr="002946F1">
        <w:rPr>
          <w:rFonts w:eastAsia="MS Mincho"/>
          <w:sz w:val="22"/>
          <w:szCs w:val="22"/>
        </w:rPr>
        <w:br w:type="page"/>
      </w:r>
    </w:p>
    <w:p w:rsidR="002946F1" w:rsidRPr="002946F1" w:rsidRDefault="002946F1" w:rsidP="002946F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52"/>
          <w:tab w:val="left" w:pos="5103"/>
          <w:tab w:val="left" w:pos="7655"/>
        </w:tabs>
        <w:jc w:val="center"/>
        <w:rPr>
          <w:rFonts w:eastAsia="MS Mincho"/>
          <w:b/>
          <w:sz w:val="22"/>
          <w:szCs w:val="22"/>
        </w:rPr>
      </w:pPr>
      <w:r w:rsidRPr="002946F1">
        <w:rPr>
          <w:b/>
          <w:sz w:val="22"/>
          <w:szCs w:val="22"/>
          <w:lang w:val="pt-BR"/>
        </w:rPr>
        <w:lastRenderedPageBreak/>
        <w:t xml:space="preserve">ĐỀ 2 - ÔN TẬP KIỂM TRA CUỐI KÌ II </w:t>
      </w:r>
      <w:r w:rsidRPr="002946F1">
        <w:rPr>
          <w:rFonts w:eastAsia="MS Mincho"/>
          <w:b/>
          <w:sz w:val="22"/>
          <w:szCs w:val="22"/>
        </w:rPr>
        <w:t xml:space="preserve">- </w:t>
      </w:r>
      <w:r w:rsidRPr="002946F1">
        <w:rPr>
          <w:b/>
          <w:sz w:val="22"/>
          <w:szCs w:val="22"/>
        </w:rPr>
        <w:t>Môn: Vật lí - Lớp 12</w:t>
      </w:r>
    </w:p>
    <w:p w:rsidR="002946F1" w:rsidRPr="002946F1" w:rsidRDefault="002946F1" w:rsidP="002946F1">
      <w:pPr>
        <w:widowControl w:val="0"/>
        <w:tabs>
          <w:tab w:val="left" w:pos="360"/>
          <w:tab w:val="left" w:pos="2694"/>
          <w:tab w:val="left" w:pos="5400"/>
          <w:tab w:val="left" w:pos="8100"/>
        </w:tabs>
        <w:jc w:val="both"/>
        <w:rPr>
          <w:b/>
          <w:sz w:val="22"/>
          <w:szCs w:val="22"/>
        </w:rPr>
      </w:pPr>
      <w:r w:rsidRPr="002946F1">
        <w:rPr>
          <w:b/>
          <w:sz w:val="22"/>
          <w:szCs w:val="22"/>
        </w:rPr>
        <w:t xml:space="preserve">I. PHẦN TRẮC NGHIỆM </w:t>
      </w:r>
      <w:r w:rsidRPr="002946F1">
        <w:rPr>
          <w:b/>
          <w:i/>
          <w:sz w:val="22"/>
          <w:szCs w:val="22"/>
        </w:rPr>
        <w:t>(7,0  điểm)</w:t>
      </w:r>
    </w:p>
    <w:p w:rsidR="002946F1" w:rsidRPr="002946F1" w:rsidRDefault="002946F1" w:rsidP="002946F1">
      <w:pPr>
        <w:pStyle w:val="NoSpacing"/>
        <w:tabs>
          <w:tab w:val="left" w:pos="270"/>
          <w:tab w:val="left" w:pos="2835"/>
          <w:tab w:val="left" w:pos="5400"/>
          <w:tab w:val="left" w:pos="8100"/>
        </w:tabs>
        <w:jc w:val="both"/>
        <w:rPr>
          <w:rFonts w:ascii="Times New Roman" w:hAnsi="Times New Roman" w:cs="Times New Roman"/>
          <w:sz w:val="22"/>
          <w:szCs w:val="22"/>
        </w:rPr>
      </w:pPr>
      <w:r w:rsidRPr="002946F1">
        <w:rPr>
          <w:rFonts w:ascii="Times New Roman" w:hAnsi="Times New Roman" w:cs="Times New Roman"/>
          <w:b/>
          <w:bCs/>
          <w:sz w:val="22"/>
          <w:szCs w:val="22"/>
          <w:lang w:val="vi-VN"/>
        </w:rPr>
        <w:t xml:space="preserve">Câu 1. </w:t>
      </w:r>
      <w:r w:rsidRPr="002946F1">
        <w:rPr>
          <w:rFonts w:ascii="Times New Roman" w:hAnsi="Times New Roman" w:cs="Times New Roman"/>
          <w:sz w:val="22"/>
          <w:szCs w:val="22"/>
          <w:lang w:val="nl-NL"/>
        </w:rPr>
        <w:t xml:space="preserve">Mạch dao động điện từ LC lí tưởng đang hoạt động. </w:t>
      </w:r>
      <w:r w:rsidRPr="002946F1">
        <w:rPr>
          <w:rFonts w:ascii="Times New Roman" w:hAnsi="Times New Roman" w:cs="Times New Roman"/>
          <w:sz w:val="22"/>
          <w:szCs w:val="22"/>
        </w:rPr>
        <w:t xml:space="preserve">Điện tích của một bản tụ điện </w:t>
      </w:r>
    </w:p>
    <w:p w:rsidR="002946F1" w:rsidRPr="002946F1" w:rsidRDefault="002946F1" w:rsidP="002946F1">
      <w:pPr>
        <w:pStyle w:val="NoSpacing"/>
        <w:tabs>
          <w:tab w:val="left" w:pos="270"/>
          <w:tab w:val="left" w:pos="2835"/>
          <w:tab w:val="left" w:pos="5400"/>
          <w:tab w:val="left" w:pos="8100"/>
        </w:tabs>
        <w:jc w:val="both"/>
        <w:rPr>
          <w:rFonts w:ascii="Times New Roman" w:hAnsi="Times New Roman" w:cs="Times New Roman"/>
          <w:sz w:val="22"/>
          <w:szCs w:val="22"/>
        </w:rPr>
      </w:pPr>
      <w:r w:rsidRPr="002946F1">
        <w:rPr>
          <w:rFonts w:ascii="Times New Roman" w:hAnsi="Times New Roman" w:cs="Times New Roman"/>
          <w:b/>
          <w:sz w:val="22"/>
          <w:szCs w:val="22"/>
          <w:lang w:val="nl-NL"/>
        </w:rPr>
        <w:tab/>
        <w:t xml:space="preserve">A. </w:t>
      </w:r>
      <w:r w:rsidRPr="002946F1">
        <w:rPr>
          <w:rFonts w:ascii="Times New Roman" w:hAnsi="Times New Roman" w:cs="Times New Roman"/>
          <w:sz w:val="22"/>
          <w:szCs w:val="22"/>
        </w:rPr>
        <w:t>biến thiên theo hàm bậc nhất của thời gian</w:t>
      </w:r>
      <w:r w:rsidRPr="002946F1">
        <w:rPr>
          <w:rFonts w:ascii="Times New Roman" w:hAnsi="Times New Roman" w:cs="Times New Roman"/>
          <w:sz w:val="22"/>
          <w:szCs w:val="22"/>
        </w:rPr>
        <w:tab/>
      </w:r>
      <w:r w:rsidRPr="002946F1">
        <w:rPr>
          <w:rFonts w:ascii="Times New Roman" w:hAnsi="Times New Roman" w:cs="Times New Roman"/>
          <w:b/>
          <w:sz w:val="22"/>
          <w:szCs w:val="22"/>
          <w:lang w:val="nl-NL"/>
        </w:rPr>
        <w:t xml:space="preserve">B. </w:t>
      </w:r>
      <w:r w:rsidRPr="002946F1">
        <w:rPr>
          <w:rFonts w:ascii="Times New Roman" w:hAnsi="Times New Roman" w:cs="Times New Roman"/>
          <w:sz w:val="22"/>
          <w:szCs w:val="22"/>
        </w:rPr>
        <w:t>biến thiên theo hàm bậc hai của thời gian</w:t>
      </w:r>
    </w:p>
    <w:p w:rsidR="002946F1" w:rsidRPr="002946F1" w:rsidRDefault="002946F1" w:rsidP="002946F1">
      <w:pPr>
        <w:pStyle w:val="NoSpacing"/>
        <w:tabs>
          <w:tab w:val="left" w:pos="270"/>
          <w:tab w:val="left" w:pos="2835"/>
          <w:tab w:val="left" w:pos="5400"/>
          <w:tab w:val="left" w:pos="7938"/>
          <w:tab w:val="left" w:pos="8100"/>
        </w:tabs>
        <w:jc w:val="both"/>
        <w:rPr>
          <w:rFonts w:ascii="Times New Roman" w:hAnsi="Times New Roman" w:cs="Times New Roman"/>
          <w:sz w:val="22"/>
          <w:szCs w:val="22"/>
        </w:rPr>
      </w:pPr>
      <w:r w:rsidRPr="002946F1">
        <w:rPr>
          <w:rFonts w:ascii="Times New Roman" w:hAnsi="Times New Roman" w:cs="Times New Roman"/>
          <w:sz w:val="22"/>
          <w:szCs w:val="22"/>
        </w:rPr>
        <w:tab/>
      </w:r>
      <w:r w:rsidRPr="002946F1">
        <w:rPr>
          <w:rFonts w:ascii="Times New Roman" w:hAnsi="Times New Roman" w:cs="Times New Roman"/>
          <w:b/>
          <w:sz w:val="22"/>
          <w:szCs w:val="22"/>
          <w:lang w:val="nl-NL"/>
        </w:rPr>
        <w:t xml:space="preserve">C. </w:t>
      </w:r>
      <w:r w:rsidRPr="002946F1">
        <w:rPr>
          <w:rFonts w:ascii="Times New Roman" w:hAnsi="Times New Roman" w:cs="Times New Roman"/>
          <w:sz w:val="22"/>
          <w:szCs w:val="22"/>
        </w:rPr>
        <w:t>không thay đổi theo thời gian</w:t>
      </w:r>
      <w:r w:rsidRPr="002946F1">
        <w:rPr>
          <w:rFonts w:ascii="Times New Roman" w:hAnsi="Times New Roman" w:cs="Times New Roman"/>
          <w:sz w:val="22"/>
          <w:szCs w:val="22"/>
        </w:rPr>
        <w:tab/>
      </w:r>
      <w:r w:rsidRPr="002946F1">
        <w:rPr>
          <w:rFonts w:ascii="Times New Roman" w:hAnsi="Times New Roman" w:cs="Times New Roman"/>
          <w:b/>
          <w:sz w:val="22"/>
          <w:szCs w:val="22"/>
          <w:lang w:val="nl-NL"/>
        </w:rPr>
        <w:t xml:space="preserve">D. </w:t>
      </w:r>
      <w:r w:rsidRPr="002946F1">
        <w:rPr>
          <w:rFonts w:ascii="Times New Roman" w:hAnsi="Times New Roman" w:cs="Times New Roman"/>
          <w:sz w:val="22"/>
          <w:szCs w:val="22"/>
        </w:rPr>
        <w:t>biến thiên điều hòa theo thời gian</w:t>
      </w:r>
    </w:p>
    <w:p w:rsidR="002946F1" w:rsidRPr="002946F1" w:rsidRDefault="002946F1" w:rsidP="002946F1">
      <w:pPr>
        <w:tabs>
          <w:tab w:val="left" w:pos="142"/>
          <w:tab w:val="left" w:pos="360"/>
          <w:tab w:val="left" w:pos="425"/>
          <w:tab w:val="left" w:pos="709"/>
          <w:tab w:val="left" w:pos="851"/>
          <w:tab w:val="left" w:pos="2835"/>
          <w:tab w:val="left" w:pos="5400"/>
          <w:tab w:val="left" w:pos="7938"/>
          <w:tab w:val="left" w:pos="8100"/>
        </w:tabs>
        <w:jc w:val="both"/>
        <w:rPr>
          <w:b/>
          <w:sz w:val="22"/>
          <w:szCs w:val="22"/>
          <w:lang w:val="nl-NL"/>
        </w:rPr>
      </w:pPr>
      <w:r w:rsidRPr="002946F1">
        <w:rPr>
          <w:b/>
          <w:bCs/>
          <w:spacing w:val="-1"/>
          <w:sz w:val="22"/>
          <w:szCs w:val="22"/>
          <w:lang w:val="vi-VN"/>
        </w:rPr>
        <w:t>Câu 2.</w:t>
      </w:r>
      <w:r w:rsidRPr="002946F1">
        <w:rPr>
          <w:spacing w:val="-1"/>
          <w:sz w:val="22"/>
          <w:szCs w:val="22"/>
          <w:lang w:val="vi-VN"/>
        </w:rPr>
        <w:t xml:space="preserve"> </w:t>
      </w:r>
      <w:r w:rsidRPr="002946F1">
        <w:rPr>
          <w:spacing w:val="-1"/>
          <w:sz w:val="22"/>
          <w:szCs w:val="22"/>
          <w:lang w:val="nl-NL"/>
        </w:rPr>
        <w:t xml:space="preserve">Một mạch dao động LC lí tưởng đang có dao động điện từ tự do với tần số góc </w:t>
      </w:r>
      <w:r w:rsidRPr="002946F1">
        <w:rPr>
          <w:spacing w:val="-1"/>
          <w:sz w:val="22"/>
          <w:szCs w:val="22"/>
        </w:rPr>
        <w:t>ω</w:t>
      </w:r>
      <w:r w:rsidRPr="002946F1">
        <w:rPr>
          <w:spacing w:val="-1"/>
          <w:sz w:val="22"/>
          <w:szCs w:val="22"/>
          <w:lang w:val="nl-NL"/>
        </w:rPr>
        <w:t>. Gọi q</w:t>
      </w:r>
      <w:r w:rsidRPr="002946F1">
        <w:rPr>
          <w:spacing w:val="-1"/>
          <w:sz w:val="22"/>
          <w:szCs w:val="22"/>
          <w:vertAlign w:val="subscript"/>
          <w:lang w:val="nl-NL"/>
        </w:rPr>
        <w:t xml:space="preserve">0 </w:t>
      </w:r>
      <w:r w:rsidRPr="002946F1">
        <w:rPr>
          <w:spacing w:val="-1"/>
          <w:sz w:val="22"/>
          <w:szCs w:val="22"/>
          <w:lang w:val="nl-NL"/>
        </w:rPr>
        <w:t>là điện tích cực đại của một bản tụ điện thì cường độ dòng điện cực đại trong mạch là</w:t>
      </w:r>
    </w:p>
    <w:p w:rsidR="002946F1" w:rsidRPr="002946F1" w:rsidRDefault="002946F1" w:rsidP="002946F1">
      <w:pPr>
        <w:tabs>
          <w:tab w:val="left" w:pos="270"/>
          <w:tab w:val="left" w:pos="2835"/>
          <w:tab w:val="left" w:pos="5400"/>
          <w:tab w:val="left" w:pos="8100"/>
        </w:tabs>
        <w:jc w:val="both"/>
        <w:rPr>
          <w:sz w:val="22"/>
          <w:szCs w:val="22"/>
          <w:lang w:val="nl-NL"/>
        </w:rPr>
      </w:pPr>
      <w:r w:rsidRPr="002946F1">
        <w:rPr>
          <w:b/>
          <w:sz w:val="22"/>
          <w:szCs w:val="22"/>
          <w:lang w:val="nl-NL"/>
        </w:rPr>
        <w:tab/>
        <w:t xml:space="preserve">A. </w:t>
      </w:r>
      <w:r w:rsidRPr="002946F1">
        <w:rPr>
          <w:sz w:val="22"/>
          <w:szCs w:val="22"/>
          <w:lang w:val="nl-NL"/>
        </w:rPr>
        <w:t>I</w:t>
      </w:r>
      <w:r w:rsidRPr="002946F1">
        <w:rPr>
          <w:sz w:val="22"/>
          <w:szCs w:val="22"/>
          <w:vertAlign w:val="subscript"/>
          <w:lang w:val="nl-NL"/>
        </w:rPr>
        <w:t>0</w:t>
      </w:r>
      <w:r w:rsidRPr="002946F1">
        <w:rPr>
          <w:sz w:val="22"/>
          <w:szCs w:val="22"/>
          <w:lang w:val="nl-NL"/>
        </w:rPr>
        <w:t xml:space="preserve"> = </w:t>
      </w:r>
      <w:r w:rsidRPr="002946F1">
        <w:rPr>
          <w:position w:val="-24"/>
          <w:sz w:val="22"/>
          <w:szCs w:val="22"/>
          <w:lang w:val="it-IT"/>
        </w:rPr>
        <w:object w:dxaOrig="340" w:dyaOrig="620">
          <v:shape id="_x0000_i1119" type="#_x0000_t75" style="width:17.25pt;height:30.75pt" o:ole="">
            <v:imagedata r:id="rId190" o:title=""/>
          </v:shape>
          <o:OLEObject Type="Embed" ProgID="Equation.3" ShapeID="_x0000_i1119" DrawAspect="Content" ObjectID="_1741786115" r:id="rId191"/>
        </w:object>
      </w:r>
      <w:r w:rsidRPr="002946F1">
        <w:rPr>
          <w:sz w:val="22"/>
          <w:szCs w:val="22"/>
          <w:lang w:val="nl-NL"/>
        </w:rPr>
        <w:t>.</w:t>
      </w:r>
      <w:r w:rsidRPr="002946F1">
        <w:rPr>
          <w:sz w:val="22"/>
          <w:szCs w:val="22"/>
          <w:lang w:val="nl-NL"/>
        </w:rPr>
        <w:tab/>
      </w:r>
      <w:r w:rsidRPr="002946F1">
        <w:rPr>
          <w:b/>
          <w:sz w:val="22"/>
          <w:szCs w:val="22"/>
          <w:lang w:val="nl-NL"/>
        </w:rPr>
        <w:t xml:space="preserve">B. </w:t>
      </w:r>
      <w:r w:rsidRPr="002946F1">
        <w:rPr>
          <w:sz w:val="22"/>
          <w:szCs w:val="22"/>
          <w:lang w:val="nl-NL"/>
        </w:rPr>
        <w:t>q</w:t>
      </w:r>
      <w:r w:rsidRPr="002946F1">
        <w:rPr>
          <w:sz w:val="22"/>
          <w:szCs w:val="22"/>
          <w:vertAlign w:val="subscript"/>
          <w:lang w:val="nl-NL"/>
        </w:rPr>
        <w:t>0</w:t>
      </w:r>
      <w:r w:rsidRPr="002946F1">
        <w:rPr>
          <w:sz w:val="22"/>
          <w:szCs w:val="22"/>
          <w:lang w:val="it-IT"/>
        </w:rPr>
        <w:sym w:font="Symbol" w:char="F077"/>
      </w:r>
      <w:r w:rsidRPr="002946F1">
        <w:rPr>
          <w:sz w:val="22"/>
          <w:szCs w:val="22"/>
          <w:lang w:val="nl-NL"/>
        </w:rPr>
        <w:t>.</w:t>
      </w:r>
      <w:r w:rsidRPr="002946F1">
        <w:rPr>
          <w:sz w:val="22"/>
          <w:szCs w:val="22"/>
          <w:lang w:val="nl-NL"/>
        </w:rPr>
        <w:tab/>
      </w:r>
      <w:r w:rsidRPr="002946F1">
        <w:rPr>
          <w:b/>
          <w:sz w:val="22"/>
          <w:szCs w:val="22"/>
          <w:lang w:val="nl-NL"/>
        </w:rPr>
        <w:t xml:space="preserve">C. </w:t>
      </w:r>
      <w:r w:rsidRPr="002946F1">
        <w:rPr>
          <w:sz w:val="22"/>
          <w:szCs w:val="22"/>
          <w:lang w:val="nl-NL"/>
        </w:rPr>
        <w:t>q</w:t>
      </w:r>
      <w:r w:rsidRPr="002946F1">
        <w:rPr>
          <w:sz w:val="22"/>
          <w:szCs w:val="22"/>
          <w:vertAlign w:val="subscript"/>
          <w:lang w:val="nl-NL"/>
        </w:rPr>
        <w:t>0</w:t>
      </w:r>
      <w:r w:rsidRPr="002946F1">
        <w:rPr>
          <w:sz w:val="22"/>
          <w:szCs w:val="22"/>
          <w:lang w:val="it-IT"/>
        </w:rPr>
        <w:sym w:font="Symbol" w:char="F077"/>
      </w:r>
      <w:r w:rsidRPr="002946F1">
        <w:rPr>
          <w:sz w:val="22"/>
          <w:szCs w:val="22"/>
          <w:vertAlign w:val="superscript"/>
          <w:lang w:val="nl-NL"/>
        </w:rPr>
        <w:t>2</w:t>
      </w:r>
      <w:r w:rsidRPr="002946F1">
        <w:rPr>
          <w:sz w:val="22"/>
          <w:szCs w:val="22"/>
          <w:lang w:val="nl-NL"/>
        </w:rPr>
        <w:t>.</w:t>
      </w:r>
      <w:r w:rsidRPr="002946F1">
        <w:rPr>
          <w:sz w:val="22"/>
          <w:szCs w:val="22"/>
          <w:lang w:val="nl-NL"/>
        </w:rPr>
        <w:tab/>
      </w:r>
      <w:r w:rsidRPr="002946F1">
        <w:rPr>
          <w:b/>
          <w:sz w:val="22"/>
          <w:szCs w:val="22"/>
          <w:lang w:val="nl-NL"/>
        </w:rPr>
        <w:t xml:space="preserve">D. </w:t>
      </w:r>
      <w:r w:rsidRPr="002946F1">
        <w:rPr>
          <w:position w:val="-24"/>
          <w:sz w:val="22"/>
          <w:szCs w:val="22"/>
          <w:lang w:val="it-IT"/>
        </w:rPr>
        <w:object w:dxaOrig="380" w:dyaOrig="620">
          <v:shape id="_x0000_i1120" type="#_x0000_t75" style="width:18.75pt;height:30.75pt" o:ole="">
            <v:imagedata r:id="rId192" o:title=""/>
          </v:shape>
          <o:OLEObject Type="Embed" ProgID="Equation.3" ShapeID="_x0000_i1120" DrawAspect="Content" ObjectID="_1741786116" r:id="rId193"/>
        </w:object>
      </w:r>
      <w:r w:rsidRPr="002946F1">
        <w:rPr>
          <w:sz w:val="22"/>
          <w:szCs w:val="22"/>
          <w:lang w:val="nl-NL"/>
        </w:rPr>
        <w:t>.</w:t>
      </w:r>
    </w:p>
    <w:p w:rsidR="002946F1" w:rsidRPr="002946F1" w:rsidRDefault="002946F1" w:rsidP="002946F1">
      <w:pPr>
        <w:tabs>
          <w:tab w:val="left" w:pos="142"/>
          <w:tab w:val="left" w:pos="360"/>
          <w:tab w:val="left" w:pos="425"/>
          <w:tab w:val="left" w:pos="709"/>
          <w:tab w:val="left" w:pos="851"/>
          <w:tab w:val="left" w:pos="2835"/>
          <w:tab w:val="left" w:pos="5400"/>
          <w:tab w:val="left" w:pos="7938"/>
          <w:tab w:val="left" w:pos="8100"/>
        </w:tabs>
        <w:ind w:right="-54"/>
        <w:jc w:val="both"/>
        <w:rPr>
          <w:bCs/>
          <w:sz w:val="22"/>
          <w:szCs w:val="22"/>
          <w:lang w:val="de-DE"/>
        </w:rPr>
      </w:pPr>
      <w:r w:rsidRPr="002946F1">
        <w:rPr>
          <w:b/>
          <w:sz w:val="22"/>
          <w:szCs w:val="22"/>
          <w:lang w:val="vi-VN"/>
        </w:rPr>
        <w:t>Câu 3.</w:t>
      </w:r>
      <w:r w:rsidRPr="002946F1">
        <w:rPr>
          <w:bCs/>
          <w:sz w:val="22"/>
          <w:szCs w:val="22"/>
          <w:lang w:val="vi-VN"/>
        </w:rPr>
        <w:t xml:space="preserve"> </w:t>
      </w:r>
      <w:r w:rsidRPr="002946F1">
        <w:rPr>
          <w:bCs/>
          <w:sz w:val="22"/>
          <w:szCs w:val="22"/>
          <w:lang w:val="de-DE"/>
        </w:rPr>
        <w:t xml:space="preserve">Khi nói về điện từ trường, phát biểu nào sau đây là sai?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A. </w:t>
      </w:r>
      <w:r w:rsidRPr="002946F1">
        <w:rPr>
          <w:bCs/>
          <w:sz w:val="22"/>
          <w:szCs w:val="22"/>
          <w:lang w:val="de-DE"/>
        </w:rPr>
        <w:t>Đường sức điện trường của điện trường xoáy giống như đường sức điện trường do một điện tích không đổi, đứng yên gây ra.</w:t>
      </w:r>
      <w:r w:rsidRPr="002946F1">
        <w:rPr>
          <w:b/>
          <w:bCs/>
          <w:sz w:val="22"/>
          <w:szCs w:val="22"/>
          <w:lang w:val="de-DE"/>
        </w:rPr>
        <w:t xml:space="preserve">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B. </w:t>
      </w:r>
      <w:r w:rsidRPr="002946F1">
        <w:rPr>
          <w:bCs/>
          <w:sz w:val="22"/>
          <w:szCs w:val="22"/>
          <w:lang w:val="de-DE"/>
        </w:rPr>
        <w:t xml:space="preserve">Một điện trường biến thiên theo thời gian sinh ra một từ trường xoáy.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C. </w:t>
      </w:r>
      <w:r w:rsidRPr="002946F1">
        <w:rPr>
          <w:bCs/>
          <w:sz w:val="22"/>
          <w:szCs w:val="22"/>
          <w:lang w:val="de-DE"/>
        </w:rPr>
        <w:t xml:space="preserve">Một từ trường biến thiên theo thời gian sinh ra một điện trường xoáy.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D. </w:t>
      </w:r>
      <w:r w:rsidRPr="002946F1">
        <w:rPr>
          <w:bCs/>
          <w:sz w:val="22"/>
          <w:szCs w:val="22"/>
          <w:lang w:val="de-DE"/>
        </w:rPr>
        <w:t>Đường cảm ứng từ của từ trường xoáy là các đường cong kín bao quanh các đường sức điện trường.</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sz w:val="22"/>
          <w:szCs w:val="22"/>
          <w:lang w:val="vi-VN"/>
        </w:rPr>
        <w:t>Câu 4.</w:t>
      </w:r>
      <w:r w:rsidRPr="002946F1">
        <w:rPr>
          <w:bCs/>
          <w:sz w:val="22"/>
          <w:szCs w:val="22"/>
          <w:lang w:val="vi-VN"/>
        </w:rPr>
        <w:t xml:space="preserve"> </w:t>
      </w:r>
      <w:r w:rsidRPr="002946F1">
        <w:rPr>
          <w:bCs/>
          <w:sz w:val="22"/>
          <w:szCs w:val="22"/>
          <w:lang w:val="de-DE"/>
        </w:rPr>
        <w:t xml:space="preserve">Điện trường xoáy là điện trường </w:t>
      </w:r>
    </w:p>
    <w:p w:rsidR="002946F1" w:rsidRPr="002946F1" w:rsidRDefault="002946F1" w:rsidP="002946F1">
      <w:pPr>
        <w:tabs>
          <w:tab w:val="left" w:pos="270"/>
          <w:tab w:val="left" w:pos="2835"/>
          <w:tab w:val="left" w:pos="6379"/>
          <w:tab w:val="left" w:pos="7938"/>
        </w:tabs>
        <w:ind w:right="-54"/>
        <w:jc w:val="both"/>
        <w:rPr>
          <w:bCs/>
          <w:sz w:val="22"/>
          <w:szCs w:val="22"/>
          <w:lang w:val="de-DE"/>
        </w:rPr>
      </w:pPr>
      <w:r w:rsidRPr="002946F1">
        <w:rPr>
          <w:b/>
          <w:bCs/>
          <w:sz w:val="22"/>
          <w:szCs w:val="22"/>
          <w:lang w:val="de-DE"/>
        </w:rPr>
        <w:t xml:space="preserve"> </w:t>
      </w:r>
      <w:r w:rsidRPr="002946F1">
        <w:rPr>
          <w:bCs/>
          <w:sz w:val="22"/>
          <w:szCs w:val="22"/>
          <w:lang w:val="de-DE"/>
        </w:rPr>
        <w:tab/>
      </w:r>
      <w:r w:rsidRPr="002946F1">
        <w:rPr>
          <w:b/>
          <w:bCs/>
          <w:sz w:val="22"/>
          <w:szCs w:val="22"/>
          <w:lang w:val="de-DE"/>
        </w:rPr>
        <w:t xml:space="preserve">A. </w:t>
      </w:r>
      <w:r w:rsidRPr="002946F1">
        <w:rPr>
          <w:bCs/>
          <w:sz w:val="22"/>
          <w:szCs w:val="22"/>
          <w:lang w:val="de-DE"/>
        </w:rPr>
        <w:t>có các đường sức bao quanh các đường cảm ứng từ</w:t>
      </w:r>
      <w:r w:rsidRPr="002946F1">
        <w:rPr>
          <w:b/>
          <w:bCs/>
          <w:sz w:val="22"/>
          <w:szCs w:val="22"/>
          <w:lang w:val="de-DE"/>
        </w:rPr>
        <w:t xml:space="preserve"> </w:t>
      </w:r>
      <w:r w:rsidRPr="002946F1">
        <w:rPr>
          <w:bCs/>
          <w:sz w:val="22"/>
          <w:szCs w:val="22"/>
          <w:lang w:val="de-DE"/>
        </w:rPr>
        <w:t xml:space="preserve">    </w:t>
      </w:r>
      <w:r>
        <w:rPr>
          <w:bCs/>
          <w:sz w:val="22"/>
          <w:szCs w:val="22"/>
          <w:lang w:val="de-DE"/>
        </w:rPr>
        <w:tab/>
      </w:r>
      <w:r w:rsidRPr="002946F1">
        <w:rPr>
          <w:b/>
          <w:bCs/>
          <w:sz w:val="22"/>
          <w:szCs w:val="22"/>
          <w:lang w:val="de-DE"/>
        </w:rPr>
        <w:t xml:space="preserve">B. </w:t>
      </w:r>
      <w:r w:rsidRPr="002946F1">
        <w:rPr>
          <w:bCs/>
          <w:sz w:val="22"/>
          <w:szCs w:val="22"/>
          <w:lang w:val="de-DE"/>
        </w:rPr>
        <w:t>giữa hai bản tụ điện có điện tích không đổi</w:t>
      </w:r>
      <w:r w:rsidRPr="002946F1">
        <w:rPr>
          <w:b/>
          <w:bCs/>
          <w:sz w:val="22"/>
          <w:szCs w:val="22"/>
          <w:lang w:val="de-DE"/>
        </w:rPr>
        <w:t xml:space="preserve"> </w:t>
      </w:r>
    </w:p>
    <w:p w:rsidR="002946F1" w:rsidRPr="002946F1" w:rsidRDefault="002946F1" w:rsidP="002946F1">
      <w:pPr>
        <w:tabs>
          <w:tab w:val="left" w:pos="270"/>
          <w:tab w:val="left" w:pos="2835"/>
          <w:tab w:val="left" w:pos="6096"/>
          <w:tab w:val="left" w:pos="7938"/>
          <w:tab w:val="left" w:pos="8100"/>
        </w:tabs>
        <w:ind w:right="-54"/>
        <w:jc w:val="both"/>
        <w:rPr>
          <w:bCs/>
          <w:sz w:val="22"/>
          <w:szCs w:val="22"/>
          <w:lang w:val="de-DE"/>
        </w:rPr>
      </w:pPr>
      <w:r w:rsidRPr="002946F1">
        <w:rPr>
          <w:b/>
          <w:bCs/>
          <w:sz w:val="22"/>
          <w:szCs w:val="22"/>
          <w:lang w:val="de-DE"/>
        </w:rPr>
        <w:tab/>
        <w:t xml:space="preserve">C. </w:t>
      </w:r>
      <w:r w:rsidRPr="002946F1">
        <w:rPr>
          <w:bCs/>
          <w:sz w:val="22"/>
          <w:szCs w:val="22"/>
          <w:lang w:val="de-DE"/>
        </w:rPr>
        <w:t>của các điện tích đứng yên</w:t>
      </w:r>
      <w:r w:rsidRPr="002946F1">
        <w:rPr>
          <w:b/>
          <w:bCs/>
          <w:sz w:val="22"/>
          <w:szCs w:val="22"/>
          <w:lang w:val="de-DE"/>
        </w:rPr>
        <w:t xml:space="preserve"> </w:t>
      </w:r>
      <w:r>
        <w:rPr>
          <w:bCs/>
          <w:sz w:val="22"/>
          <w:szCs w:val="22"/>
          <w:lang w:val="de-DE"/>
        </w:rPr>
        <w:tab/>
        <w:t xml:space="preserve">     </w:t>
      </w:r>
      <w:r w:rsidRPr="002946F1">
        <w:rPr>
          <w:b/>
          <w:bCs/>
          <w:sz w:val="22"/>
          <w:szCs w:val="22"/>
          <w:lang w:val="de-DE"/>
        </w:rPr>
        <w:t xml:space="preserve">D. </w:t>
      </w:r>
      <w:r w:rsidRPr="002946F1">
        <w:rPr>
          <w:bCs/>
          <w:sz w:val="22"/>
          <w:szCs w:val="22"/>
          <w:lang w:val="de-DE"/>
        </w:rPr>
        <w:t>có các đường sức không khép kín</w:t>
      </w:r>
    </w:p>
    <w:p w:rsidR="002946F1" w:rsidRPr="002946F1" w:rsidRDefault="002946F1" w:rsidP="002946F1">
      <w:pPr>
        <w:tabs>
          <w:tab w:val="left" w:pos="142"/>
          <w:tab w:val="left" w:pos="360"/>
          <w:tab w:val="left" w:pos="425"/>
          <w:tab w:val="left" w:pos="709"/>
          <w:tab w:val="left" w:pos="851"/>
          <w:tab w:val="left" w:pos="2835"/>
          <w:tab w:val="left" w:pos="5400"/>
          <w:tab w:val="left" w:pos="7938"/>
          <w:tab w:val="left" w:pos="8100"/>
        </w:tabs>
        <w:ind w:right="-54"/>
        <w:jc w:val="both"/>
        <w:rPr>
          <w:bCs/>
          <w:sz w:val="22"/>
          <w:szCs w:val="22"/>
          <w:lang w:val="de-DE"/>
        </w:rPr>
      </w:pPr>
      <w:r w:rsidRPr="002946F1">
        <w:rPr>
          <w:b/>
          <w:sz w:val="22"/>
          <w:szCs w:val="22"/>
          <w:lang w:val="vi-VN"/>
        </w:rPr>
        <w:t>Câu 5.</w:t>
      </w:r>
      <w:r w:rsidRPr="002946F1">
        <w:rPr>
          <w:bCs/>
          <w:sz w:val="22"/>
          <w:szCs w:val="22"/>
          <w:lang w:val="vi-VN"/>
        </w:rPr>
        <w:t xml:space="preserve"> </w:t>
      </w:r>
      <w:r w:rsidRPr="002946F1">
        <w:rPr>
          <w:bCs/>
          <w:sz w:val="22"/>
          <w:szCs w:val="22"/>
          <w:lang w:val="de-DE"/>
        </w:rPr>
        <w:t xml:space="preserve">Khi nói về sóng điện từ, phát biểu nào sau đây là sai?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A. </w:t>
      </w:r>
      <w:r w:rsidRPr="002946F1">
        <w:rPr>
          <w:bCs/>
          <w:sz w:val="22"/>
          <w:szCs w:val="22"/>
          <w:lang w:val="de-DE"/>
        </w:rPr>
        <w:t xml:space="preserve">Sóng điện từ chỉ truyền được trong môi trường vật chất đàn hồi. </w:t>
      </w:r>
    </w:p>
    <w:p w:rsidR="002946F1" w:rsidRPr="002946F1" w:rsidRDefault="002946F1" w:rsidP="002946F1">
      <w:pPr>
        <w:tabs>
          <w:tab w:val="left" w:pos="270"/>
          <w:tab w:val="left" w:pos="2835"/>
          <w:tab w:val="left" w:pos="5400"/>
          <w:tab w:val="left" w:pos="7938"/>
        </w:tabs>
        <w:ind w:right="-54"/>
        <w:jc w:val="both"/>
        <w:rPr>
          <w:bCs/>
          <w:sz w:val="22"/>
          <w:szCs w:val="22"/>
          <w:lang w:val="de-DE"/>
        </w:rPr>
      </w:pPr>
      <w:r w:rsidRPr="002946F1">
        <w:rPr>
          <w:b/>
          <w:bCs/>
          <w:sz w:val="22"/>
          <w:szCs w:val="22"/>
          <w:lang w:val="de-DE"/>
        </w:rPr>
        <w:tab/>
        <w:t xml:space="preserve">B. </w:t>
      </w:r>
      <w:r w:rsidRPr="002946F1">
        <w:rPr>
          <w:bCs/>
          <w:sz w:val="22"/>
          <w:szCs w:val="22"/>
          <w:lang w:val="de-DE"/>
        </w:rPr>
        <w:t xml:space="preserve">Sóng điện từ là sóng ngang.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C. </w:t>
      </w:r>
      <w:r w:rsidRPr="002946F1">
        <w:rPr>
          <w:bCs/>
          <w:sz w:val="22"/>
          <w:szCs w:val="22"/>
          <w:lang w:val="de-DE"/>
        </w:rPr>
        <w:t>Sóng điện từ truyền trong chân không với vận tốc c=3.10</w:t>
      </w:r>
      <w:r w:rsidRPr="002946F1">
        <w:rPr>
          <w:bCs/>
          <w:sz w:val="22"/>
          <w:szCs w:val="22"/>
          <w:vertAlign w:val="superscript"/>
          <w:lang w:val="de-DE"/>
        </w:rPr>
        <w:t>8</w:t>
      </w:r>
      <w:r w:rsidRPr="002946F1">
        <w:rPr>
          <w:bCs/>
          <w:sz w:val="22"/>
          <w:szCs w:val="22"/>
          <w:lang w:val="de-DE"/>
        </w:rPr>
        <w:t xml:space="preserve"> m/s. </w:t>
      </w:r>
    </w:p>
    <w:p w:rsidR="002946F1" w:rsidRPr="002946F1" w:rsidRDefault="002946F1" w:rsidP="002946F1">
      <w:pPr>
        <w:tabs>
          <w:tab w:val="left" w:pos="270"/>
          <w:tab w:val="left" w:pos="2835"/>
          <w:tab w:val="left" w:pos="5400"/>
          <w:tab w:val="left" w:pos="7938"/>
          <w:tab w:val="left" w:pos="8100"/>
        </w:tabs>
        <w:ind w:right="-54"/>
        <w:jc w:val="both"/>
        <w:rPr>
          <w:bCs/>
          <w:sz w:val="22"/>
          <w:szCs w:val="22"/>
          <w:lang w:val="de-DE"/>
        </w:rPr>
      </w:pPr>
      <w:r w:rsidRPr="002946F1">
        <w:rPr>
          <w:b/>
          <w:bCs/>
          <w:sz w:val="22"/>
          <w:szCs w:val="22"/>
          <w:lang w:val="de-DE"/>
        </w:rPr>
        <w:tab/>
        <w:t xml:space="preserve">D. </w:t>
      </w:r>
      <w:r w:rsidRPr="002946F1">
        <w:rPr>
          <w:bCs/>
          <w:sz w:val="22"/>
          <w:szCs w:val="22"/>
          <w:lang w:val="de-DE"/>
        </w:rPr>
        <w:t xml:space="preserve">Sóng điện từ bị phản xạ khi gặp mặt phân cách giữa hai môi trường. </w:t>
      </w:r>
    </w:p>
    <w:p w:rsidR="002946F1" w:rsidRPr="002946F1" w:rsidRDefault="002946F1" w:rsidP="002946F1">
      <w:pPr>
        <w:tabs>
          <w:tab w:val="left" w:pos="360"/>
          <w:tab w:val="left" w:pos="5400"/>
          <w:tab w:val="left" w:pos="8100"/>
        </w:tabs>
        <w:rPr>
          <w:b/>
          <w:iCs/>
          <w:sz w:val="22"/>
          <w:szCs w:val="22"/>
          <w:u w:val="single"/>
        </w:rPr>
      </w:pPr>
      <w:r w:rsidRPr="002946F1">
        <w:rPr>
          <w:b/>
          <w:sz w:val="22"/>
          <w:szCs w:val="22"/>
        </w:rPr>
        <w:t>Câu 6</w:t>
      </w:r>
      <w:r w:rsidRPr="002946F1">
        <w:rPr>
          <w:sz w:val="22"/>
          <w:szCs w:val="22"/>
        </w:rPr>
        <w:t xml:space="preserve">. </w:t>
      </w:r>
      <w:r w:rsidRPr="002946F1">
        <w:rPr>
          <w:iCs/>
          <w:sz w:val="22"/>
          <w:szCs w:val="22"/>
        </w:rPr>
        <w:t xml:space="preserve">Tim phát biểu </w:t>
      </w:r>
      <w:r w:rsidRPr="002946F1">
        <w:rPr>
          <w:b/>
          <w:iCs/>
          <w:sz w:val="22"/>
          <w:szCs w:val="22"/>
        </w:rPr>
        <w:t>sai</w:t>
      </w:r>
      <w:r w:rsidRPr="002946F1">
        <w:rPr>
          <w:iCs/>
          <w:sz w:val="22"/>
          <w:szCs w:val="22"/>
        </w:rPr>
        <w:t xml:space="preserve"> về hiện tượng tán sắc:</w:t>
      </w:r>
    </w:p>
    <w:p w:rsidR="002946F1" w:rsidRPr="002946F1" w:rsidRDefault="002946F1" w:rsidP="002946F1">
      <w:pPr>
        <w:pStyle w:val="ListParagraph"/>
        <w:tabs>
          <w:tab w:val="left" w:pos="270"/>
          <w:tab w:val="left" w:pos="5400"/>
          <w:tab w:val="left" w:pos="8100"/>
        </w:tabs>
        <w:spacing w:after="0" w:line="240" w:lineRule="auto"/>
        <w:ind w:left="0"/>
        <w:rPr>
          <w:rFonts w:ascii="Times New Roman" w:hAnsi="Times New Roman" w:cs="Times New Roman"/>
          <w:b/>
          <w:iCs/>
          <w:sz w:val="22"/>
          <w:szCs w:val="22"/>
          <w:u w:val="single"/>
        </w:rPr>
      </w:pPr>
      <w:r w:rsidRPr="002946F1">
        <w:rPr>
          <w:rFonts w:ascii="Times New Roman" w:hAnsi="Times New Roman" w:cs="Times New Roman"/>
          <w:sz w:val="22"/>
          <w:szCs w:val="22"/>
          <w:lang w:val="vi-VN"/>
        </w:rPr>
        <w:tab/>
        <w:t xml:space="preserve">A. </w:t>
      </w:r>
      <w:r w:rsidRPr="002946F1">
        <w:rPr>
          <w:rFonts w:ascii="Times New Roman" w:hAnsi="Times New Roman" w:cs="Times New Roman"/>
          <w:sz w:val="22"/>
          <w:szCs w:val="22"/>
        </w:rPr>
        <w:t xml:space="preserve">Tán sắc là hiện tượng một chùm ánh sáng trắng hẹp bị tách thành nhiều chùm sáng đơn sắc khác nhau </w:t>
      </w:r>
    </w:p>
    <w:p w:rsidR="002946F1" w:rsidRPr="002946F1" w:rsidRDefault="002946F1" w:rsidP="002946F1">
      <w:pPr>
        <w:pStyle w:val="ListParagraph"/>
        <w:tabs>
          <w:tab w:val="left" w:pos="270"/>
          <w:tab w:val="left" w:pos="5400"/>
          <w:tab w:val="left" w:pos="8100"/>
        </w:tabs>
        <w:spacing w:after="0" w:line="240" w:lineRule="auto"/>
        <w:ind w:left="0"/>
        <w:rPr>
          <w:rFonts w:ascii="Times New Roman" w:hAnsi="Times New Roman" w:cs="Times New Roman"/>
          <w:sz w:val="22"/>
          <w:szCs w:val="22"/>
        </w:rPr>
      </w:pPr>
      <w:r w:rsidRPr="002946F1">
        <w:rPr>
          <w:rFonts w:ascii="Times New Roman" w:hAnsi="Times New Roman" w:cs="Times New Roman"/>
          <w:sz w:val="22"/>
          <w:szCs w:val="22"/>
          <w:lang w:val="vi-VN"/>
        </w:rPr>
        <w:tab/>
        <w:t xml:space="preserve">B. </w:t>
      </w:r>
      <w:r w:rsidRPr="002946F1">
        <w:rPr>
          <w:rFonts w:ascii="Times New Roman" w:hAnsi="Times New Roman" w:cs="Times New Roman"/>
          <w:sz w:val="22"/>
          <w:szCs w:val="22"/>
        </w:rPr>
        <w:t>Hiện tượng tán sắc chứng tỏ ánh sáng trắng là tập hợp vô số các ánh sáng đơn sắc khác nhau.</w:t>
      </w:r>
    </w:p>
    <w:p w:rsidR="002946F1" w:rsidRPr="002946F1" w:rsidRDefault="002946F1" w:rsidP="002946F1">
      <w:pPr>
        <w:tabs>
          <w:tab w:val="left" w:pos="270"/>
          <w:tab w:val="left" w:pos="5400"/>
          <w:tab w:val="left" w:pos="8100"/>
        </w:tabs>
        <w:rPr>
          <w:sz w:val="22"/>
          <w:szCs w:val="22"/>
        </w:rPr>
      </w:pPr>
      <w:r w:rsidRPr="002946F1">
        <w:rPr>
          <w:sz w:val="22"/>
          <w:szCs w:val="22"/>
          <w:lang w:val="vi-VN"/>
        </w:rPr>
        <w:tab/>
        <w:t xml:space="preserve">C. </w:t>
      </w:r>
      <w:r w:rsidRPr="002946F1">
        <w:rPr>
          <w:sz w:val="22"/>
          <w:szCs w:val="22"/>
        </w:rPr>
        <w:t>Thí nghiệm của  Newton về tán sắc ánh sáng chứng tỏ lăng kính là nguyên nhân của hiện tượng tán sắc.</w:t>
      </w:r>
    </w:p>
    <w:p w:rsidR="002946F1" w:rsidRPr="002946F1" w:rsidRDefault="002946F1" w:rsidP="002946F1">
      <w:pPr>
        <w:pStyle w:val="ListParagraph"/>
        <w:tabs>
          <w:tab w:val="left" w:pos="270"/>
          <w:tab w:val="left" w:pos="5400"/>
          <w:tab w:val="left" w:pos="8100"/>
        </w:tabs>
        <w:spacing w:after="0" w:line="240" w:lineRule="auto"/>
        <w:ind w:left="0"/>
        <w:rPr>
          <w:rFonts w:ascii="Times New Roman" w:hAnsi="Times New Roman" w:cs="Times New Roman"/>
          <w:sz w:val="22"/>
          <w:szCs w:val="22"/>
        </w:rPr>
      </w:pPr>
      <w:r w:rsidRPr="002946F1">
        <w:rPr>
          <w:rFonts w:ascii="Times New Roman" w:hAnsi="Times New Roman" w:cs="Times New Roman"/>
          <w:sz w:val="22"/>
          <w:szCs w:val="22"/>
          <w:lang w:val="vi-VN"/>
        </w:rPr>
        <w:tab/>
        <w:t xml:space="preserve">D. </w:t>
      </w:r>
      <w:r w:rsidRPr="002946F1">
        <w:rPr>
          <w:rFonts w:ascii="Times New Roman" w:hAnsi="Times New Roman" w:cs="Times New Roman"/>
          <w:sz w:val="22"/>
          <w:szCs w:val="22"/>
        </w:rPr>
        <w:t>Nguyên nhân của hiện tượng tán sắc là do chiết suất của các môi trường đối với các ánh sáng đơn sắc khác</w:t>
      </w:r>
    </w:p>
    <w:p w:rsidR="002946F1" w:rsidRPr="002946F1" w:rsidRDefault="002946F1" w:rsidP="002946F1">
      <w:pPr>
        <w:pStyle w:val="ListParagraph"/>
        <w:tabs>
          <w:tab w:val="left" w:pos="270"/>
          <w:tab w:val="left" w:pos="5400"/>
          <w:tab w:val="left" w:pos="8100"/>
        </w:tabs>
        <w:spacing w:after="0" w:line="240" w:lineRule="auto"/>
        <w:ind w:left="0"/>
        <w:rPr>
          <w:rFonts w:ascii="Times New Roman" w:hAnsi="Times New Roman" w:cs="Times New Roman"/>
          <w:sz w:val="22"/>
          <w:szCs w:val="22"/>
        </w:rPr>
      </w:pPr>
      <w:r w:rsidRPr="002946F1">
        <w:rPr>
          <w:rFonts w:ascii="Times New Roman" w:hAnsi="Times New Roman" w:cs="Times New Roman"/>
          <w:b/>
          <w:sz w:val="22"/>
          <w:szCs w:val="22"/>
          <w:lang w:val="nl-NL"/>
        </w:rPr>
        <w:t xml:space="preserve">Câu 7. </w:t>
      </w:r>
      <w:r w:rsidRPr="002946F1">
        <w:rPr>
          <w:rFonts w:ascii="Times New Roman" w:hAnsi="Times New Roman" w:cs="Times New Roman"/>
          <w:sz w:val="22"/>
          <w:szCs w:val="22"/>
        </w:rPr>
        <w:t>Từ hiện tượng tán sắc ánh sáng, kết luận nào sau đây là đúng khi nói về chiết suất của một môi trường?</w:t>
      </w:r>
      <w:r w:rsidRPr="002946F1">
        <w:rPr>
          <w:rFonts w:ascii="Times New Roman" w:hAnsi="Times New Roman" w:cs="Times New Roman"/>
          <w:sz w:val="22"/>
          <w:szCs w:val="22"/>
        </w:rPr>
        <w:br/>
      </w:r>
      <w:r w:rsidRPr="002946F1">
        <w:rPr>
          <w:rFonts w:ascii="Times New Roman" w:hAnsi="Times New Roman" w:cs="Times New Roman"/>
          <w:sz w:val="22"/>
          <w:szCs w:val="22"/>
        </w:rPr>
        <w:tab/>
        <w:t>A. Chiết suất của môi trường như nhau đối với mọi ánh sáng đơn sắc.</w:t>
      </w:r>
      <w:r w:rsidRPr="002946F1">
        <w:rPr>
          <w:rFonts w:ascii="Times New Roman" w:hAnsi="Times New Roman" w:cs="Times New Roman"/>
          <w:sz w:val="22"/>
          <w:szCs w:val="22"/>
        </w:rPr>
        <w:br/>
      </w:r>
      <w:r w:rsidRPr="002946F1">
        <w:rPr>
          <w:rFonts w:ascii="Times New Roman" w:hAnsi="Times New Roman" w:cs="Times New Roman"/>
          <w:sz w:val="22"/>
          <w:szCs w:val="22"/>
        </w:rPr>
        <w:tab/>
        <w:t>B. Chiết suất của môi trường lớn đôí với những ánh sáng có bước sóng dài.</w:t>
      </w:r>
      <w:r w:rsidRPr="002946F1">
        <w:rPr>
          <w:rFonts w:ascii="Times New Roman" w:hAnsi="Times New Roman" w:cs="Times New Roman"/>
          <w:sz w:val="22"/>
          <w:szCs w:val="22"/>
        </w:rPr>
        <w:br/>
      </w:r>
      <w:r w:rsidRPr="002946F1">
        <w:rPr>
          <w:rFonts w:ascii="Times New Roman" w:hAnsi="Times New Roman" w:cs="Times New Roman"/>
          <w:sz w:val="22"/>
          <w:szCs w:val="22"/>
        </w:rPr>
        <w:tab/>
        <w:t>C. Chiết suất của môi trường lớn đôí với những ánh sáng có bước sóng ngắn.</w:t>
      </w:r>
      <w:r w:rsidRPr="002946F1">
        <w:rPr>
          <w:rFonts w:ascii="Times New Roman" w:hAnsi="Times New Roman" w:cs="Times New Roman"/>
          <w:sz w:val="22"/>
          <w:szCs w:val="22"/>
        </w:rPr>
        <w:br/>
      </w:r>
      <w:r w:rsidRPr="002946F1">
        <w:rPr>
          <w:rFonts w:ascii="Times New Roman" w:hAnsi="Times New Roman" w:cs="Times New Roman"/>
          <w:sz w:val="22"/>
          <w:szCs w:val="22"/>
        </w:rPr>
        <w:tab/>
        <w:t>D. Chiết suất của môi trường nhỏ khi môi trường có nhiều ánh sáng truyền qua.</w:t>
      </w:r>
    </w:p>
    <w:p w:rsidR="002946F1" w:rsidRPr="002946F1" w:rsidRDefault="002946F1" w:rsidP="002946F1">
      <w:pPr>
        <w:tabs>
          <w:tab w:val="left" w:pos="360"/>
          <w:tab w:val="left" w:pos="5400"/>
          <w:tab w:val="left" w:pos="8100"/>
        </w:tabs>
        <w:rPr>
          <w:bCs/>
          <w:sz w:val="22"/>
          <w:szCs w:val="22"/>
        </w:rPr>
      </w:pPr>
      <w:r w:rsidRPr="002946F1">
        <w:rPr>
          <w:b/>
          <w:sz w:val="22"/>
          <w:szCs w:val="22"/>
        </w:rPr>
        <w:t>Câu 8</w:t>
      </w:r>
      <w:r w:rsidRPr="002946F1">
        <w:rPr>
          <w:bCs/>
          <w:sz w:val="22"/>
          <w:szCs w:val="22"/>
        </w:rPr>
        <w:t>. Nói về giao thoa ánh sáng, tìm phát biểu sai.</w:t>
      </w:r>
    </w:p>
    <w:p w:rsidR="002946F1" w:rsidRPr="002946F1" w:rsidRDefault="002946F1" w:rsidP="002946F1">
      <w:pPr>
        <w:tabs>
          <w:tab w:val="left" w:pos="284"/>
          <w:tab w:val="left" w:pos="5400"/>
          <w:tab w:val="left" w:pos="8100"/>
        </w:tabs>
        <w:rPr>
          <w:bCs/>
          <w:sz w:val="22"/>
          <w:szCs w:val="22"/>
        </w:rPr>
      </w:pPr>
      <w:r w:rsidRPr="002946F1">
        <w:rPr>
          <w:bCs/>
          <w:sz w:val="22"/>
          <w:szCs w:val="22"/>
        </w:rPr>
        <w:tab/>
      </w:r>
      <w:r w:rsidRPr="002946F1">
        <w:rPr>
          <w:bCs/>
          <w:sz w:val="22"/>
          <w:szCs w:val="22"/>
          <w:lang w:val="vi-VN"/>
        </w:rPr>
        <w:t xml:space="preserve">A. </w:t>
      </w:r>
      <w:r w:rsidRPr="002946F1">
        <w:rPr>
          <w:bCs/>
          <w:sz w:val="22"/>
          <w:szCs w:val="22"/>
        </w:rPr>
        <w:t xml:space="preserve">Hiện tượng giao thoa ánh sáng chỉ giải thích được bằng sự giao thoa của hai sóng kết hợp </w:t>
      </w:r>
    </w:p>
    <w:p w:rsidR="002946F1" w:rsidRPr="002946F1" w:rsidRDefault="002946F1" w:rsidP="002946F1">
      <w:pPr>
        <w:tabs>
          <w:tab w:val="left" w:pos="270"/>
          <w:tab w:val="left" w:pos="5400"/>
          <w:tab w:val="left" w:pos="8100"/>
        </w:tabs>
        <w:rPr>
          <w:bCs/>
          <w:sz w:val="22"/>
          <w:szCs w:val="22"/>
        </w:rPr>
      </w:pPr>
      <w:r w:rsidRPr="002946F1">
        <w:rPr>
          <w:bCs/>
          <w:sz w:val="22"/>
          <w:szCs w:val="22"/>
          <w:lang w:val="vi-VN"/>
        </w:rPr>
        <w:tab/>
        <w:t xml:space="preserve">B. </w:t>
      </w:r>
      <w:r w:rsidRPr="002946F1">
        <w:rPr>
          <w:bCs/>
          <w:sz w:val="22"/>
          <w:szCs w:val="22"/>
        </w:rPr>
        <w:t>Hiện tượng giao thoa ánh sáng là một bằng chứng thực nghiệm quan trọng khẳng định ánh sáng có tính chất sóng.</w:t>
      </w:r>
    </w:p>
    <w:p w:rsidR="002946F1" w:rsidRPr="002946F1" w:rsidRDefault="002946F1" w:rsidP="002946F1">
      <w:pPr>
        <w:tabs>
          <w:tab w:val="left" w:pos="270"/>
          <w:tab w:val="left" w:pos="5400"/>
          <w:tab w:val="left" w:pos="8100"/>
        </w:tabs>
        <w:rPr>
          <w:bCs/>
          <w:sz w:val="22"/>
          <w:szCs w:val="22"/>
        </w:rPr>
      </w:pPr>
      <w:r w:rsidRPr="002946F1">
        <w:rPr>
          <w:bCs/>
          <w:sz w:val="22"/>
          <w:szCs w:val="22"/>
          <w:lang w:val="vi-VN"/>
        </w:rPr>
        <w:tab/>
        <w:t xml:space="preserve">C. </w:t>
      </w:r>
      <w:r w:rsidRPr="002946F1">
        <w:rPr>
          <w:bCs/>
          <w:sz w:val="22"/>
          <w:szCs w:val="22"/>
        </w:rPr>
        <w:t>Trong miền giao thoa, những vạch sáng ứng với những chỗ hai sóng gặp nhau tăng cường lẫn nhau.</w:t>
      </w:r>
    </w:p>
    <w:p w:rsidR="002946F1" w:rsidRPr="002946F1" w:rsidRDefault="002946F1" w:rsidP="002946F1">
      <w:pPr>
        <w:tabs>
          <w:tab w:val="left" w:pos="270"/>
          <w:tab w:val="left" w:pos="5400"/>
          <w:tab w:val="left" w:pos="8100"/>
        </w:tabs>
        <w:rPr>
          <w:bCs/>
          <w:sz w:val="22"/>
          <w:szCs w:val="22"/>
        </w:rPr>
      </w:pPr>
      <w:r w:rsidRPr="002946F1">
        <w:rPr>
          <w:bCs/>
          <w:sz w:val="22"/>
          <w:szCs w:val="22"/>
          <w:lang w:val="vi-VN"/>
        </w:rPr>
        <w:tab/>
        <w:t xml:space="preserve">D. </w:t>
      </w:r>
      <w:r w:rsidRPr="002946F1">
        <w:rPr>
          <w:bCs/>
          <w:sz w:val="22"/>
          <w:szCs w:val="22"/>
        </w:rPr>
        <w:t>Trong miền giao thoa, những vạch tối ứng với những chỗ hai sóng tới không gặp được nhau.</w:t>
      </w:r>
    </w:p>
    <w:p w:rsidR="002946F1" w:rsidRPr="002946F1" w:rsidRDefault="002946F1" w:rsidP="002946F1">
      <w:pPr>
        <w:tabs>
          <w:tab w:val="left" w:pos="360"/>
          <w:tab w:val="left" w:pos="2835"/>
          <w:tab w:val="left" w:pos="5400"/>
          <w:tab w:val="left" w:pos="5670"/>
          <w:tab w:val="left" w:pos="8100"/>
          <w:tab w:val="left" w:pos="8505"/>
        </w:tabs>
        <w:rPr>
          <w:sz w:val="22"/>
          <w:szCs w:val="22"/>
          <w:lang w:val="it-IT"/>
        </w:rPr>
      </w:pPr>
      <w:r w:rsidRPr="002946F1">
        <w:rPr>
          <w:b/>
          <w:sz w:val="22"/>
          <w:szCs w:val="22"/>
          <w:lang w:val="it-IT"/>
        </w:rPr>
        <w:t>Câu 9.</w:t>
      </w:r>
      <w:r w:rsidRPr="002946F1">
        <w:rPr>
          <w:sz w:val="22"/>
          <w:szCs w:val="22"/>
          <w:lang w:val="it-IT"/>
        </w:rPr>
        <w:t xml:space="preserve"> Một nguồn sáng đơn sắc </w:t>
      </w:r>
      <w:r w:rsidRPr="002946F1">
        <w:rPr>
          <w:i/>
          <w:sz w:val="22"/>
          <w:szCs w:val="22"/>
        </w:rPr>
        <w:t>λ</w:t>
      </w:r>
      <w:r w:rsidRPr="002946F1">
        <w:rPr>
          <w:sz w:val="22"/>
          <w:szCs w:val="22"/>
          <w:lang w:val="it-IT"/>
        </w:rPr>
        <w:t xml:space="preserve"> = 0,6</w:t>
      </w:r>
      <w:r w:rsidRPr="002946F1">
        <w:rPr>
          <w:sz w:val="22"/>
          <w:szCs w:val="22"/>
        </w:rPr>
        <w:t>μ</w:t>
      </w:r>
      <w:r w:rsidRPr="002946F1">
        <w:rPr>
          <w:sz w:val="22"/>
          <w:szCs w:val="22"/>
          <w:lang w:val="it-IT"/>
        </w:rPr>
        <w:t>m chiếu vào một mặt phẳng chứa hai khe hở S</w:t>
      </w:r>
      <w:r w:rsidRPr="002946F1">
        <w:rPr>
          <w:sz w:val="22"/>
          <w:szCs w:val="22"/>
          <w:vertAlign w:val="subscript"/>
          <w:lang w:val="it-IT"/>
        </w:rPr>
        <w:t>1</w:t>
      </w:r>
      <w:r w:rsidRPr="002946F1">
        <w:rPr>
          <w:sz w:val="22"/>
          <w:szCs w:val="22"/>
          <w:lang w:val="it-IT"/>
        </w:rPr>
        <w:t>, S</w:t>
      </w:r>
      <w:r w:rsidRPr="002946F1">
        <w:rPr>
          <w:sz w:val="22"/>
          <w:szCs w:val="22"/>
          <w:vertAlign w:val="subscript"/>
          <w:lang w:val="it-IT"/>
        </w:rPr>
        <w:t>2</w:t>
      </w:r>
      <w:r w:rsidRPr="002946F1">
        <w:rPr>
          <w:sz w:val="22"/>
          <w:szCs w:val="22"/>
          <w:lang w:val="it-IT"/>
        </w:rPr>
        <w:t xml:space="preserve"> cách nhau 1mm và cách đều nguồn sáng. Đặt một màn ảnh song song và cách mặt phẳng chứa hai khe 1m. Vị trí vân sáng bậc 3 </w:t>
      </w:r>
    </w:p>
    <w:p w:rsidR="002946F1" w:rsidRPr="002946F1" w:rsidRDefault="002946F1" w:rsidP="002946F1">
      <w:pPr>
        <w:tabs>
          <w:tab w:val="left" w:pos="270"/>
          <w:tab w:val="left" w:pos="2835"/>
          <w:tab w:val="left" w:pos="5400"/>
          <w:tab w:val="left" w:pos="5670"/>
          <w:tab w:val="left" w:pos="8100"/>
          <w:tab w:val="left" w:pos="8505"/>
        </w:tabs>
        <w:rPr>
          <w:sz w:val="22"/>
          <w:szCs w:val="22"/>
          <w:lang w:val="it-IT"/>
        </w:rPr>
      </w:pPr>
      <w:r w:rsidRPr="002946F1">
        <w:rPr>
          <w:sz w:val="22"/>
          <w:szCs w:val="22"/>
          <w:lang w:val="it-IT"/>
        </w:rPr>
        <w:tab/>
        <w:t xml:space="preserve">A. 1,5 mm                   </w:t>
      </w:r>
      <w:r>
        <w:rPr>
          <w:sz w:val="22"/>
          <w:szCs w:val="22"/>
          <w:lang w:val="it-IT"/>
        </w:rPr>
        <w:tab/>
      </w:r>
      <w:r w:rsidRPr="002946F1">
        <w:rPr>
          <w:sz w:val="22"/>
          <w:szCs w:val="22"/>
          <w:lang w:val="it-IT"/>
        </w:rPr>
        <w:t xml:space="preserve">B. 1,8 mm                    </w:t>
      </w:r>
      <w:r>
        <w:rPr>
          <w:sz w:val="22"/>
          <w:szCs w:val="22"/>
          <w:lang w:val="it-IT"/>
        </w:rPr>
        <w:tab/>
      </w:r>
      <w:r>
        <w:rPr>
          <w:sz w:val="22"/>
          <w:szCs w:val="22"/>
          <w:lang w:val="it-IT"/>
        </w:rPr>
        <w:tab/>
      </w:r>
      <w:r w:rsidRPr="002946F1">
        <w:rPr>
          <w:sz w:val="22"/>
          <w:szCs w:val="22"/>
          <w:lang w:val="it-IT"/>
        </w:rPr>
        <w:t>C. 2,1 mm</w:t>
      </w:r>
      <w:r w:rsidRPr="002946F1">
        <w:rPr>
          <w:sz w:val="22"/>
          <w:szCs w:val="22"/>
          <w:lang w:val="it-IT"/>
        </w:rPr>
        <w:tab/>
        <w:t xml:space="preserve">              D. kết quả khác</w:t>
      </w:r>
    </w:p>
    <w:p w:rsidR="002946F1" w:rsidRPr="002946F1" w:rsidRDefault="002946F1" w:rsidP="002946F1">
      <w:pPr>
        <w:widowControl w:val="0"/>
        <w:tabs>
          <w:tab w:val="left" w:pos="360"/>
          <w:tab w:val="left" w:pos="5400"/>
          <w:tab w:val="left" w:pos="8100"/>
        </w:tabs>
        <w:rPr>
          <w:sz w:val="22"/>
          <w:szCs w:val="22"/>
          <w:lang w:val="nl-NL"/>
        </w:rPr>
      </w:pPr>
      <w:r w:rsidRPr="002946F1">
        <w:rPr>
          <w:b/>
          <w:bCs/>
          <w:sz w:val="22"/>
          <w:szCs w:val="22"/>
          <w:lang w:val="nl-NL"/>
        </w:rPr>
        <w:t>Câu 10.</w:t>
      </w:r>
      <w:r w:rsidRPr="002946F1">
        <w:rPr>
          <w:sz w:val="22"/>
          <w:szCs w:val="22"/>
          <w:lang w:val="nl-NL"/>
        </w:rPr>
        <w:t xml:space="preserve"> Phát biểu nào sau đây là </w:t>
      </w:r>
      <w:r w:rsidRPr="002946F1">
        <w:rPr>
          <w:b/>
          <w:bCs/>
          <w:sz w:val="22"/>
          <w:szCs w:val="22"/>
          <w:lang w:val="nl-NL"/>
        </w:rPr>
        <w:t>không</w:t>
      </w:r>
      <w:r w:rsidRPr="002946F1">
        <w:rPr>
          <w:sz w:val="22"/>
          <w:szCs w:val="22"/>
          <w:lang w:val="nl-NL"/>
        </w:rPr>
        <w:t xml:space="preserve"> đúng?</w:t>
      </w:r>
    </w:p>
    <w:p w:rsidR="002946F1" w:rsidRPr="002946F1" w:rsidRDefault="002946F1" w:rsidP="002946F1">
      <w:pPr>
        <w:pStyle w:val="ListParagraph"/>
        <w:widowControl w:val="0"/>
        <w:tabs>
          <w:tab w:val="left" w:pos="270"/>
          <w:tab w:val="left" w:pos="5400"/>
          <w:tab w:val="left" w:pos="8100"/>
        </w:tabs>
        <w:spacing w:after="0" w:line="240" w:lineRule="auto"/>
        <w:ind w:left="0"/>
        <w:rPr>
          <w:rFonts w:ascii="Times New Roman" w:hAnsi="Times New Roman" w:cs="Times New Roman"/>
          <w:sz w:val="22"/>
          <w:szCs w:val="22"/>
          <w:lang w:val="nl-NL"/>
        </w:rPr>
      </w:pPr>
      <w:r w:rsidRPr="002946F1">
        <w:rPr>
          <w:rFonts w:ascii="Times New Roman" w:hAnsi="Times New Roman" w:cs="Times New Roman"/>
          <w:sz w:val="22"/>
          <w:szCs w:val="22"/>
          <w:lang w:val="nl-NL"/>
        </w:rPr>
        <w:tab/>
        <w:t>A. Trong máy quang phổ thì ống chuẩn trực có tác dụng tạo ra chùm tia sáng song song.</w:t>
      </w:r>
    </w:p>
    <w:p w:rsidR="002946F1" w:rsidRPr="002946F1" w:rsidRDefault="002946F1" w:rsidP="002946F1">
      <w:pPr>
        <w:pStyle w:val="ListParagraph"/>
        <w:widowControl w:val="0"/>
        <w:tabs>
          <w:tab w:val="left" w:pos="270"/>
          <w:tab w:val="left" w:pos="5400"/>
          <w:tab w:val="left" w:pos="8100"/>
        </w:tabs>
        <w:spacing w:after="0" w:line="240" w:lineRule="auto"/>
        <w:ind w:left="0"/>
        <w:rPr>
          <w:rFonts w:ascii="Times New Roman" w:hAnsi="Times New Roman" w:cs="Times New Roman"/>
          <w:sz w:val="22"/>
          <w:szCs w:val="22"/>
          <w:lang w:val="nl-NL"/>
        </w:rPr>
      </w:pPr>
      <w:r w:rsidRPr="002946F1">
        <w:rPr>
          <w:rFonts w:ascii="Times New Roman" w:hAnsi="Times New Roman" w:cs="Times New Roman"/>
          <w:sz w:val="22"/>
          <w:szCs w:val="22"/>
          <w:lang w:val="nl-NL"/>
        </w:rPr>
        <w:tab/>
        <w:t xml:space="preserve">B. Trong máy quang phổ thì buồng ảnh nằm ở phía sau lăng kính. </w:t>
      </w:r>
    </w:p>
    <w:p w:rsidR="002946F1" w:rsidRPr="002946F1" w:rsidRDefault="002946F1" w:rsidP="002946F1">
      <w:pPr>
        <w:pStyle w:val="ListParagraph"/>
        <w:widowControl w:val="0"/>
        <w:tabs>
          <w:tab w:val="left" w:pos="270"/>
          <w:tab w:val="left" w:pos="5400"/>
          <w:tab w:val="left" w:pos="8100"/>
        </w:tabs>
        <w:spacing w:after="0" w:line="240" w:lineRule="auto"/>
        <w:ind w:left="0"/>
        <w:rPr>
          <w:rFonts w:ascii="Times New Roman" w:hAnsi="Times New Roman" w:cs="Times New Roman"/>
          <w:sz w:val="22"/>
          <w:szCs w:val="22"/>
          <w:lang w:val="nl-NL"/>
        </w:rPr>
      </w:pPr>
      <w:r w:rsidRPr="002946F1">
        <w:rPr>
          <w:rFonts w:ascii="Times New Roman" w:hAnsi="Times New Roman" w:cs="Times New Roman"/>
          <w:sz w:val="22"/>
          <w:szCs w:val="22"/>
          <w:lang w:val="nl-NL"/>
        </w:rPr>
        <w:tab/>
        <w:t>C. Trong máy quang phổ thì lăng kính có tác dụng phân tích chùm ánh sáng phức tạp song song thành các chùm sáng đơn sắc song song.</w:t>
      </w:r>
    </w:p>
    <w:p w:rsidR="002946F1" w:rsidRPr="002946F1" w:rsidRDefault="002946F1" w:rsidP="002946F1">
      <w:pPr>
        <w:pStyle w:val="ListParagraph"/>
        <w:widowControl w:val="0"/>
        <w:tabs>
          <w:tab w:val="left" w:pos="270"/>
          <w:tab w:val="left" w:pos="5400"/>
          <w:tab w:val="left" w:pos="8100"/>
        </w:tabs>
        <w:spacing w:after="0" w:line="240" w:lineRule="auto"/>
        <w:ind w:left="0"/>
        <w:rPr>
          <w:rFonts w:ascii="Times New Roman" w:hAnsi="Times New Roman" w:cs="Times New Roman"/>
          <w:sz w:val="22"/>
          <w:szCs w:val="22"/>
        </w:rPr>
      </w:pPr>
      <w:r w:rsidRPr="002946F1">
        <w:rPr>
          <w:rFonts w:ascii="Times New Roman" w:hAnsi="Times New Roman" w:cs="Times New Roman"/>
          <w:sz w:val="22"/>
          <w:szCs w:val="22"/>
        </w:rPr>
        <w:tab/>
        <w:t>D. Trong máy quang phổ thì quang phổ của một chùm sáng thu được trong buồng ảnh của máy là một dãi sáng có màu cồng vồng</w:t>
      </w:r>
    </w:p>
    <w:p w:rsidR="002946F1" w:rsidRPr="002946F1" w:rsidRDefault="002946F1" w:rsidP="002946F1">
      <w:pPr>
        <w:widowControl w:val="0"/>
        <w:tabs>
          <w:tab w:val="left" w:pos="270"/>
          <w:tab w:val="left" w:pos="5400"/>
          <w:tab w:val="left" w:pos="8100"/>
        </w:tabs>
        <w:rPr>
          <w:b/>
          <w:sz w:val="22"/>
          <w:szCs w:val="22"/>
          <w:lang w:val="nl-NL"/>
        </w:rPr>
      </w:pPr>
      <w:r w:rsidRPr="002946F1">
        <w:rPr>
          <w:b/>
          <w:sz w:val="22"/>
          <w:szCs w:val="22"/>
          <w:lang w:val="nl-NL"/>
        </w:rPr>
        <w:t xml:space="preserve">Câu 11. </w:t>
      </w:r>
      <w:r w:rsidRPr="002946F1">
        <w:rPr>
          <w:sz w:val="22"/>
          <w:szCs w:val="22"/>
        </w:rPr>
        <w:t>Tia hồng ngoại</w:t>
      </w:r>
      <w:r w:rsidRPr="002946F1">
        <w:rPr>
          <w:sz w:val="22"/>
          <w:szCs w:val="22"/>
        </w:rPr>
        <w:br/>
      </w:r>
      <w:r w:rsidRPr="002946F1">
        <w:rPr>
          <w:sz w:val="22"/>
          <w:szCs w:val="22"/>
        </w:rPr>
        <w:tab/>
        <w:t>A. là ánh sáng nhìn thấy, có màu hồng.</w:t>
      </w:r>
      <w:r w:rsidRPr="002946F1">
        <w:rPr>
          <w:sz w:val="22"/>
          <w:szCs w:val="22"/>
        </w:rPr>
        <w:tab/>
        <w:t>B. được ứng dụng để sưởi ấm.</w:t>
      </w:r>
      <w:r w:rsidRPr="002946F1">
        <w:rPr>
          <w:sz w:val="22"/>
          <w:szCs w:val="22"/>
        </w:rPr>
        <w:br/>
      </w:r>
      <w:r w:rsidRPr="002946F1">
        <w:rPr>
          <w:sz w:val="22"/>
          <w:szCs w:val="22"/>
        </w:rPr>
        <w:tab/>
        <w:t>C. không phải là sóng điện từ.</w:t>
      </w:r>
      <w:r w:rsidRPr="002946F1">
        <w:rPr>
          <w:sz w:val="22"/>
          <w:szCs w:val="22"/>
        </w:rPr>
        <w:tab/>
        <w:t xml:space="preserve">D. không truyền được </w:t>
      </w:r>
      <w:r w:rsidRPr="002946F1">
        <w:rPr>
          <w:sz w:val="22"/>
          <w:szCs w:val="22"/>
          <w:lang w:val="vi-VN"/>
        </w:rPr>
        <w:t>tro</w:t>
      </w:r>
      <w:r w:rsidRPr="002946F1">
        <w:rPr>
          <w:sz w:val="22"/>
          <w:szCs w:val="22"/>
        </w:rPr>
        <w:t>ng chân không.</w:t>
      </w:r>
    </w:p>
    <w:p w:rsidR="002946F1" w:rsidRPr="002946F1" w:rsidRDefault="002946F1" w:rsidP="002946F1">
      <w:pPr>
        <w:widowControl w:val="0"/>
        <w:tabs>
          <w:tab w:val="left" w:pos="270"/>
          <w:tab w:val="left" w:pos="5400"/>
          <w:tab w:val="left" w:pos="8100"/>
        </w:tabs>
        <w:rPr>
          <w:b/>
          <w:sz w:val="22"/>
          <w:szCs w:val="22"/>
          <w:lang w:val="nl-NL"/>
        </w:rPr>
      </w:pPr>
      <w:r w:rsidRPr="002946F1">
        <w:rPr>
          <w:b/>
          <w:sz w:val="22"/>
          <w:szCs w:val="22"/>
          <w:lang w:val="nl-NL"/>
        </w:rPr>
        <w:t xml:space="preserve">Câu 12. </w:t>
      </w:r>
      <w:r w:rsidRPr="002946F1">
        <w:rPr>
          <w:sz w:val="22"/>
          <w:szCs w:val="22"/>
        </w:rPr>
        <w:t xml:space="preserve">Khi nói về tính chất của tia hồng ngoại và tia tử ngoại, phát biểu nào sau đây là </w:t>
      </w:r>
      <w:r w:rsidRPr="002946F1">
        <w:rPr>
          <w:b/>
          <w:bCs/>
          <w:sz w:val="22"/>
          <w:szCs w:val="22"/>
        </w:rPr>
        <w:t>sai</w:t>
      </w:r>
      <w:r w:rsidRPr="002946F1">
        <w:rPr>
          <w:sz w:val="22"/>
          <w:szCs w:val="22"/>
        </w:rPr>
        <w:t>?</w:t>
      </w:r>
      <w:r w:rsidRPr="002946F1">
        <w:rPr>
          <w:sz w:val="22"/>
          <w:szCs w:val="22"/>
        </w:rPr>
        <w:br/>
      </w:r>
      <w:r w:rsidRPr="002946F1">
        <w:rPr>
          <w:sz w:val="22"/>
          <w:szCs w:val="22"/>
        </w:rPr>
        <w:tab/>
        <w:t>A. Tia hồng ngoại và tia tử ngoại đều có tác dụng nhiệt.</w:t>
      </w:r>
      <w:r w:rsidRPr="002946F1">
        <w:rPr>
          <w:sz w:val="22"/>
          <w:szCs w:val="22"/>
        </w:rPr>
        <w:br/>
      </w:r>
      <w:r w:rsidRPr="002946F1">
        <w:rPr>
          <w:sz w:val="22"/>
          <w:szCs w:val="22"/>
        </w:rPr>
        <w:tab/>
        <w:t>B. Tia hồng ngoại và tia tử ngoại cùng có bản chất sóng điện từ.</w:t>
      </w:r>
      <w:r w:rsidRPr="002946F1">
        <w:rPr>
          <w:sz w:val="22"/>
          <w:szCs w:val="22"/>
        </w:rPr>
        <w:br/>
      </w:r>
      <w:r w:rsidRPr="002946F1">
        <w:rPr>
          <w:sz w:val="22"/>
          <w:szCs w:val="22"/>
        </w:rPr>
        <w:tab/>
        <w:t>C. Tia hồng ngoại và tia tử ngoại đều là các bức xạ không nhìn thấy.</w:t>
      </w:r>
      <w:r w:rsidRPr="002946F1">
        <w:rPr>
          <w:sz w:val="22"/>
          <w:szCs w:val="22"/>
        </w:rPr>
        <w:br/>
      </w:r>
      <w:r w:rsidRPr="002946F1">
        <w:rPr>
          <w:sz w:val="22"/>
          <w:szCs w:val="22"/>
        </w:rPr>
        <w:tab/>
        <w:t>D. Tia hồng ngoại có bước sóng nhỏ hơn bước sóng tia tử ngoại.</w:t>
      </w:r>
    </w:p>
    <w:p w:rsidR="002946F1" w:rsidRPr="002946F1" w:rsidRDefault="002946F1" w:rsidP="002946F1">
      <w:pPr>
        <w:widowControl w:val="0"/>
        <w:tabs>
          <w:tab w:val="left" w:pos="270"/>
          <w:tab w:val="left" w:pos="5400"/>
          <w:tab w:val="left" w:pos="8100"/>
        </w:tabs>
        <w:rPr>
          <w:sz w:val="22"/>
          <w:szCs w:val="22"/>
        </w:rPr>
      </w:pPr>
      <w:r w:rsidRPr="002946F1">
        <w:rPr>
          <w:b/>
          <w:sz w:val="22"/>
          <w:szCs w:val="22"/>
          <w:lang w:val="nl-NL"/>
        </w:rPr>
        <w:t xml:space="preserve">Câu 13. </w:t>
      </w:r>
      <w:r w:rsidRPr="002946F1">
        <w:rPr>
          <w:sz w:val="22"/>
          <w:szCs w:val="22"/>
        </w:rPr>
        <w:t>Phát biểu nào sau đây là đúng?</w:t>
      </w:r>
      <w:r w:rsidRPr="002946F1">
        <w:rPr>
          <w:sz w:val="22"/>
          <w:szCs w:val="22"/>
        </w:rPr>
        <w:br/>
      </w:r>
      <w:r w:rsidRPr="002946F1">
        <w:rPr>
          <w:sz w:val="22"/>
          <w:szCs w:val="22"/>
        </w:rPr>
        <w:tab/>
        <w:t>A. Tia X là sóng điện từ có bước sóng nhỏ hơn bước sóng của tia tử ngoại.</w:t>
      </w:r>
      <w:r w:rsidRPr="002946F1">
        <w:rPr>
          <w:sz w:val="22"/>
          <w:szCs w:val="22"/>
        </w:rPr>
        <w:br/>
      </w:r>
      <w:r w:rsidRPr="002946F1">
        <w:rPr>
          <w:sz w:val="22"/>
          <w:szCs w:val="22"/>
        </w:rPr>
        <w:tab/>
        <w:t>B. Tia X do các vật bị nung nóng ở nhiệt độ cao phát ra.</w:t>
      </w:r>
      <w:r w:rsidRPr="002946F1">
        <w:rPr>
          <w:sz w:val="22"/>
          <w:szCs w:val="22"/>
        </w:rPr>
        <w:br/>
      </w:r>
      <w:r w:rsidRPr="002946F1">
        <w:rPr>
          <w:sz w:val="22"/>
          <w:szCs w:val="22"/>
        </w:rPr>
        <w:tab/>
        <w:t>C. Tia X có thể được phát ra từ các đèn điện.</w:t>
      </w:r>
      <w:r w:rsidRPr="002946F1">
        <w:rPr>
          <w:sz w:val="22"/>
          <w:szCs w:val="22"/>
        </w:rPr>
        <w:tab/>
      </w:r>
      <w:r w:rsidRPr="002946F1">
        <w:rPr>
          <w:sz w:val="22"/>
          <w:szCs w:val="22"/>
        </w:rPr>
        <w:tab/>
      </w:r>
    </w:p>
    <w:p w:rsidR="002946F1" w:rsidRPr="002946F1" w:rsidRDefault="002946F1" w:rsidP="002946F1">
      <w:pPr>
        <w:widowControl w:val="0"/>
        <w:tabs>
          <w:tab w:val="left" w:pos="270"/>
          <w:tab w:val="left" w:pos="5400"/>
          <w:tab w:val="left" w:pos="8100"/>
        </w:tabs>
        <w:rPr>
          <w:b/>
          <w:sz w:val="22"/>
          <w:szCs w:val="22"/>
          <w:lang w:val="nl-NL"/>
        </w:rPr>
      </w:pPr>
      <w:r w:rsidRPr="002946F1">
        <w:rPr>
          <w:sz w:val="22"/>
          <w:szCs w:val="22"/>
        </w:rPr>
        <w:lastRenderedPageBreak/>
        <w:tab/>
        <w:t>D. Tia X có thể xuyên qua tất cả mọi vật.</w:t>
      </w:r>
    </w:p>
    <w:p w:rsidR="002946F1" w:rsidRPr="002946F1" w:rsidRDefault="002946F1" w:rsidP="002946F1">
      <w:pPr>
        <w:widowControl w:val="0"/>
        <w:tabs>
          <w:tab w:val="left" w:pos="270"/>
          <w:tab w:val="left" w:pos="5400"/>
          <w:tab w:val="left" w:pos="8100"/>
        </w:tabs>
        <w:rPr>
          <w:sz w:val="22"/>
          <w:szCs w:val="22"/>
          <w:lang w:val="nl-NL"/>
        </w:rPr>
      </w:pPr>
      <w:r w:rsidRPr="002946F1">
        <w:rPr>
          <w:b/>
          <w:bCs/>
          <w:sz w:val="22"/>
          <w:szCs w:val="22"/>
        </w:rPr>
        <w:t>Câu 14.</w:t>
      </w:r>
      <w:r w:rsidRPr="002946F1">
        <w:rPr>
          <w:sz w:val="22"/>
          <w:szCs w:val="22"/>
        </w:rPr>
        <w:t xml:space="preserve"> Phát biểu nào sau đây là đúng?</w:t>
      </w:r>
      <w:r w:rsidRPr="002946F1">
        <w:rPr>
          <w:sz w:val="22"/>
          <w:szCs w:val="22"/>
        </w:rPr>
        <w:br/>
      </w:r>
      <w:r w:rsidRPr="002946F1">
        <w:rPr>
          <w:sz w:val="22"/>
          <w:szCs w:val="22"/>
        </w:rPr>
        <w:tab/>
        <w:t>A. Hiện tượng quang điện trong là hiện tượng bứt êlectron ra khỏi bề mặt kim loại khi chiếu vào kim loại ánh sáng có bước sóng thích hợp.</w:t>
      </w:r>
      <w:r w:rsidRPr="002946F1">
        <w:rPr>
          <w:sz w:val="22"/>
          <w:szCs w:val="22"/>
        </w:rPr>
        <w:br/>
      </w:r>
      <w:r w:rsidRPr="002946F1">
        <w:rPr>
          <w:sz w:val="22"/>
          <w:szCs w:val="22"/>
        </w:rPr>
        <w:tab/>
        <w:t>B. Hiện tượng quang điện trong là hiện tượng êlectron bị bắn ra khỏi kim loại khi kim loại bị đốt nóng.</w:t>
      </w:r>
      <w:r w:rsidRPr="002946F1">
        <w:rPr>
          <w:sz w:val="22"/>
          <w:szCs w:val="22"/>
        </w:rPr>
        <w:br/>
      </w:r>
      <w:r w:rsidRPr="002946F1">
        <w:rPr>
          <w:sz w:val="22"/>
          <w:szCs w:val="22"/>
        </w:rPr>
        <w:tab/>
        <w:t>C. Hiện tượng quang điện trong là hiện tượng êlectron liên kết được giải phóng thành êlectron dẫn khi chất bán dẫn được chiếu bằng bức xạ thích hợp.</w:t>
      </w:r>
      <w:r w:rsidRPr="002946F1">
        <w:rPr>
          <w:sz w:val="22"/>
          <w:szCs w:val="22"/>
        </w:rPr>
        <w:br/>
      </w:r>
      <w:r w:rsidRPr="002946F1">
        <w:rPr>
          <w:sz w:val="22"/>
          <w:szCs w:val="22"/>
        </w:rPr>
        <w:tab/>
        <w:t>D. Hiện tượng quang điện trong là hiện tượng điện trở của chất bán dẫn tăng lên khi chiếu ánh sáng thích hợp vào chất bán dẫn.</w:t>
      </w:r>
    </w:p>
    <w:p w:rsidR="002946F1" w:rsidRPr="002946F1" w:rsidRDefault="002946F1" w:rsidP="002946F1">
      <w:pPr>
        <w:widowControl w:val="0"/>
        <w:tabs>
          <w:tab w:val="left" w:pos="360"/>
          <w:tab w:val="left" w:pos="2880"/>
          <w:tab w:val="left" w:pos="5400"/>
          <w:tab w:val="left" w:pos="8100"/>
        </w:tabs>
        <w:rPr>
          <w:b/>
          <w:sz w:val="22"/>
          <w:szCs w:val="22"/>
          <w:lang w:val="nl-NL"/>
        </w:rPr>
      </w:pPr>
      <w:r w:rsidRPr="002946F1">
        <w:rPr>
          <w:b/>
          <w:sz w:val="22"/>
          <w:szCs w:val="22"/>
          <w:lang w:val="nl-NL"/>
        </w:rPr>
        <w:t xml:space="preserve">Câu 15. </w:t>
      </w:r>
      <w:r w:rsidRPr="002946F1">
        <w:rPr>
          <w:sz w:val="22"/>
          <w:szCs w:val="22"/>
        </w:rPr>
        <w:t>Năng lượng của phôtôn ứng với ánh sáng có bước sóng 768 nm là</w:t>
      </w:r>
      <w:r w:rsidRPr="002946F1">
        <w:rPr>
          <w:sz w:val="22"/>
          <w:szCs w:val="22"/>
        </w:rPr>
        <w:br/>
      </w:r>
      <w:r w:rsidRPr="002946F1">
        <w:rPr>
          <w:sz w:val="22"/>
          <w:szCs w:val="22"/>
        </w:rPr>
        <w:tab/>
        <w:t>A. 1,62 eV.</w:t>
      </w:r>
      <w:r w:rsidRPr="002946F1">
        <w:rPr>
          <w:sz w:val="22"/>
          <w:szCs w:val="22"/>
        </w:rPr>
        <w:tab/>
        <w:t>B. 16,2 eV.</w:t>
      </w:r>
      <w:r w:rsidRPr="002946F1">
        <w:rPr>
          <w:sz w:val="22"/>
          <w:szCs w:val="22"/>
        </w:rPr>
        <w:tab/>
        <w:t>C.</w:t>
      </w:r>
      <w:r w:rsidRPr="002946F1">
        <w:rPr>
          <w:position w:val="-6"/>
          <w:sz w:val="22"/>
          <w:szCs w:val="22"/>
        </w:rPr>
        <w:object w:dxaOrig="1200" w:dyaOrig="340">
          <v:shape id="_x0000_i1121" type="#_x0000_t75" style="width:60pt;height:17.25pt" o:ole="">
            <v:imagedata r:id="rId194" o:title=""/>
          </v:shape>
          <o:OLEObject Type="Embed" ProgID="Equation.DSMT4" ShapeID="_x0000_i1121" DrawAspect="Content" ObjectID="_1741786117" r:id="rId195"/>
        </w:object>
      </w:r>
      <w:r w:rsidRPr="002946F1">
        <w:rPr>
          <w:sz w:val="22"/>
          <w:szCs w:val="22"/>
        </w:rPr>
        <w:t>.</w:t>
      </w:r>
      <w:r w:rsidRPr="002946F1">
        <w:rPr>
          <w:sz w:val="22"/>
          <w:szCs w:val="22"/>
        </w:rPr>
        <w:tab/>
        <w:t>D. 2,6 eV.</w:t>
      </w:r>
    </w:p>
    <w:p w:rsidR="002946F1" w:rsidRPr="002946F1" w:rsidRDefault="002946F1" w:rsidP="002946F1">
      <w:pPr>
        <w:widowControl w:val="0"/>
        <w:tabs>
          <w:tab w:val="left" w:pos="270"/>
          <w:tab w:val="left" w:pos="5400"/>
          <w:tab w:val="left" w:pos="8100"/>
        </w:tabs>
        <w:rPr>
          <w:b/>
          <w:sz w:val="22"/>
          <w:szCs w:val="22"/>
          <w:lang w:val="nl-NL"/>
        </w:rPr>
      </w:pPr>
      <w:r w:rsidRPr="002946F1">
        <w:rPr>
          <w:b/>
          <w:sz w:val="22"/>
          <w:szCs w:val="22"/>
          <w:lang w:val="nl-NL"/>
        </w:rPr>
        <w:t xml:space="preserve">Câu 16. </w:t>
      </w:r>
      <w:r w:rsidRPr="002946F1">
        <w:rPr>
          <w:sz w:val="22"/>
          <w:szCs w:val="22"/>
        </w:rPr>
        <w:t xml:space="preserve">Chỉ ra phát biểu </w:t>
      </w:r>
      <w:r w:rsidRPr="002946F1">
        <w:rPr>
          <w:b/>
          <w:bCs/>
          <w:sz w:val="22"/>
          <w:szCs w:val="22"/>
        </w:rPr>
        <w:t>sai</w:t>
      </w:r>
      <w:r w:rsidRPr="002946F1">
        <w:rPr>
          <w:sz w:val="22"/>
          <w:szCs w:val="22"/>
        </w:rPr>
        <w:br/>
      </w:r>
      <w:r w:rsidRPr="002946F1">
        <w:rPr>
          <w:sz w:val="22"/>
          <w:szCs w:val="22"/>
        </w:rPr>
        <w:tab/>
        <w:t>A. Pin quang điện là dụng cụ biến đổi trực tiếp năng lượng ánh sáng thành điện năng.</w:t>
      </w:r>
      <w:r w:rsidRPr="002946F1">
        <w:rPr>
          <w:sz w:val="22"/>
          <w:szCs w:val="22"/>
        </w:rPr>
        <w:br/>
      </w:r>
      <w:r w:rsidRPr="002946F1">
        <w:rPr>
          <w:sz w:val="22"/>
          <w:szCs w:val="22"/>
        </w:rPr>
        <w:tab/>
        <w:t>B. Pin quang điện hoạt động dựa vào hiện tượng quang dẫn.</w:t>
      </w:r>
      <w:r w:rsidRPr="002946F1">
        <w:rPr>
          <w:sz w:val="22"/>
          <w:szCs w:val="22"/>
        </w:rPr>
        <w:br/>
      </w:r>
      <w:r w:rsidRPr="002946F1">
        <w:rPr>
          <w:sz w:val="22"/>
          <w:szCs w:val="22"/>
        </w:rPr>
        <w:tab/>
        <w:t>C. Quang trở và pin quang điện hoạt động dựa vào hiện tượng quang điện ngoài.</w:t>
      </w:r>
      <w:r w:rsidRPr="002946F1">
        <w:rPr>
          <w:sz w:val="22"/>
          <w:szCs w:val="22"/>
        </w:rPr>
        <w:br/>
      </w:r>
      <w:r w:rsidRPr="002946F1">
        <w:rPr>
          <w:sz w:val="22"/>
          <w:szCs w:val="22"/>
        </w:rPr>
        <w:tab/>
        <w:t>D. Quang trở là một điện trở có trị số phụ thuộc cường độ chùm sáng thích hợp chiếu vào nó.</w:t>
      </w:r>
    </w:p>
    <w:p w:rsidR="002946F1" w:rsidRPr="002946F1" w:rsidRDefault="002946F1" w:rsidP="002946F1">
      <w:pPr>
        <w:tabs>
          <w:tab w:val="left" w:pos="360"/>
          <w:tab w:val="left" w:pos="5400"/>
          <w:tab w:val="left" w:pos="8100"/>
        </w:tabs>
        <w:rPr>
          <w:sz w:val="22"/>
          <w:szCs w:val="22"/>
          <w:lang w:val="pt-BR"/>
        </w:rPr>
      </w:pPr>
      <w:r w:rsidRPr="002946F1">
        <w:rPr>
          <w:b/>
          <w:sz w:val="22"/>
          <w:szCs w:val="22"/>
          <w:lang w:val="nl-NL"/>
        </w:rPr>
        <w:t xml:space="preserve">Câu 17. </w:t>
      </w:r>
      <w:r w:rsidRPr="002946F1">
        <w:rPr>
          <w:sz w:val="22"/>
          <w:szCs w:val="22"/>
          <w:lang w:val="pt-BR"/>
        </w:rPr>
        <w:t>Một chất có khả năng phát quang ánh sáng màu đỏ và ánh sáng màu lục. Nếu dùng tia tử ngoại để kích thích sự phát quang của chất đó thì ánh sáng phát quang có thể có màu nào?</w:t>
      </w:r>
    </w:p>
    <w:p w:rsidR="002946F1" w:rsidRPr="002946F1" w:rsidRDefault="002946F1" w:rsidP="002946F1">
      <w:pPr>
        <w:tabs>
          <w:tab w:val="left" w:pos="360"/>
          <w:tab w:val="left" w:pos="2790"/>
          <w:tab w:val="left" w:pos="5400"/>
          <w:tab w:val="left" w:pos="8100"/>
        </w:tabs>
        <w:rPr>
          <w:sz w:val="22"/>
          <w:szCs w:val="22"/>
        </w:rPr>
      </w:pPr>
      <w:r w:rsidRPr="002946F1">
        <w:rPr>
          <w:sz w:val="22"/>
          <w:szCs w:val="22"/>
          <w:lang w:val="pt-BR"/>
        </w:rPr>
        <w:tab/>
        <w:t>A. Màu đỏ.</w:t>
      </w:r>
      <w:r w:rsidRPr="002946F1">
        <w:rPr>
          <w:sz w:val="22"/>
          <w:szCs w:val="22"/>
          <w:lang w:val="pt-BR"/>
        </w:rPr>
        <w:tab/>
        <w:t>B. Màu vàng.</w:t>
      </w:r>
      <w:r w:rsidRPr="002946F1">
        <w:rPr>
          <w:sz w:val="22"/>
          <w:szCs w:val="22"/>
          <w:lang w:val="pt-BR"/>
        </w:rPr>
        <w:tab/>
      </w:r>
      <w:r w:rsidRPr="002946F1">
        <w:rPr>
          <w:sz w:val="22"/>
          <w:szCs w:val="22"/>
        </w:rPr>
        <w:t>C. Màu lục.</w:t>
      </w:r>
      <w:r w:rsidRPr="002946F1">
        <w:rPr>
          <w:sz w:val="22"/>
          <w:szCs w:val="22"/>
        </w:rPr>
        <w:tab/>
        <w:t xml:space="preserve">  D. Màu lam.</w:t>
      </w:r>
    </w:p>
    <w:p w:rsidR="002946F1" w:rsidRPr="002946F1" w:rsidRDefault="002946F1" w:rsidP="002946F1">
      <w:pPr>
        <w:widowControl w:val="0"/>
        <w:tabs>
          <w:tab w:val="left" w:pos="360"/>
          <w:tab w:val="left" w:pos="2840"/>
          <w:tab w:val="left" w:pos="5400"/>
          <w:tab w:val="left" w:pos="5560"/>
          <w:tab w:val="left" w:pos="8100"/>
          <w:tab w:val="left" w:pos="8260"/>
        </w:tabs>
        <w:autoSpaceDE w:val="0"/>
        <w:autoSpaceDN w:val="0"/>
        <w:adjustRightInd w:val="0"/>
        <w:rPr>
          <w:bCs/>
          <w:sz w:val="22"/>
          <w:szCs w:val="22"/>
        </w:rPr>
      </w:pPr>
      <w:r w:rsidRPr="002946F1">
        <w:rPr>
          <w:b/>
          <w:spacing w:val="-1"/>
          <w:sz w:val="22"/>
          <w:szCs w:val="22"/>
        </w:rPr>
        <w:t>C</w:t>
      </w:r>
      <w:r w:rsidRPr="002946F1">
        <w:rPr>
          <w:b/>
          <w:spacing w:val="2"/>
          <w:sz w:val="22"/>
          <w:szCs w:val="22"/>
        </w:rPr>
        <w:t>â</w:t>
      </w:r>
      <w:r w:rsidRPr="002946F1">
        <w:rPr>
          <w:b/>
          <w:sz w:val="22"/>
          <w:szCs w:val="22"/>
        </w:rPr>
        <w:t>u 18.</w:t>
      </w:r>
      <w:r w:rsidRPr="002946F1">
        <w:rPr>
          <w:bCs/>
          <w:sz w:val="22"/>
          <w:szCs w:val="22"/>
        </w:rPr>
        <w:t xml:space="preserve"> Trong nguyên tử hidro, với </w:t>
      </w:r>
      <w:r w:rsidRPr="002946F1">
        <w:rPr>
          <w:bCs/>
          <w:spacing w:val="-2"/>
          <w:sz w:val="22"/>
          <w:szCs w:val="22"/>
        </w:rPr>
        <w:t>r</w:t>
      </w:r>
      <w:r w:rsidRPr="002946F1">
        <w:rPr>
          <w:bCs/>
          <w:position w:val="-3"/>
          <w:sz w:val="22"/>
          <w:szCs w:val="22"/>
          <w:vertAlign w:val="subscript"/>
        </w:rPr>
        <w:t>0</w:t>
      </w:r>
      <w:r w:rsidRPr="002946F1">
        <w:rPr>
          <w:bCs/>
          <w:sz w:val="22"/>
          <w:szCs w:val="22"/>
        </w:rPr>
        <w:t xml:space="preserve"> là bán kính Bo thì bán kính quỹ đạo dừng của electron không thể</w:t>
      </w:r>
    </w:p>
    <w:p w:rsidR="002946F1" w:rsidRPr="002946F1" w:rsidRDefault="002946F1" w:rsidP="002946F1">
      <w:pPr>
        <w:widowControl w:val="0"/>
        <w:tabs>
          <w:tab w:val="left" w:pos="360"/>
          <w:tab w:val="left" w:pos="2840"/>
          <w:tab w:val="left" w:pos="5400"/>
          <w:tab w:val="left" w:pos="5560"/>
          <w:tab w:val="left" w:pos="8260"/>
        </w:tabs>
        <w:autoSpaceDE w:val="0"/>
        <w:autoSpaceDN w:val="0"/>
        <w:adjustRightInd w:val="0"/>
        <w:rPr>
          <w:bCs/>
          <w:w w:val="104"/>
          <w:sz w:val="22"/>
          <w:szCs w:val="22"/>
        </w:rPr>
      </w:pPr>
      <w:r w:rsidRPr="002946F1">
        <w:rPr>
          <w:bCs/>
          <w:sz w:val="22"/>
          <w:szCs w:val="22"/>
          <w:lang w:val="vi-VN"/>
        </w:rPr>
        <w:tab/>
        <w:t>A.</w:t>
      </w:r>
      <w:r w:rsidRPr="002946F1">
        <w:rPr>
          <w:bCs/>
          <w:spacing w:val="-1"/>
          <w:sz w:val="22"/>
          <w:szCs w:val="22"/>
        </w:rPr>
        <w:t>1</w:t>
      </w:r>
      <w:r w:rsidRPr="002946F1">
        <w:rPr>
          <w:bCs/>
          <w:spacing w:val="1"/>
          <w:sz w:val="22"/>
          <w:szCs w:val="22"/>
        </w:rPr>
        <w:t>2</w:t>
      </w:r>
      <w:r w:rsidRPr="002946F1">
        <w:rPr>
          <w:bCs/>
          <w:spacing w:val="-2"/>
          <w:sz w:val="22"/>
          <w:szCs w:val="22"/>
        </w:rPr>
        <w:t>r</w:t>
      </w:r>
      <w:r w:rsidRPr="002946F1">
        <w:rPr>
          <w:bCs/>
          <w:spacing w:val="2"/>
          <w:position w:val="-3"/>
          <w:sz w:val="22"/>
          <w:szCs w:val="22"/>
          <w:vertAlign w:val="subscript"/>
        </w:rPr>
        <w:t>0</w:t>
      </w:r>
      <w:r w:rsidRPr="002946F1">
        <w:rPr>
          <w:bCs/>
          <w:sz w:val="22"/>
          <w:szCs w:val="22"/>
        </w:rPr>
        <w:t xml:space="preserve">.                     </w:t>
      </w:r>
      <w:r w:rsidRPr="002946F1">
        <w:rPr>
          <w:bCs/>
          <w:sz w:val="22"/>
          <w:szCs w:val="22"/>
        </w:rPr>
        <w:tab/>
        <w:t xml:space="preserve">B. </w:t>
      </w:r>
      <w:r w:rsidRPr="002946F1">
        <w:rPr>
          <w:bCs/>
          <w:spacing w:val="-1"/>
          <w:sz w:val="22"/>
          <w:szCs w:val="22"/>
        </w:rPr>
        <w:t>25</w:t>
      </w:r>
      <w:r w:rsidRPr="002946F1">
        <w:rPr>
          <w:bCs/>
          <w:sz w:val="22"/>
          <w:szCs w:val="22"/>
        </w:rPr>
        <w:t>r</w:t>
      </w:r>
      <w:r w:rsidRPr="002946F1">
        <w:rPr>
          <w:bCs/>
          <w:spacing w:val="2"/>
          <w:position w:val="-3"/>
          <w:sz w:val="22"/>
          <w:szCs w:val="22"/>
          <w:vertAlign w:val="subscript"/>
        </w:rPr>
        <w:t xml:space="preserve">0 </w:t>
      </w:r>
      <w:r w:rsidRPr="002946F1">
        <w:rPr>
          <w:bCs/>
          <w:sz w:val="22"/>
          <w:szCs w:val="22"/>
        </w:rPr>
        <w:t xml:space="preserve">         </w:t>
      </w:r>
      <w:r w:rsidRPr="002946F1">
        <w:rPr>
          <w:bCs/>
          <w:sz w:val="22"/>
          <w:szCs w:val="22"/>
        </w:rPr>
        <w:tab/>
        <w:t xml:space="preserve">C. </w:t>
      </w:r>
      <w:r w:rsidRPr="002946F1">
        <w:rPr>
          <w:bCs/>
          <w:spacing w:val="-1"/>
          <w:sz w:val="22"/>
          <w:szCs w:val="22"/>
        </w:rPr>
        <w:t>9</w:t>
      </w:r>
      <w:r w:rsidRPr="002946F1">
        <w:rPr>
          <w:bCs/>
          <w:sz w:val="22"/>
          <w:szCs w:val="22"/>
        </w:rPr>
        <w:t>r</w:t>
      </w:r>
      <w:r w:rsidRPr="002946F1">
        <w:rPr>
          <w:bCs/>
          <w:spacing w:val="2"/>
          <w:position w:val="-3"/>
          <w:sz w:val="22"/>
          <w:szCs w:val="22"/>
          <w:vertAlign w:val="subscript"/>
        </w:rPr>
        <w:t>0</w:t>
      </w:r>
      <w:r w:rsidRPr="002946F1">
        <w:rPr>
          <w:bCs/>
          <w:sz w:val="22"/>
          <w:szCs w:val="22"/>
        </w:rPr>
        <w:t>.</w:t>
      </w:r>
      <w:r w:rsidRPr="002946F1">
        <w:rPr>
          <w:bCs/>
          <w:sz w:val="22"/>
          <w:szCs w:val="22"/>
        </w:rPr>
        <w:tab/>
      </w:r>
      <w:r w:rsidRPr="002946F1">
        <w:rPr>
          <w:bCs/>
          <w:spacing w:val="-2"/>
          <w:w w:val="104"/>
          <w:sz w:val="22"/>
          <w:szCs w:val="22"/>
        </w:rPr>
        <w:t>D</w:t>
      </w:r>
      <w:r w:rsidRPr="002946F1">
        <w:rPr>
          <w:bCs/>
          <w:spacing w:val="1"/>
          <w:w w:val="104"/>
          <w:sz w:val="22"/>
          <w:szCs w:val="22"/>
        </w:rPr>
        <w:t xml:space="preserve">. </w:t>
      </w:r>
      <w:r w:rsidRPr="002946F1">
        <w:rPr>
          <w:bCs/>
          <w:spacing w:val="-1"/>
          <w:w w:val="104"/>
          <w:sz w:val="22"/>
          <w:szCs w:val="22"/>
        </w:rPr>
        <w:t>1</w:t>
      </w:r>
      <w:r w:rsidRPr="002946F1">
        <w:rPr>
          <w:bCs/>
          <w:spacing w:val="1"/>
          <w:w w:val="104"/>
          <w:sz w:val="22"/>
          <w:szCs w:val="22"/>
        </w:rPr>
        <w:t>6</w:t>
      </w:r>
      <w:r w:rsidRPr="002946F1">
        <w:rPr>
          <w:bCs/>
          <w:spacing w:val="-2"/>
          <w:w w:val="104"/>
          <w:sz w:val="22"/>
          <w:szCs w:val="22"/>
        </w:rPr>
        <w:t>r</w:t>
      </w:r>
      <w:r w:rsidRPr="002946F1">
        <w:rPr>
          <w:bCs/>
          <w:spacing w:val="2"/>
          <w:position w:val="-3"/>
          <w:sz w:val="22"/>
          <w:szCs w:val="22"/>
          <w:vertAlign w:val="subscript"/>
        </w:rPr>
        <w:t>0</w:t>
      </w:r>
      <w:r w:rsidRPr="002946F1">
        <w:rPr>
          <w:bCs/>
          <w:w w:val="104"/>
          <w:sz w:val="22"/>
          <w:szCs w:val="22"/>
        </w:rPr>
        <w:t>.</w:t>
      </w:r>
    </w:p>
    <w:p w:rsidR="002946F1" w:rsidRPr="002946F1" w:rsidRDefault="002946F1" w:rsidP="002946F1">
      <w:pPr>
        <w:pStyle w:val="ListParagraph"/>
        <w:widowControl w:val="0"/>
        <w:tabs>
          <w:tab w:val="left" w:pos="360"/>
          <w:tab w:val="left" w:pos="2880"/>
          <w:tab w:val="left" w:pos="5400"/>
          <w:tab w:val="left" w:pos="8222"/>
        </w:tabs>
        <w:spacing w:after="0" w:line="240" w:lineRule="auto"/>
        <w:ind w:left="0"/>
        <w:rPr>
          <w:rFonts w:ascii="Times New Roman" w:hAnsi="Times New Roman" w:cs="Times New Roman"/>
          <w:b/>
          <w:sz w:val="22"/>
          <w:szCs w:val="22"/>
          <w:lang w:val="nl-NL"/>
        </w:rPr>
      </w:pPr>
      <w:r w:rsidRPr="002946F1">
        <w:rPr>
          <w:rFonts w:ascii="Times New Roman" w:hAnsi="Times New Roman" w:cs="Times New Roman"/>
          <w:b/>
          <w:sz w:val="22"/>
          <w:szCs w:val="22"/>
          <w:lang w:val="nl-NL"/>
        </w:rPr>
        <w:t xml:space="preserve">Câu 19. </w:t>
      </w:r>
      <w:r w:rsidRPr="002946F1">
        <w:rPr>
          <w:rFonts w:ascii="Times New Roman" w:hAnsi="Times New Roman" w:cs="Times New Roman"/>
          <w:sz w:val="22"/>
          <w:szCs w:val="22"/>
        </w:rPr>
        <w:t xml:space="preserve">Khi êlectron trong nguyên tử hđrô chuyển từ quỹ đạo dừng có năng lượng </w:t>
      </w:r>
      <w:r w:rsidRPr="002946F1">
        <w:rPr>
          <w:rFonts w:ascii="Times New Roman" w:hAnsi="Times New Roman" w:cs="Times New Roman"/>
          <w:position w:val="-12"/>
          <w:sz w:val="22"/>
          <w:szCs w:val="22"/>
        </w:rPr>
        <w:object w:dxaOrig="1460" w:dyaOrig="380">
          <v:shape id="_x0000_i1122" type="#_x0000_t75" style="width:72.75pt;height:18.75pt" o:ole="">
            <v:imagedata r:id="rId196" o:title=""/>
          </v:shape>
          <o:OLEObject Type="Embed" ProgID="Equation.DSMT4" ShapeID="_x0000_i1122" DrawAspect="Content" ObjectID="_1741786118" r:id="rId197"/>
        </w:object>
      </w:r>
      <w:r w:rsidRPr="002946F1">
        <w:rPr>
          <w:rFonts w:ascii="Times New Roman" w:hAnsi="Times New Roman" w:cs="Times New Roman"/>
          <w:sz w:val="22"/>
          <w:szCs w:val="22"/>
        </w:rPr>
        <w:t>sang quỹ đạo dừng có năng lượng</w:t>
      </w:r>
      <w:r w:rsidRPr="002946F1">
        <w:rPr>
          <w:rFonts w:ascii="Times New Roman" w:hAnsi="Times New Roman" w:cs="Times New Roman"/>
          <w:position w:val="-12"/>
          <w:sz w:val="22"/>
          <w:szCs w:val="22"/>
        </w:rPr>
        <w:object w:dxaOrig="1560" w:dyaOrig="380">
          <v:shape id="_x0000_i1123" type="#_x0000_t75" style="width:78pt;height:18.75pt" o:ole="">
            <v:imagedata r:id="rId198" o:title=""/>
          </v:shape>
          <o:OLEObject Type="Embed" ProgID="Equation.DSMT4" ShapeID="_x0000_i1123" DrawAspect="Content" ObjectID="_1741786119" r:id="rId199"/>
        </w:object>
      </w:r>
      <w:r w:rsidRPr="002946F1">
        <w:rPr>
          <w:rFonts w:ascii="Times New Roman" w:hAnsi="Times New Roman" w:cs="Times New Roman"/>
          <w:sz w:val="22"/>
          <w:szCs w:val="22"/>
        </w:rPr>
        <w:t xml:space="preserve"> thì nguyên tử phát bức xạ điện từ có bước sóng</w:t>
      </w:r>
      <w:r w:rsidRPr="002946F1">
        <w:rPr>
          <w:rFonts w:ascii="Times New Roman" w:hAnsi="Times New Roman" w:cs="Times New Roman"/>
          <w:sz w:val="22"/>
          <w:szCs w:val="22"/>
        </w:rPr>
        <w:br/>
      </w:r>
      <w:r w:rsidRPr="002946F1">
        <w:rPr>
          <w:rFonts w:ascii="Times New Roman" w:hAnsi="Times New Roman" w:cs="Times New Roman"/>
          <w:sz w:val="22"/>
          <w:szCs w:val="22"/>
        </w:rPr>
        <w:tab/>
        <w:t>A. 0,0974</w:t>
      </w:r>
      <w:r w:rsidRPr="002946F1">
        <w:rPr>
          <w:rFonts w:ascii="Times New Roman" w:hAnsi="Times New Roman" w:cs="Times New Roman"/>
          <w:position w:val="-10"/>
          <w:sz w:val="22"/>
          <w:szCs w:val="22"/>
        </w:rPr>
        <w:object w:dxaOrig="380" w:dyaOrig="260">
          <v:shape id="_x0000_i1124" type="#_x0000_t75" style="width:18.75pt;height:12.75pt" o:ole="">
            <v:imagedata r:id="rId200" o:title=""/>
          </v:shape>
          <o:OLEObject Type="Embed" ProgID="Equation.DSMT4" ShapeID="_x0000_i1124" DrawAspect="Content" ObjectID="_1741786120" r:id="rId201"/>
        </w:object>
      </w:r>
      <w:r w:rsidRPr="002946F1">
        <w:rPr>
          <w:rFonts w:ascii="Times New Roman" w:hAnsi="Times New Roman" w:cs="Times New Roman"/>
          <w:sz w:val="22"/>
          <w:szCs w:val="22"/>
        </w:rPr>
        <w:tab/>
        <w:t>B. 0,4340</w:t>
      </w:r>
      <w:r w:rsidRPr="002946F1">
        <w:rPr>
          <w:rFonts w:ascii="Times New Roman" w:hAnsi="Times New Roman" w:cs="Times New Roman"/>
          <w:position w:val="-10"/>
          <w:sz w:val="22"/>
          <w:szCs w:val="22"/>
        </w:rPr>
        <w:object w:dxaOrig="380" w:dyaOrig="260">
          <v:shape id="_x0000_i1125" type="#_x0000_t75" style="width:18.75pt;height:12.75pt" o:ole="">
            <v:imagedata r:id="rId200" o:title=""/>
          </v:shape>
          <o:OLEObject Type="Embed" ProgID="Equation.DSMT4" ShapeID="_x0000_i1125" DrawAspect="Content" ObjectID="_1741786121" r:id="rId202"/>
        </w:object>
      </w:r>
      <w:r w:rsidRPr="002946F1">
        <w:rPr>
          <w:rFonts w:ascii="Times New Roman" w:hAnsi="Times New Roman" w:cs="Times New Roman"/>
          <w:sz w:val="22"/>
          <w:szCs w:val="22"/>
        </w:rPr>
        <w:t>.</w:t>
      </w:r>
      <w:r w:rsidRPr="002946F1">
        <w:rPr>
          <w:rFonts w:ascii="Times New Roman" w:hAnsi="Times New Roman" w:cs="Times New Roman"/>
          <w:sz w:val="22"/>
          <w:szCs w:val="22"/>
        </w:rPr>
        <w:tab/>
        <w:t xml:space="preserve"> C. 0,4860</w:t>
      </w:r>
      <w:r w:rsidRPr="002946F1">
        <w:rPr>
          <w:rFonts w:ascii="Times New Roman" w:hAnsi="Times New Roman" w:cs="Times New Roman"/>
          <w:position w:val="-10"/>
          <w:sz w:val="22"/>
          <w:szCs w:val="22"/>
        </w:rPr>
        <w:object w:dxaOrig="380" w:dyaOrig="260">
          <v:shape id="_x0000_i1126" type="#_x0000_t75" style="width:18.75pt;height:12.75pt" o:ole="">
            <v:imagedata r:id="rId200" o:title=""/>
          </v:shape>
          <o:OLEObject Type="Embed" ProgID="Equation.DSMT4" ShapeID="_x0000_i1126" DrawAspect="Content" ObjectID="_1741786122" r:id="rId203"/>
        </w:object>
      </w:r>
      <w:r w:rsidRPr="002946F1">
        <w:rPr>
          <w:rFonts w:ascii="Times New Roman" w:hAnsi="Times New Roman" w:cs="Times New Roman"/>
          <w:sz w:val="22"/>
          <w:szCs w:val="22"/>
        </w:rPr>
        <w:t xml:space="preserve">.        </w:t>
      </w:r>
      <w:r w:rsidRPr="002946F1">
        <w:rPr>
          <w:rFonts w:ascii="Times New Roman" w:hAnsi="Times New Roman" w:cs="Times New Roman"/>
          <w:sz w:val="22"/>
          <w:szCs w:val="22"/>
        </w:rPr>
        <w:tab/>
        <w:t>D. 0,6563</w:t>
      </w:r>
      <w:r w:rsidRPr="002946F1">
        <w:rPr>
          <w:rFonts w:ascii="Times New Roman" w:hAnsi="Times New Roman" w:cs="Times New Roman"/>
          <w:position w:val="-10"/>
          <w:sz w:val="22"/>
          <w:szCs w:val="22"/>
        </w:rPr>
        <w:object w:dxaOrig="380" w:dyaOrig="260">
          <v:shape id="_x0000_i1127" type="#_x0000_t75" style="width:18.75pt;height:12.75pt" o:ole="">
            <v:imagedata r:id="rId200" o:title=""/>
          </v:shape>
          <o:OLEObject Type="Embed" ProgID="Equation.DSMT4" ShapeID="_x0000_i1127" DrawAspect="Content" ObjectID="_1741786123" r:id="rId204"/>
        </w:object>
      </w:r>
      <w:r w:rsidRPr="002946F1">
        <w:rPr>
          <w:rFonts w:ascii="Times New Roman" w:hAnsi="Times New Roman" w:cs="Times New Roman"/>
          <w:sz w:val="22"/>
          <w:szCs w:val="22"/>
        </w:rPr>
        <w:t>.</w:t>
      </w:r>
    </w:p>
    <w:p w:rsidR="002946F1" w:rsidRPr="002946F1" w:rsidRDefault="002946F1" w:rsidP="002946F1">
      <w:pPr>
        <w:tabs>
          <w:tab w:val="left" w:pos="90"/>
          <w:tab w:val="left" w:pos="2880"/>
          <w:tab w:val="left" w:pos="5760"/>
          <w:tab w:val="left" w:pos="8640"/>
        </w:tabs>
        <w:autoSpaceDE w:val="0"/>
        <w:autoSpaceDN w:val="0"/>
        <w:adjustRightInd w:val="0"/>
        <w:rPr>
          <w:sz w:val="22"/>
          <w:szCs w:val="22"/>
        </w:rPr>
      </w:pPr>
      <w:r w:rsidRPr="002946F1">
        <w:rPr>
          <w:b/>
          <w:sz w:val="22"/>
          <w:szCs w:val="22"/>
          <w:lang w:val="nl-NL"/>
        </w:rPr>
        <w:t>Câu 20</w:t>
      </w:r>
      <w:r w:rsidRPr="002946F1">
        <w:rPr>
          <w:b/>
          <w:sz w:val="22"/>
          <w:szCs w:val="22"/>
        </w:rPr>
        <w:t xml:space="preserve">. </w:t>
      </w:r>
      <w:r w:rsidRPr="002946F1">
        <w:rPr>
          <w:sz w:val="22"/>
          <w:szCs w:val="22"/>
        </w:rPr>
        <w:t xml:space="preserve">Hạt nhân nguyên tử cấu tạo bởi </w:t>
      </w:r>
    </w:p>
    <w:p w:rsidR="002946F1" w:rsidRPr="002946F1" w:rsidRDefault="002946F1" w:rsidP="002946F1">
      <w:pPr>
        <w:tabs>
          <w:tab w:val="left" w:pos="270"/>
          <w:tab w:val="left" w:pos="2880"/>
          <w:tab w:val="left" w:pos="5760"/>
          <w:tab w:val="left" w:pos="8222"/>
        </w:tabs>
        <w:rPr>
          <w:sz w:val="22"/>
          <w:szCs w:val="22"/>
        </w:rPr>
      </w:pPr>
      <w:r w:rsidRPr="002946F1">
        <w:rPr>
          <w:sz w:val="22"/>
          <w:szCs w:val="22"/>
        </w:rPr>
        <w:tab/>
        <w:t xml:space="preserve">A. prôtôn, nơtron và êlectron.     </w:t>
      </w:r>
      <w:r w:rsidR="00FE1E80">
        <w:rPr>
          <w:sz w:val="22"/>
          <w:szCs w:val="22"/>
        </w:rPr>
        <w:t xml:space="preserve">      </w:t>
      </w:r>
      <w:r w:rsidRPr="002946F1">
        <w:rPr>
          <w:sz w:val="22"/>
          <w:szCs w:val="22"/>
        </w:rPr>
        <w:t>B. nơtron và êlectron.</w:t>
      </w:r>
      <w:r w:rsidRPr="002946F1">
        <w:rPr>
          <w:sz w:val="22"/>
          <w:szCs w:val="22"/>
        </w:rPr>
        <w:tab/>
      </w:r>
      <w:r w:rsidR="00FE1E80">
        <w:rPr>
          <w:sz w:val="22"/>
          <w:szCs w:val="22"/>
        </w:rPr>
        <w:t xml:space="preserve">           </w:t>
      </w:r>
      <w:r w:rsidRPr="002946F1">
        <w:rPr>
          <w:sz w:val="22"/>
          <w:szCs w:val="22"/>
        </w:rPr>
        <w:t>C. prôtôn, nơtron.</w:t>
      </w:r>
      <w:r w:rsidRPr="002946F1">
        <w:rPr>
          <w:color w:val="0000FF"/>
          <w:sz w:val="22"/>
          <w:szCs w:val="22"/>
        </w:rPr>
        <w:tab/>
        <w:t xml:space="preserve"> </w:t>
      </w:r>
      <w:r w:rsidR="00FE1E80">
        <w:rPr>
          <w:color w:val="0000FF"/>
          <w:sz w:val="22"/>
          <w:szCs w:val="22"/>
        </w:rPr>
        <w:t xml:space="preserve">         </w:t>
      </w:r>
      <w:r w:rsidRPr="002946F1">
        <w:rPr>
          <w:sz w:val="22"/>
          <w:szCs w:val="22"/>
        </w:rPr>
        <w:t>D. prôtôn và êlectron</w:t>
      </w:r>
    </w:p>
    <w:p w:rsidR="002946F1" w:rsidRPr="002946F1" w:rsidRDefault="002946F1" w:rsidP="002946F1">
      <w:pPr>
        <w:tabs>
          <w:tab w:val="left" w:pos="0"/>
          <w:tab w:val="left" w:pos="90"/>
          <w:tab w:val="left" w:pos="360"/>
          <w:tab w:val="left" w:pos="720"/>
          <w:tab w:val="left" w:pos="900"/>
          <w:tab w:val="left" w:pos="1440"/>
          <w:tab w:val="left" w:pos="2880"/>
          <w:tab w:val="left" w:pos="5400"/>
          <w:tab w:val="left" w:pos="5760"/>
          <w:tab w:val="left" w:pos="8100"/>
          <w:tab w:val="left" w:pos="8640"/>
        </w:tabs>
        <w:rPr>
          <w:sz w:val="22"/>
          <w:szCs w:val="22"/>
        </w:rPr>
      </w:pPr>
      <w:r w:rsidRPr="002946F1">
        <w:rPr>
          <w:b/>
          <w:sz w:val="22"/>
          <w:szCs w:val="22"/>
          <w:lang w:val="nl-NL"/>
        </w:rPr>
        <w:t>Câu 21</w:t>
      </w:r>
      <w:r w:rsidRPr="002946F1">
        <w:rPr>
          <w:b/>
          <w:bCs/>
          <w:sz w:val="22"/>
          <w:szCs w:val="22"/>
        </w:rPr>
        <w:t>.</w:t>
      </w:r>
      <w:r w:rsidRPr="002946F1">
        <w:rPr>
          <w:sz w:val="22"/>
          <w:szCs w:val="22"/>
        </w:rPr>
        <w:t xml:space="preserve"> Đơn vị khối lượng nguyên tử ( u ) có giá trị nào sau đây?</w:t>
      </w:r>
    </w:p>
    <w:p w:rsidR="002946F1" w:rsidRPr="002946F1" w:rsidRDefault="002946F1" w:rsidP="002946F1">
      <w:pPr>
        <w:tabs>
          <w:tab w:val="left" w:pos="270"/>
          <w:tab w:val="left" w:pos="2880"/>
          <w:tab w:val="left" w:pos="5400"/>
          <w:tab w:val="left" w:pos="5760"/>
          <w:tab w:val="left" w:pos="8100"/>
          <w:tab w:val="left" w:pos="8640"/>
        </w:tabs>
        <w:rPr>
          <w:sz w:val="22"/>
          <w:szCs w:val="22"/>
        </w:rPr>
      </w:pPr>
      <w:r w:rsidRPr="002946F1">
        <w:rPr>
          <w:sz w:val="22"/>
          <w:szCs w:val="22"/>
        </w:rPr>
        <w:tab/>
        <w:t>A . 1 u = 1,66 .10</w:t>
      </w:r>
      <w:r w:rsidRPr="002946F1">
        <w:rPr>
          <w:sz w:val="22"/>
          <w:szCs w:val="22"/>
          <w:vertAlign w:val="superscript"/>
        </w:rPr>
        <w:t>-24</w:t>
      </w:r>
      <w:r w:rsidRPr="002946F1">
        <w:rPr>
          <w:sz w:val="22"/>
          <w:szCs w:val="22"/>
        </w:rPr>
        <w:t xml:space="preserve"> kg</w:t>
      </w:r>
      <w:r w:rsidRPr="002946F1">
        <w:rPr>
          <w:sz w:val="22"/>
          <w:szCs w:val="22"/>
        </w:rPr>
        <w:tab/>
      </w:r>
      <w:r w:rsidRPr="00FE1E80">
        <w:rPr>
          <w:sz w:val="22"/>
          <w:szCs w:val="22"/>
        </w:rPr>
        <w:t>B .</w:t>
      </w:r>
      <w:r w:rsidRPr="002946F1">
        <w:rPr>
          <w:sz w:val="22"/>
          <w:szCs w:val="22"/>
        </w:rPr>
        <w:t xml:space="preserve"> 1 u = 1,66 .10</w:t>
      </w:r>
      <w:r w:rsidRPr="002946F1">
        <w:rPr>
          <w:sz w:val="22"/>
          <w:szCs w:val="22"/>
          <w:vertAlign w:val="superscript"/>
        </w:rPr>
        <w:t>-27</w:t>
      </w:r>
      <w:r w:rsidRPr="002946F1">
        <w:rPr>
          <w:sz w:val="22"/>
          <w:szCs w:val="22"/>
        </w:rPr>
        <w:t xml:space="preserve"> kg</w:t>
      </w:r>
      <w:r w:rsidRPr="002946F1">
        <w:rPr>
          <w:sz w:val="22"/>
          <w:szCs w:val="22"/>
        </w:rPr>
        <w:tab/>
      </w:r>
      <w:r w:rsidR="00FE1E80">
        <w:rPr>
          <w:sz w:val="22"/>
          <w:szCs w:val="22"/>
        </w:rPr>
        <w:t xml:space="preserve">       </w:t>
      </w:r>
      <w:r w:rsidRPr="002946F1">
        <w:rPr>
          <w:sz w:val="22"/>
          <w:szCs w:val="22"/>
        </w:rPr>
        <w:t>C . 1 u = 1,6 .10</w:t>
      </w:r>
      <w:r w:rsidRPr="002946F1">
        <w:rPr>
          <w:sz w:val="22"/>
          <w:szCs w:val="22"/>
          <w:vertAlign w:val="superscript"/>
        </w:rPr>
        <w:t>-21</w:t>
      </w:r>
      <w:r w:rsidRPr="002946F1">
        <w:rPr>
          <w:sz w:val="22"/>
          <w:szCs w:val="22"/>
        </w:rPr>
        <w:t xml:space="preserve"> kg</w:t>
      </w:r>
      <w:r w:rsidRPr="002946F1">
        <w:rPr>
          <w:sz w:val="22"/>
          <w:szCs w:val="22"/>
        </w:rPr>
        <w:tab/>
        <w:t xml:space="preserve"> </w:t>
      </w:r>
      <w:r w:rsidRPr="002946F1">
        <w:rPr>
          <w:sz w:val="22"/>
          <w:szCs w:val="22"/>
        </w:rPr>
        <w:tab/>
        <w:t>D . 1 u = 9,1.10</w:t>
      </w:r>
      <w:r w:rsidRPr="002946F1">
        <w:rPr>
          <w:sz w:val="22"/>
          <w:szCs w:val="22"/>
          <w:vertAlign w:val="superscript"/>
        </w:rPr>
        <w:t>-31</w:t>
      </w:r>
      <w:r w:rsidRPr="002946F1">
        <w:rPr>
          <w:sz w:val="22"/>
          <w:szCs w:val="22"/>
        </w:rPr>
        <w:t xml:space="preserve"> kg</w:t>
      </w:r>
    </w:p>
    <w:p w:rsidR="002946F1" w:rsidRPr="002946F1" w:rsidRDefault="002946F1" w:rsidP="002946F1">
      <w:pPr>
        <w:tabs>
          <w:tab w:val="left" w:pos="90"/>
          <w:tab w:val="left" w:pos="360"/>
          <w:tab w:val="left" w:pos="2880"/>
          <w:tab w:val="left" w:pos="5400"/>
          <w:tab w:val="left" w:pos="5760"/>
          <w:tab w:val="left" w:pos="5940"/>
          <w:tab w:val="left" w:pos="8100"/>
          <w:tab w:val="left" w:pos="8640"/>
        </w:tabs>
        <w:rPr>
          <w:sz w:val="22"/>
          <w:szCs w:val="22"/>
        </w:rPr>
      </w:pPr>
      <w:r w:rsidRPr="002946F1">
        <w:rPr>
          <w:b/>
          <w:sz w:val="22"/>
          <w:szCs w:val="22"/>
          <w:lang w:val="nl-NL"/>
        </w:rPr>
        <w:t>Câu 22</w:t>
      </w:r>
      <w:r w:rsidRPr="002946F1">
        <w:rPr>
          <w:b/>
          <w:sz w:val="22"/>
          <w:szCs w:val="22"/>
        </w:rPr>
        <w:t xml:space="preserve">. </w:t>
      </w:r>
      <w:r w:rsidRPr="002946F1">
        <w:rPr>
          <w:sz w:val="22"/>
          <w:szCs w:val="22"/>
        </w:rPr>
        <w:t xml:space="preserve">Nguyên tử </w:t>
      </w:r>
      <w:r w:rsidRPr="002946F1">
        <w:rPr>
          <w:position w:val="-10"/>
          <w:sz w:val="22"/>
          <w:szCs w:val="22"/>
        </w:rPr>
        <w:object w:dxaOrig="520" w:dyaOrig="360">
          <v:shape id="_x0000_i1128" type="#_x0000_t75" style="width:26.25pt;height:18pt" o:ole="">
            <v:imagedata r:id="rId205" o:title=""/>
          </v:shape>
          <o:OLEObject Type="Embed" ProgID="Equation.3" ShapeID="_x0000_i1128" DrawAspect="Content" ObjectID="_1741786124" r:id="rId206"/>
        </w:object>
      </w:r>
      <w:r w:rsidRPr="002946F1">
        <w:rPr>
          <w:sz w:val="22"/>
          <w:szCs w:val="22"/>
        </w:rPr>
        <w:t xml:space="preserve"> gồm </w:t>
      </w:r>
    </w:p>
    <w:p w:rsidR="00FE1E80" w:rsidRDefault="002946F1" w:rsidP="002946F1">
      <w:pPr>
        <w:tabs>
          <w:tab w:val="left" w:pos="360"/>
          <w:tab w:val="left" w:pos="2880"/>
          <w:tab w:val="left" w:pos="5400"/>
          <w:tab w:val="left" w:pos="5760"/>
          <w:tab w:val="left" w:pos="8100"/>
          <w:tab w:val="left" w:pos="8640"/>
        </w:tabs>
        <w:rPr>
          <w:sz w:val="22"/>
          <w:szCs w:val="22"/>
        </w:rPr>
      </w:pPr>
      <w:r w:rsidRPr="002946F1">
        <w:rPr>
          <w:sz w:val="22"/>
          <w:szCs w:val="22"/>
        </w:rPr>
        <w:tab/>
        <w:t>A. 11 prôtôn và 23 nơ trôn</w:t>
      </w:r>
      <w:r w:rsidRPr="002946F1">
        <w:rPr>
          <w:sz w:val="22"/>
          <w:szCs w:val="22"/>
        </w:rPr>
        <w:tab/>
      </w:r>
      <w:r w:rsidR="00FE1E80">
        <w:rPr>
          <w:sz w:val="22"/>
          <w:szCs w:val="22"/>
        </w:rPr>
        <w:t xml:space="preserve">       </w:t>
      </w:r>
      <w:r w:rsidR="00FE1E80">
        <w:rPr>
          <w:sz w:val="22"/>
          <w:szCs w:val="22"/>
        </w:rPr>
        <w:tab/>
        <w:t xml:space="preserve">B. 12 prôtôn và 11 nơ trôn   </w:t>
      </w:r>
    </w:p>
    <w:p w:rsidR="002946F1" w:rsidRPr="002946F1" w:rsidRDefault="00FE1E80" w:rsidP="002946F1">
      <w:pPr>
        <w:tabs>
          <w:tab w:val="left" w:pos="360"/>
          <w:tab w:val="left" w:pos="2880"/>
          <w:tab w:val="left" w:pos="5400"/>
          <w:tab w:val="left" w:pos="5760"/>
          <w:tab w:val="left" w:pos="8100"/>
          <w:tab w:val="left" w:pos="8640"/>
        </w:tabs>
        <w:rPr>
          <w:sz w:val="22"/>
          <w:szCs w:val="22"/>
        </w:rPr>
      </w:pPr>
      <w:r>
        <w:rPr>
          <w:sz w:val="22"/>
          <w:szCs w:val="22"/>
        </w:rPr>
        <w:tab/>
      </w:r>
      <w:r w:rsidR="002946F1" w:rsidRPr="002946F1">
        <w:rPr>
          <w:sz w:val="22"/>
          <w:szCs w:val="22"/>
        </w:rPr>
        <w:t>C. 12 nơ trôn và 23 nuclôn</w:t>
      </w:r>
      <w:r w:rsidR="002946F1" w:rsidRPr="002946F1">
        <w:rPr>
          <w:sz w:val="22"/>
          <w:szCs w:val="22"/>
        </w:rPr>
        <w:tab/>
      </w:r>
      <w:r>
        <w:rPr>
          <w:sz w:val="22"/>
          <w:szCs w:val="22"/>
        </w:rPr>
        <w:tab/>
      </w:r>
      <w:r w:rsidR="002946F1" w:rsidRPr="002946F1">
        <w:rPr>
          <w:sz w:val="22"/>
          <w:szCs w:val="22"/>
        </w:rPr>
        <w:t>D. 11 nuclôn và 12 nơ trôn</w:t>
      </w:r>
    </w:p>
    <w:p w:rsidR="002946F1" w:rsidRPr="002946F1" w:rsidRDefault="002946F1" w:rsidP="002946F1">
      <w:pPr>
        <w:tabs>
          <w:tab w:val="left" w:pos="90"/>
          <w:tab w:val="left" w:pos="360"/>
          <w:tab w:val="left" w:pos="2880"/>
          <w:tab w:val="left" w:pos="5400"/>
          <w:tab w:val="left" w:pos="5760"/>
          <w:tab w:val="left" w:pos="8100"/>
          <w:tab w:val="left" w:pos="8640"/>
        </w:tabs>
        <w:autoSpaceDE w:val="0"/>
        <w:autoSpaceDN w:val="0"/>
        <w:adjustRightInd w:val="0"/>
        <w:rPr>
          <w:sz w:val="22"/>
          <w:szCs w:val="22"/>
        </w:rPr>
      </w:pPr>
      <w:r w:rsidRPr="002946F1">
        <w:rPr>
          <w:b/>
          <w:sz w:val="22"/>
          <w:szCs w:val="22"/>
          <w:lang w:val="nl-NL"/>
        </w:rPr>
        <w:t>Câu 23</w:t>
      </w:r>
      <w:r w:rsidRPr="002946F1">
        <w:rPr>
          <w:b/>
          <w:sz w:val="22"/>
          <w:szCs w:val="22"/>
        </w:rPr>
        <w:t>.</w:t>
      </w:r>
      <w:r w:rsidRPr="002946F1">
        <w:rPr>
          <w:sz w:val="22"/>
          <w:szCs w:val="22"/>
        </w:rPr>
        <w:t xml:space="preserve">  Độ hụt khối của hạt nhân </w:t>
      </w:r>
      <m:oMath>
        <m:sPre>
          <m:sPrePr>
            <m:ctrlPr>
              <w:rPr>
                <w:rFonts w:ascii="Cambria Math" w:hAnsi="Cambria Math"/>
                <w:i/>
                <w:sz w:val="22"/>
                <w:szCs w:val="22"/>
              </w:rPr>
            </m:ctrlPr>
          </m:sPrePr>
          <m:sub>
            <m:r>
              <w:rPr>
                <w:rFonts w:ascii="Cambria Math" w:hAnsi="Cambria Math"/>
                <w:sz w:val="22"/>
                <w:szCs w:val="22"/>
              </w:rPr>
              <m:t>X</m:t>
            </m:r>
          </m:sub>
          <m:sup>
            <m:r>
              <w:rPr>
                <w:rFonts w:ascii="Cambria Math" w:hAnsi="Cambria Math"/>
                <w:sz w:val="22"/>
                <w:szCs w:val="22"/>
              </w:rPr>
              <m:t>A</m:t>
            </m:r>
          </m:sup>
          <m:e>
            <m:r>
              <w:rPr>
                <w:rFonts w:ascii="Cambria Math" w:hAnsi="Cambria Math"/>
                <w:sz w:val="22"/>
                <w:szCs w:val="22"/>
              </w:rPr>
              <m:t>X</m:t>
            </m:r>
          </m:e>
        </m:sPre>
      </m:oMath>
      <w:r w:rsidRPr="002946F1">
        <w:rPr>
          <w:sz w:val="22"/>
          <w:szCs w:val="22"/>
        </w:rPr>
        <w:t xml:space="preserve"> là ( đặt </w:t>
      </w:r>
      <w:r w:rsidRPr="002946F1">
        <w:rPr>
          <w:iCs/>
          <w:sz w:val="22"/>
          <w:szCs w:val="22"/>
        </w:rPr>
        <w:t xml:space="preserve">N </w:t>
      </w:r>
      <w:r w:rsidRPr="002946F1">
        <w:rPr>
          <w:sz w:val="22"/>
          <w:szCs w:val="22"/>
        </w:rPr>
        <w:t xml:space="preserve">= </w:t>
      </w:r>
      <w:r w:rsidRPr="002946F1">
        <w:rPr>
          <w:iCs/>
          <w:sz w:val="22"/>
          <w:szCs w:val="22"/>
        </w:rPr>
        <w:t xml:space="preserve">A </w:t>
      </w:r>
      <w:r w:rsidRPr="002946F1">
        <w:rPr>
          <w:sz w:val="22"/>
          <w:szCs w:val="22"/>
        </w:rPr>
        <w:t>- Z) :</w:t>
      </w:r>
    </w:p>
    <w:p w:rsidR="002946F1" w:rsidRPr="002946F1" w:rsidRDefault="002946F1" w:rsidP="002946F1">
      <w:pPr>
        <w:tabs>
          <w:tab w:val="left" w:pos="360"/>
          <w:tab w:val="left" w:pos="2880"/>
          <w:tab w:val="left" w:pos="5400"/>
          <w:tab w:val="left" w:pos="5760"/>
          <w:tab w:val="left" w:pos="8100"/>
          <w:tab w:val="left" w:pos="8640"/>
        </w:tabs>
        <w:autoSpaceDE w:val="0"/>
        <w:autoSpaceDN w:val="0"/>
        <w:adjustRightInd w:val="0"/>
        <w:rPr>
          <w:sz w:val="22"/>
          <w:szCs w:val="22"/>
        </w:rPr>
      </w:pPr>
      <w:r w:rsidRPr="002946F1">
        <w:rPr>
          <w:sz w:val="22"/>
          <w:szCs w:val="22"/>
        </w:rPr>
        <w:tab/>
        <w:t xml:space="preserve">A. </w:t>
      </w:r>
      <m:oMath>
        <m:r>
          <w:rPr>
            <w:rFonts w:ascii="Cambria Math" w:hAnsi="Cambria Math"/>
            <w:sz w:val="22"/>
            <w:szCs w:val="22"/>
          </w:rPr>
          <m:t>∆m</m:t>
        </m:r>
      </m:oMath>
      <w:r w:rsidRPr="002946F1">
        <w:rPr>
          <w:iCs/>
          <w:sz w:val="22"/>
          <w:szCs w:val="22"/>
        </w:rPr>
        <w:t xml:space="preserve"> </w:t>
      </w:r>
      <w:r w:rsidRPr="002946F1">
        <w:rPr>
          <w:sz w:val="22"/>
          <w:szCs w:val="22"/>
        </w:rPr>
        <w:t xml:space="preserve">= </w:t>
      </w:r>
      <w:r w:rsidRPr="002946F1">
        <w:rPr>
          <w:iCs/>
          <w:sz w:val="22"/>
          <w:szCs w:val="22"/>
        </w:rPr>
        <w:t>Nm</w:t>
      </w:r>
      <w:r w:rsidRPr="002946F1">
        <w:rPr>
          <w:iCs/>
          <w:sz w:val="22"/>
          <w:szCs w:val="22"/>
          <w:vertAlign w:val="subscript"/>
        </w:rPr>
        <w:t>n</w:t>
      </w:r>
      <w:r w:rsidRPr="002946F1">
        <w:rPr>
          <w:iCs/>
          <w:sz w:val="22"/>
          <w:szCs w:val="22"/>
        </w:rPr>
        <w:t xml:space="preserve"> </w:t>
      </w:r>
      <w:r w:rsidRPr="002946F1">
        <w:rPr>
          <w:sz w:val="22"/>
          <w:szCs w:val="22"/>
        </w:rPr>
        <w:t>- Zm</w:t>
      </w:r>
      <w:r w:rsidRPr="002946F1">
        <w:rPr>
          <w:sz w:val="22"/>
          <w:szCs w:val="22"/>
          <w:vertAlign w:val="subscript"/>
        </w:rPr>
        <w:t>p</w:t>
      </w:r>
      <w:r w:rsidRPr="002946F1">
        <w:rPr>
          <w:sz w:val="22"/>
          <w:szCs w:val="22"/>
        </w:rPr>
        <w:t xml:space="preserve">. </w:t>
      </w:r>
      <w:r w:rsidRPr="002946F1">
        <w:rPr>
          <w:sz w:val="22"/>
          <w:szCs w:val="22"/>
        </w:rPr>
        <w:tab/>
      </w:r>
      <w:r w:rsidRPr="002946F1">
        <w:rPr>
          <w:sz w:val="22"/>
          <w:szCs w:val="22"/>
        </w:rPr>
        <w:tab/>
        <w:t xml:space="preserve">B. </w:t>
      </w:r>
      <m:oMath>
        <m:r>
          <w:rPr>
            <w:rFonts w:ascii="Cambria Math" w:hAnsi="Cambria Math"/>
            <w:sz w:val="22"/>
            <w:szCs w:val="22"/>
          </w:rPr>
          <m:t>∆m</m:t>
        </m:r>
      </m:oMath>
      <w:r w:rsidRPr="002946F1">
        <w:rPr>
          <w:iCs/>
          <w:sz w:val="22"/>
          <w:szCs w:val="22"/>
        </w:rPr>
        <w:t xml:space="preserve"> </w:t>
      </w:r>
      <w:r w:rsidRPr="002946F1">
        <w:rPr>
          <w:sz w:val="22"/>
          <w:szCs w:val="22"/>
        </w:rPr>
        <w:t xml:space="preserve">= </w:t>
      </w:r>
      <w:r w:rsidRPr="002946F1">
        <w:rPr>
          <w:iCs/>
          <w:sz w:val="22"/>
          <w:szCs w:val="22"/>
        </w:rPr>
        <w:t xml:space="preserve">m </w:t>
      </w:r>
      <w:r w:rsidRPr="002946F1">
        <w:rPr>
          <w:sz w:val="22"/>
          <w:szCs w:val="22"/>
        </w:rPr>
        <w:t xml:space="preserve">- </w:t>
      </w:r>
      <w:r w:rsidRPr="002946F1">
        <w:rPr>
          <w:iCs/>
          <w:sz w:val="22"/>
          <w:szCs w:val="22"/>
        </w:rPr>
        <w:t>N</w:t>
      </w:r>
      <w:r w:rsidRPr="002946F1">
        <w:rPr>
          <w:sz w:val="22"/>
          <w:szCs w:val="22"/>
        </w:rPr>
        <w:t>m</w:t>
      </w:r>
      <w:r w:rsidRPr="002946F1">
        <w:rPr>
          <w:sz w:val="22"/>
          <w:szCs w:val="22"/>
          <w:vertAlign w:val="subscript"/>
        </w:rPr>
        <w:t>p</w:t>
      </w:r>
      <w:r w:rsidRPr="002946F1">
        <w:rPr>
          <w:iCs/>
          <w:sz w:val="22"/>
          <w:szCs w:val="22"/>
        </w:rPr>
        <w:t xml:space="preserve"> </w:t>
      </w:r>
      <w:r w:rsidRPr="002946F1">
        <w:rPr>
          <w:sz w:val="22"/>
          <w:szCs w:val="22"/>
        </w:rPr>
        <w:t>- Zm</w:t>
      </w:r>
      <w:r w:rsidRPr="002946F1">
        <w:rPr>
          <w:sz w:val="22"/>
          <w:szCs w:val="22"/>
          <w:vertAlign w:val="subscript"/>
        </w:rPr>
        <w:t>p</w:t>
      </w:r>
      <w:r w:rsidRPr="002946F1">
        <w:rPr>
          <w:sz w:val="22"/>
          <w:szCs w:val="22"/>
        </w:rPr>
        <w:t>.</w:t>
      </w:r>
      <w:r w:rsidRPr="002946F1">
        <w:rPr>
          <w:sz w:val="22"/>
          <w:szCs w:val="22"/>
        </w:rPr>
        <w:tab/>
      </w:r>
    </w:p>
    <w:p w:rsidR="002946F1" w:rsidRPr="002946F1" w:rsidRDefault="002946F1" w:rsidP="002946F1">
      <w:pPr>
        <w:tabs>
          <w:tab w:val="left" w:pos="360"/>
          <w:tab w:val="left" w:pos="2880"/>
          <w:tab w:val="left" w:pos="5400"/>
          <w:tab w:val="left" w:pos="5760"/>
          <w:tab w:val="left" w:pos="8100"/>
          <w:tab w:val="left" w:pos="8640"/>
        </w:tabs>
        <w:autoSpaceDE w:val="0"/>
        <w:autoSpaceDN w:val="0"/>
        <w:adjustRightInd w:val="0"/>
        <w:rPr>
          <w:sz w:val="22"/>
          <w:szCs w:val="22"/>
        </w:rPr>
      </w:pPr>
      <w:r w:rsidRPr="002946F1">
        <w:rPr>
          <w:sz w:val="22"/>
          <w:szCs w:val="22"/>
        </w:rPr>
        <w:tab/>
        <w:t xml:space="preserve">C. </w:t>
      </w:r>
      <m:oMath>
        <m:r>
          <w:rPr>
            <w:rFonts w:ascii="Cambria Math" w:hAnsi="Cambria Math"/>
            <w:sz w:val="22"/>
            <w:szCs w:val="22"/>
          </w:rPr>
          <m:t>∆m</m:t>
        </m:r>
      </m:oMath>
      <w:r w:rsidRPr="002946F1">
        <w:rPr>
          <w:iCs/>
          <w:sz w:val="22"/>
          <w:szCs w:val="22"/>
        </w:rPr>
        <w:t xml:space="preserve"> </w:t>
      </w:r>
      <w:r w:rsidRPr="002946F1">
        <w:rPr>
          <w:sz w:val="22"/>
          <w:szCs w:val="22"/>
        </w:rPr>
        <w:t>= (Nm</w:t>
      </w:r>
      <w:r w:rsidRPr="002946F1">
        <w:rPr>
          <w:sz w:val="22"/>
          <w:szCs w:val="22"/>
          <w:vertAlign w:val="subscript"/>
        </w:rPr>
        <w:t>n</w:t>
      </w:r>
      <w:r w:rsidRPr="002946F1">
        <w:rPr>
          <w:sz w:val="22"/>
          <w:szCs w:val="22"/>
        </w:rPr>
        <w:t xml:space="preserve"> + </w:t>
      </w:r>
      <w:r w:rsidRPr="002946F1">
        <w:rPr>
          <w:iCs/>
          <w:sz w:val="22"/>
          <w:szCs w:val="22"/>
        </w:rPr>
        <w:t>Zm</w:t>
      </w:r>
      <w:r w:rsidRPr="002946F1">
        <w:rPr>
          <w:iCs/>
          <w:sz w:val="22"/>
          <w:szCs w:val="22"/>
          <w:vertAlign w:val="subscript"/>
        </w:rPr>
        <w:t>p</w:t>
      </w:r>
      <w:r w:rsidRPr="002946F1">
        <w:rPr>
          <w:iCs/>
          <w:sz w:val="22"/>
          <w:szCs w:val="22"/>
        </w:rPr>
        <w:t xml:space="preserve"> </w:t>
      </w:r>
      <w:r w:rsidRPr="002946F1">
        <w:rPr>
          <w:sz w:val="22"/>
          <w:szCs w:val="22"/>
        </w:rPr>
        <w:t xml:space="preserve">) - </w:t>
      </w:r>
      <w:r w:rsidRPr="002946F1">
        <w:rPr>
          <w:iCs/>
          <w:sz w:val="22"/>
          <w:szCs w:val="22"/>
        </w:rPr>
        <w:t xml:space="preserve">m. </w:t>
      </w:r>
      <w:r w:rsidRPr="002946F1">
        <w:rPr>
          <w:iCs/>
          <w:sz w:val="22"/>
          <w:szCs w:val="22"/>
        </w:rPr>
        <w:tab/>
      </w:r>
      <w:r w:rsidR="00FE1E80">
        <w:rPr>
          <w:iCs/>
          <w:sz w:val="22"/>
          <w:szCs w:val="22"/>
        </w:rPr>
        <w:tab/>
      </w:r>
      <w:r w:rsidRPr="002946F1">
        <w:rPr>
          <w:sz w:val="22"/>
          <w:szCs w:val="22"/>
        </w:rPr>
        <w:t xml:space="preserve">D. </w:t>
      </w:r>
      <m:oMath>
        <m:r>
          <w:rPr>
            <w:rFonts w:ascii="Cambria Math" w:hAnsi="Cambria Math"/>
            <w:sz w:val="22"/>
            <w:szCs w:val="22"/>
          </w:rPr>
          <m:t>∆m</m:t>
        </m:r>
      </m:oMath>
      <w:r w:rsidRPr="002946F1">
        <w:rPr>
          <w:iCs/>
          <w:sz w:val="22"/>
          <w:szCs w:val="22"/>
        </w:rPr>
        <w:t xml:space="preserve"> </w:t>
      </w:r>
      <w:r w:rsidRPr="002946F1">
        <w:rPr>
          <w:sz w:val="22"/>
          <w:szCs w:val="22"/>
        </w:rPr>
        <w:t xml:space="preserve">= </w:t>
      </w:r>
      <w:r w:rsidRPr="002946F1">
        <w:rPr>
          <w:iCs/>
          <w:sz w:val="22"/>
          <w:szCs w:val="22"/>
        </w:rPr>
        <w:t>Zm</w:t>
      </w:r>
      <w:r w:rsidRPr="002946F1">
        <w:rPr>
          <w:iCs/>
          <w:sz w:val="22"/>
          <w:szCs w:val="22"/>
          <w:vertAlign w:val="subscript"/>
        </w:rPr>
        <w:t>p</w:t>
      </w:r>
      <w:r w:rsidRPr="002946F1">
        <w:rPr>
          <w:iCs/>
          <w:sz w:val="22"/>
          <w:szCs w:val="22"/>
        </w:rPr>
        <w:t xml:space="preserve"> </w:t>
      </w:r>
      <w:r w:rsidRPr="002946F1">
        <w:rPr>
          <w:sz w:val="22"/>
          <w:szCs w:val="22"/>
        </w:rPr>
        <w:t>- Nm</w:t>
      </w:r>
      <w:r w:rsidRPr="002946F1">
        <w:rPr>
          <w:sz w:val="22"/>
          <w:szCs w:val="22"/>
          <w:vertAlign w:val="subscript"/>
        </w:rPr>
        <w:t>n</w:t>
      </w:r>
    </w:p>
    <w:p w:rsidR="002946F1" w:rsidRPr="002946F1" w:rsidRDefault="002946F1" w:rsidP="002946F1">
      <w:pPr>
        <w:tabs>
          <w:tab w:val="left" w:pos="90"/>
          <w:tab w:val="left" w:pos="360"/>
          <w:tab w:val="left" w:pos="2880"/>
          <w:tab w:val="left" w:pos="5400"/>
          <w:tab w:val="left" w:pos="5760"/>
          <w:tab w:val="left" w:pos="8100"/>
          <w:tab w:val="left" w:pos="8640"/>
          <w:tab w:val="right" w:pos="10181"/>
        </w:tabs>
        <w:jc w:val="both"/>
        <w:rPr>
          <w:sz w:val="22"/>
          <w:szCs w:val="22"/>
        </w:rPr>
      </w:pPr>
      <w:r w:rsidRPr="002946F1">
        <w:rPr>
          <w:b/>
          <w:sz w:val="22"/>
          <w:szCs w:val="22"/>
          <w:lang w:val="nl-NL"/>
        </w:rPr>
        <w:t>Câu 24</w:t>
      </w:r>
      <w:r w:rsidRPr="002946F1">
        <w:rPr>
          <w:b/>
          <w:sz w:val="22"/>
          <w:szCs w:val="22"/>
        </w:rPr>
        <w:t xml:space="preserve">. </w:t>
      </w:r>
      <w:r w:rsidRPr="002946F1">
        <w:rPr>
          <w:position w:val="-12"/>
          <w:sz w:val="22"/>
          <w:szCs w:val="22"/>
        </w:rPr>
        <w:object w:dxaOrig="380" w:dyaOrig="380">
          <v:shape id="_x0000_i1129" type="#_x0000_t75" style="width:18.75pt;height:18.75pt" o:ole="">
            <v:imagedata r:id="rId207" o:title=""/>
          </v:shape>
          <o:OLEObject Type="Embed" ProgID="Equation.DSMT4" ShapeID="_x0000_i1129" DrawAspect="Content" ObjectID="_1741786125" r:id="rId208"/>
        </w:object>
      </w:r>
      <w:r w:rsidRPr="002946F1">
        <w:rPr>
          <w:sz w:val="22"/>
          <w:szCs w:val="22"/>
        </w:rPr>
        <w:t xml:space="preserve"> có khối lượng hạt nhân là 16,9947u. Năng lượng liên kết riêng của mỗi nuclôn là:</w:t>
      </w:r>
    </w:p>
    <w:p w:rsidR="002946F1" w:rsidRPr="002946F1" w:rsidRDefault="002946F1" w:rsidP="002946F1">
      <w:pPr>
        <w:tabs>
          <w:tab w:val="left" w:pos="360"/>
          <w:tab w:val="left" w:pos="2793"/>
          <w:tab w:val="left" w:pos="2880"/>
          <w:tab w:val="left" w:pos="5400"/>
          <w:tab w:val="left" w:pos="8222"/>
        </w:tabs>
        <w:jc w:val="both"/>
        <w:rPr>
          <w:sz w:val="22"/>
          <w:szCs w:val="22"/>
        </w:rPr>
      </w:pPr>
      <w:r w:rsidRPr="002946F1">
        <w:rPr>
          <w:sz w:val="22"/>
          <w:szCs w:val="22"/>
        </w:rPr>
        <w:tab/>
        <w:t>A. 8,79 MeV.</w:t>
      </w:r>
      <w:r w:rsidRPr="002946F1">
        <w:rPr>
          <w:sz w:val="22"/>
          <w:szCs w:val="22"/>
        </w:rPr>
        <w:tab/>
        <w:t>B. 7,78 MeV.                      C.6,01MeV.                         D. 8,96 MeV.</w:t>
      </w:r>
    </w:p>
    <w:p w:rsidR="002946F1" w:rsidRPr="002946F1" w:rsidRDefault="002946F1" w:rsidP="002946F1">
      <w:pPr>
        <w:tabs>
          <w:tab w:val="left" w:pos="90"/>
          <w:tab w:val="left" w:pos="240"/>
          <w:tab w:val="left" w:pos="360"/>
          <w:tab w:val="left" w:pos="2880"/>
          <w:tab w:val="left" w:pos="5400"/>
          <w:tab w:val="left" w:pos="5760"/>
          <w:tab w:val="left" w:pos="8100"/>
          <w:tab w:val="left" w:pos="8640"/>
        </w:tabs>
        <w:jc w:val="both"/>
        <w:rPr>
          <w:spacing w:val="-2"/>
          <w:sz w:val="22"/>
          <w:szCs w:val="22"/>
        </w:rPr>
      </w:pPr>
      <w:r w:rsidRPr="002946F1">
        <w:rPr>
          <w:b/>
          <w:sz w:val="22"/>
          <w:szCs w:val="22"/>
        </w:rPr>
        <w:t xml:space="preserve">Câu 25. </w:t>
      </w:r>
      <w:r w:rsidRPr="002946F1">
        <w:rPr>
          <w:sz w:val="22"/>
          <w:szCs w:val="22"/>
        </w:rPr>
        <w:t>Cho ba hạt nhân X, Y và Z có số nuclôn tương ứng là A</w:t>
      </w:r>
      <w:r w:rsidRPr="002946F1">
        <w:rPr>
          <w:sz w:val="22"/>
          <w:szCs w:val="22"/>
          <w:vertAlign w:val="subscript"/>
        </w:rPr>
        <w:t>X</w:t>
      </w:r>
      <w:r w:rsidRPr="002946F1">
        <w:rPr>
          <w:sz w:val="22"/>
          <w:szCs w:val="22"/>
        </w:rPr>
        <w:t>, A</w:t>
      </w:r>
      <w:r w:rsidRPr="002946F1">
        <w:rPr>
          <w:sz w:val="22"/>
          <w:szCs w:val="22"/>
          <w:vertAlign w:val="subscript"/>
        </w:rPr>
        <w:t>Y</w:t>
      </w:r>
      <w:r w:rsidRPr="002946F1">
        <w:rPr>
          <w:sz w:val="22"/>
          <w:szCs w:val="22"/>
        </w:rPr>
        <w:t>, A</w:t>
      </w:r>
      <w:r w:rsidRPr="002946F1">
        <w:rPr>
          <w:sz w:val="22"/>
          <w:szCs w:val="22"/>
          <w:vertAlign w:val="subscript"/>
        </w:rPr>
        <w:t>Z</w:t>
      </w:r>
      <w:r w:rsidRPr="002946F1">
        <w:rPr>
          <w:sz w:val="22"/>
          <w:szCs w:val="22"/>
        </w:rPr>
        <w:t xml:space="preserve"> với A</w:t>
      </w:r>
      <w:r w:rsidRPr="002946F1">
        <w:rPr>
          <w:sz w:val="22"/>
          <w:szCs w:val="22"/>
          <w:vertAlign w:val="subscript"/>
        </w:rPr>
        <w:t>X</w:t>
      </w:r>
      <w:r w:rsidRPr="002946F1">
        <w:rPr>
          <w:sz w:val="22"/>
          <w:szCs w:val="22"/>
        </w:rPr>
        <w:t xml:space="preserve"> = 2A</w:t>
      </w:r>
      <w:r w:rsidRPr="002946F1">
        <w:rPr>
          <w:sz w:val="22"/>
          <w:szCs w:val="22"/>
          <w:vertAlign w:val="subscript"/>
        </w:rPr>
        <w:t>Y</w:t>
      </w:r>
      <w:r w:rsidRPr="002946F1">
        <w:rPr>
          <w:sz w:val="22"/>
          <w:szCs w:val="22"/>
        </w:rPr>
        <w:t xml:space="preserve"> = 0,5A</w:t>
      </w:r>
      <w:r w:rsidRPr="002946F1">
        <w:rPr>
          <w:sz w:val="22"/>
          <w:szCs w:val="22"/>
          <w:vertAlign w:val="subscript"/>
        </w:rPr>
        <w:t>Z</w:t>
      </w:r>
      <w:r w:rsidRPr="002946F1">
        <w:rPr>
          <w:sz w:val="22"/>
          <w:szCs w:val="22"/>
        </w:rPr>
        <w:t xml:space="preserve">. </w:t>
      </w:r>
      <w:r w:rsidRPr="002946F1">
        <w:rPr>
          <w:spacing w:val="-1"/>
          <w:sz w:val="22"/>
          <w:szCs w:val="22"/>
        </w:rPr>
        <w:t>Biết năng lượng liên kết của từng hạt nhân tương ứng là ΔE</w:t>
      </w:r>
      <w:r w:rsidRPr="002946F1">
        <w:rPr>
          <w:spacing w:val="-1"/>
          <w:sz w:val="22"/>
          <w:szCs w:val="22"/>
          <w:vertAlign w:val="subscript"/>
        </w:rPr>
        <w:t>X</w:t>
      </w:r>
      <w:r w:rsidRPr="002946F1">
        <w:rPr>
          <w:spacing w:val="-1"/>
          <w:sz w:val="22"/>
          <w:szCs w:val="22"/>
        </w:rPr>
        <w:t>, ΔE</w:t>
      </w:r>
      <w:r w:rsidRPr="002946F1">
        <w:rPr>
          <w:spacing w:val="-1"/>
          <w:sz w:val="22"/>
          <w:szCs w:val="22"/>
          <w:vertAlign w:val="subscript"/>
        </w:rPr>
        <w:t>Y</w:t>
      </w:r>
      <w:r w:rsidRPr="002946F1">
        <w:rPr>
          <w:spacing w:val="-1"/>
          <w:sz w:val="22"/>
          <w:szCs w:val="22"/>
        </w:rPr>
        <w:t>, ΔE</w:t>
      </w:r>
      <w:r w:rsidRPr="002946F1">
        <w:rPr>
          <w:spacing w:val="-1"/>
          <w:sz w:val="22"/>
          <w:szCs w:val="22"/>
          <w:vertAlign w:val="subscript"/>
        </w:rPr>
        <w:t>Z</w:t>
      </w:r>
      <w:r w:rsidRPr="002946F1">
        <w:rPr>
          <w:spacing w:val="-1"/>
          <w:sz w:val="22"/>
          <w:szCs w:val="22"/>
        </w:rPr>
        <w:t xml:space="preserve"> với ΔE</w:t>
      </w:r>
      <w:r w:rsidRPr="002946F1">
        <w:rPr>
          <w:spacing w:val="-1"/>
          <w:sz w:val="22"/>
          <w:szCs w:val="22"/>
          <w:vertAlign w:val="subscript"/>
        </w:rPr>
        <w:t>Z</w:t>
      </w:r>
      <w:r w:rsidRPr="002946F1">
        <w:rPr>
          <w:spacing w:val="-1"/>
          <w:sz w:val="22"/>
          <w:szCs w:val="22"/>
        </w:rPr>
        <w:t xml:space="preserve"> &lt; ΔE</w:t>
      </w:r>
      <w:r w:rsidRPr="002946F1">
        <w:rPr>
          <w:spacing w:val="-1"/>
          <w:sz w:val="22"/>
          <w:szCs w:val="22"/>
          <w:vertAlign w:val="subscript"/>
        </w:rPr>
        <w:t>X</w:t>
      </w:r>
      <w:r w:rsidRPr="002946F1">
        <w:rPr>
          <w:spacing w:val="-1"/>
          <w:sz w:val="22"/>
          <w:szCs w:val="22"/>
        </w:rPr>
        <w:t xml:space="preserve"> &lt; ΔE</w:t>
      </w:r>
      <w:r w:rsidRPr="002946F1">
        <w:rPr>
          <w:spacing w:val="-1"/>
          <w:sz w:val="22"/>
          <w:szCs w:val="22"/>
          <w:vertAlign w:val="subscript"/>
        </w:rPr>
        <w:t>Y</w:t>
      </w:r>
      <w:r w:rsidRPr="002946F1">
        <w:rPr>
          <w:spacing w:val="-1"/>
          <w:sz w:val="22"/>
          <w:szCs w:val="22"/>
        </w:rPr>
        <w:t xml:space="preserve">. Sắp </w:t>
      </w:r>
      <w:r w:rsidRPr="002946F1">
        <w:rPr>
          <w:spacing w:val="-2"/>
          <w:sz w:val="22"/>
          <w:szCs w:val="22"/>
        </w:rPr>
        <w:t>xếp các hạt nhân này theo thứ tự tính bền vững giảm dần là</w:t>
      </w:r>
    </w:p>
    <w:p w:rsidR="002946F1" w:rsidRDefault="002946F1" w:rsidP="002946F1">
      <w:pPr>
        <w:tabs>
          <w:tab w:val="left" w:pos="240"/>
          <w:tab w:val="left" w:pos="2880"/>
          <w:tab w:val="left" w:pos="5400"/>
          <w:tab w:val="left" w:pos="5760"/>
          <w:tab w:val="left" w:pos="8100"/>
        </w:tabs>
        <w:jc w:val="both"/>
        <w:rPr>
          <w:spacing w:val="-3"/>
          <w:sz w:val="22"/>
          <w:szCs w:val="22"/>
        </w:rPr>
      </w:pPr>
      <w:r w:rsidRPr="002946F1">
        <w:rPr>
          <w:spacing w:val="-3"/>
          <w:sz w:val="22"/>
          <w:szCs w:val="22"/>
        </w:rPr>
        <w:tab/>
        <w:t xml:space="preserve">A. Y, X, Z. </w:t>
      </w:r>
      <w:r w:rsidRPr="002946F1">
        <w:rPr>
          <w:spacing w:val="-3"/>
          <w:sz w:val="22"/>
          <w:szCs w:val="22"/>
        </w:rPr>
        <w:tab/>
        <w:t xml:space="preserve">B. Y, Z, X.      </w:t>
      </w:r>
      <w:r w:rsidRPr="002946F1">
        <w:rPr>
          <w:spacing w:val="-3"/>
          <w:sz w:val="22"/>
          <w:szCs w:val="22"/>
        </w:rPr>
        <w:tab/>
        <w:t xml:space="preserve">C. X, Y, Z.            </w:t>
      </w:r>
      <w:r w:rsidRPr="002946F1">
        <w:rPr>
          <w:spacing w:val="-3"/>
          <w:sz w:val="22"/>
          <w:szCs w:val="22"/>
        </w:rPr>
        <w:tab/>
        <w:t>D. Z, X, Y.</w:t>
      </w:r>
    </w:p>
    <w:p w:rsidR="00FE1E80" w:rsidRDefault="00FE1E80" w:rsidP="002946F1">
      <w:pPr>
        <w:tabs>
          <w:tab w:val="left" w:pos="240"/>
          <w:tab w:val="left" w:pos="2880"/>
          <w:tab w:val="left" w:pos="5400"/>
          <w:tab w:val="left" w:pos="5760"/>
          <w:tab w:val="left" w:pos="8100"/>
        </w:tabs>
        <w:jc w:val="both"/>
        <w:rPr>
          <w:rFonts w:eastAsia="Batang"/>
          <w:sz w:val="22"/>
          <w:szCs w:val="22"/>
        </w:rPr>
      </w:pPr>
      <w:r w:rsidRPr="002946F1">
        <w:rPr>
          <w:b/>
          <w:sz w:val="22"/>
          <w:szCs w:val="22"/>
        </w:rPr>
        <w:t xml:space="preserve">Câu 26. </w:t>
      </w:r>
      <w:r w:rsidRPr="002946F1">
        <w:rPr>
          <w:rFonts w:eastAsia="Batang"/>
          <w:sz w:val="22"/>
          <w:szCs w:val="22"/>
        </w:rPr>
        <w:t>Một sóng điện từ có tần số 900KHz khi truyền trong không khí. Sóng điện từ này thuộc loại sóng:</w:t>
      </w:r>
    </w:p>
    <w:p w:rsidR="00FE1E80" w:rsidRPr="00FE1E80" w:rsidRDefault="00FE1E80" w:rsidP="002946F1">
      <w:pPr>
        <w:tabs>
          <w:tab w:val="left" w:pos="240"/>
          <w:tab w:val="left" w:pos="2880"/>
          <w:tab w:val="left" w:pos="5400"/>
          <w:tab w:val="left" w:pos="5760"/>
          <w:tab w:val="left" w:pos="8100"/>
        </w:tabs>
        <w:jc w:val="both"/>
        <w:rPr>
          <w:spacing w:val="-3"/>
          <w:sz w:val="22"/>
          <w:szCs w:val="22"/>
        </w:rPr>
      </w:pPr>
      <w:r w:rsidRPr="002946F1">
        <w:rPr>
          <w:rFonts w:eastAsia="Batang"/>
          <w:sz w:val="22"/>
          <w:szCs w:val="22"/>
        </w:rPr>
        <w:t xml:space="preserve">    A. Sóng dài</w:t>
      </w:r>
      <w:r>
        <w:rPr>
          <w:rFonts w:eastAsia="Batang"/>
          <w:sz w:val="22"/>
          <w:szCs w:val="22"/>
        </w:rPr>
        <w:tab/>
        <w:t xml:space="preserve">B. </w:t>
      </w:r>
      <w:r w:rsidRPr="002946F1">
        <w:rPr>
          <w:rFonts w:eastAsia="Batang"/>
          <w:sz w:val="22"/>
          <w:szCs w:val="22"/>
        </w:rPr>
        <w:t xml:space="preserve">Sóng </w:t>
      </w:r>
      <w:r w:rsidRPr="002946F1">
        <w:rPr>
          <w:rFonts w:eastAsia="Batang"/>
          <w:sz w:val="22"/>
          <w:szCs w:val="22"/>
          <w:lang w:val="vi-VN"/>
        </w:rPr>
        <w:t>trung</w:t>
      </w:r>
      <w:r>
        <w:rPr>
          <w:rFonts w:eastAsia="Batang"/>
          <w:sz w:val="22"/>
          <w:szCs w:val="22"/>
          <w:lang w:val="vi-VN"/>
        </w:rPr>
        <w:tab/>
      </w:r>
      <w:r>
        <w:rPr>
          <w:rFonts w:eastAsia="Batang"/>
          <w:sz w:val="22"/>
          <w:szCs w:val="22"/>
        </w:rPr>
        <w:t xml:space="preserve">C. </w:t>
      </w:r>
      <w:r w:rsidRPr="002946F1">
        <w:rPr>
          <w:rFonts w:eastAsia="Batang"/>
          <w:sz w:val="22"/>
          <w:szCs w:val="22"/>
        </w:rPr>
        <w:t>Sóng ngắn</w:t>
      </w:r>
      <w:r>
        <w:rPr>
          <w:rFonts w:eastAsia="Batang"/>
          <w:sz w:val="22"/>
          <w:szCs w:val="22"/>
        </w:rPr>
        <w:tab/>
        <w:t xml:space="preserve">D. </w:t>
      </w:r>
      <w:r w:rsidRPr="002946F1">
        <w:rPr>
          <w:rFonts w:eastAsia="Batang"/>
          <w:sz w:val="22"/>
          <w:szCs w:val="22"/>
        </w:rPr>
        <w:t xml:space="preserve">Sóng </w:t>
      </w:r>
      <w:r w:rsidRPr="002946F1">
        <w:rPr>
          <w:rFonts w:eastAsia="Batang"/>
          <w:sz w:val="22"/>
          <w:szCs w:val="22"/>
          <w:lang w:val="vi-VN"/>
        </w:rPr>
        <w:t>cực ngắn</w:t>
      </w:r>
    </w:p>
    <w:p w:rsidR="002946F1" w:rsidRPr="002946F1" w:rsidRDefault="002946F1" w:rsidP="002946F1">
      <w:pPr>
        <w:autoSpaceDE w:val="0"/>
        <w:autoSpaceDN w:val="0"/>
        <w:adjustRightInd w:val="0"/>
        <w:jc w:val="both"/>
        <w:rPr>
          <w:color w:val="000000"/>
          <w:sz w:val="22"/>
          <w:szCs w:val="22"/>
        </w:rPr>
      </w:pPr>
      <w:r w:rsidRPr="002946F1">
        <w:rPr>
          <w:b/>
          <w:sz w:val="22"/>
          <w:szCs w:val="22"/>
        </w:rPr>
        <w:t xml:space="preserve">Câu 27. </w:t>
      </w:r>
      <w:r w:rsidRPr="002946F1">
        <w:rPr>
          <w:color w:val="000000"/>
          <w:sz w:val="22"/>
          <w:szCs w:val="22"/>
        </w:rPr>
        <w:t xml:space="preserve">Trong các công thức sau, công thức nào đúng với công thức xác đình vị trí vân sáng trên màn? </w:t>
      </w:r>
    </w:p>
    <w:p w:rsidR="002946F1" w:rsidRPr="002946F1" w:rsidRDefault="002946F1" w:rsidP="002946F1">
      <w:pPr>
        <w:tabs>
          <w:tab w:val="left" w:pos="284"/>
          <w:tab w:val="left" w:pos="2835"/>
          <w:tab w:val="left" w:pos="5387"/>
          <w:tab w:val="left" w:pos="8222"/>
        </w:tabs>
        <w:autoSpaceDE w:val="0"/>
        <w:autoSpaceDN w:val="0"/>
        <w:adjustRightInd w:val="0"/>
        <w:jc w:val="both"/>
        <w:rPr>
          <w:color w:val="000000"/>
          <w:sz w:val="22"/>
          <w:szCs w:val="22"/>
        </w:rPr>
      </w:pPr>
      <w:r w:rsidRPr="002946F1">
        <w:rPr>
          <w:color w:val="000000"/>
          <w:sz w:val="22"/>
          <w:szCs w:val="22"/>
        </w:rPr>
        <w:tab/>
        <w:t xml:space="preserve">A. </w:t>
      </w:r>
      <w:r w:rsidRPr="002946F1">
        <w:rPr>
          <w:color w:val="000000"/>
          <w:position w:val="-24"/>
          <w:sz w:val="22"/>
          <w:szCs w:val="22"/>
        </w:rPr>
        <w:object w:dxaOrig="1080" w:dyaOrig="620">
          <v:shape id="_x0000_i1130" type="#_x0000_t75" style="width:54pt;height:30.75pt" o:ole="">
            <v:imagedata r:id="rId209" o:title=""/>
          </v:shape>
          <o:OLEObject Type="Embed" ProgID="Equation.DSMT4" ShapeID="_x0000_i1130" DrawAspect="Content" ObjectID="_1741786126" r:id="rId210"/>
        </w:object>
      </w:r>
      <w:r w:rsidRPr="002946F1">
        <w:rPr>
          <w:color w:val="000000"/>
          <w:sz w:val="22"/>
          <w:szCs w:val="22"/>
        </w:rPr>
        <w:tab/>
        <w:t xml:space="preserve">B. </w:t>
      </w:r>
      <w:r w:rsidRPr="002946F1">
        <w:rPr>
          <w:color w:val="000000"/>
          <w:position w:val="-24"/>
          <w:sz w:val="22"/>
          <w:szCs w:val="22"/>
        </w:rPr>
        <w:object w:dxaOrig="1020" w:dyaOrig="620">
          <v:shape id="_x0000_i1131" type="#_x0000_t75" style="width:51pt;height:30.75pt" o:ole="">
            <v:imagedata r:id="rId211" o:title=""/>
          </v:shape>
          <o:OLEObject Type="Embed" ProgID="Equation.DSMT4" ShapeID="_x0000_i1131" DrawAspect="Content" ObjectID="_1741786127" r:id="rId212"/>
        </w:object>
      </w:r>
      <w:r w:rsidRPr="002946F1">
        <w:rPr>
          <w:color w:val="000000"/>
          <w:sz w:val="22"/>
          <w:szCs w:val="22"/>
        </w:rPr>
        <w:tab/>
        <w:t xml:space="preserve">C. </w:t>
      </w:r>
      <w:r w:rsidRPr="002946F1">
        <w:rPr>
          <w:color w:val="000000"/>
          <w:position w:val="-24"/>
          <w:sz w:val="22"/>
          <w:szCs w:val="22"/>
        </w:rPr>
        <w:object w:dxaOrig="960" w:dyaOrig="620">
          <v:shape id="_x0000_i1132" type="#_x0000_t75" style="width:48pt;height:30.75pt" o:ole="">
            <v:imagedata r:id="rId213" o:title=""/>
          </v:shape>
          <o:OLEObject Type="Embed" ProgID="Equation.DSMT4" ShapeID="_x0000_i1132" DrawAspect="Content" ObjectID="_1741786128" r:id="rId214"/>
        </w:object>
      </w:r>
      <w:r w:rsidRPr="002946F1">
        <w:rPr>
          <w:color w:val="000000"/>
          <w:sz w:val="22"/>
          <w:szCs w:val="22"/>
        </w:rPr>
        <w:tab/>
        <w:t>D.</w:t>
      </w:r>
      <w:r w:rsidRPr="002946F1">
        <w:rPr>
          <w:color w:val="000000"/>
          <w:position w:val="-24"/>
          <w:sz w:val="22"/>
          <w:szCs w:val="22"/>
        </w:rPr>
        <w:object w:dxaOrig="1420" w:dyaOrig="620">
          <v:shape id="_x0000_i1133" type="#_x0000_t75" style="width:71.25pt;height:30.75pt" o:ole="">
            <v:imagedata r:id="rId215" o:title=""/>
          </v:shape>
          <o:OLEObject Type="Embed" ProgID="Equation.DSMT4" ShapeID="_x0000_i1133" DrawAspect="Content" ObjectID="_1741786129" r:id="rId216"/>
        </w:object>
      </w:r>
    </w:p>
    <w:p w:rsidR="002946F1" w:rsidRPr="002946F1" w:rsidRDefault="002946F1" w:rsidP="002946F1">
      <w:pPr>
        <w:rPr>
          <w:sz w:val="22"/>
          <w:szCs w:val="22"/>
        </w:rPr>
      </w:pPr>
      <w:r w:rsidRPr="002946F1">
        <w:rPr>
          <w:b/>
          <w:sz w:val="22"/>
          <w:szCs w:val="22"/>
        </w:rPr>
        <w:t xml:space="preserve">Câu 28. </w:t>
      </w:r>
      <w:r w:rsidRPr="002946F1">
        <w:rPr>
          <w:sz w:val="22"/>
          <w:szCs w:val="22"/>
        </w:rPr>
        <w:t xml:space="preserve">Trong thí nghiệm của Y- âng về giao thoa ánh sáng, khoảng cách giữa hai khe 1mm, khoảng cách từ hai khe đến màn 1m, chiếu sáng hai khe bằng ánh sáng đơn sắc có bước sóng </w:t>
      </w:r>
      <w:r w:rsidRPr="002946F1">
        <w:rPr>
          <w:position w:val="-6"/>
          <w:sz w:val="22"/>
          <w:szCs w:val="22"/>
        </w:rPr>
        <w:object w:dxaOrig="220" w:dyaOrig="279">
          <v:shape id="_x0000_i1134" type="#_x0000_t75" style="width:11.25pt;height:14.25pt" o:ole="">
            <v:imagedata r:id="rId217" o:title=""/>
          </v:shape>
          <o:OLEObject Type="Embed" ProgID="Equation.3" ShapeID="_x0000_i1134" DrawAspect="Content" ObjectID="_1741786130" r:id="rId218"/>
        </w:object>
      </w:r>
      <w:r w:rsidRPr="002946F1">
        <w:rPr>
          <w:sz w:val="22"/>
          <w:szCs w:val="22"/>
        </w:rPr>
        <w:t xml:space="preserve"> = 0,5μm. Khoảng cách giữa hai vân sáng nằm ở hai đầu miền giao thoa là 5mm. Số vân sáng quan sát được </w:t>
      </w:r>
    </w:p>
    <w:p w:rsidR="002946F1" w:rsidRPr="002946F1" w:rsidRDefault="002946F1" w:rsidP="002946F1">
      <w:pPr>
        <w:tabs>
          <w:tab w:val="left" w:pos="284"/>
          <w:tab w:val="left" w:pos="2835"/>
          <w:tab w:val="left" w:pos="5387"/>
          <w:tab w:val="left" w:pos="8222"/>
        </w:tabs>
        <w:rPr>
          <w:sz w:val="22"/>
          <w:szCs w:val="22"/>
        </w:rPr>
      </w:pPr>
      <w:r w:rsidRPr="002946F1">
        <w:rPr>
          <w:sz w:val="22"/>
          <w:szCs w:val="22"/>
        </w:rPr>
        <w:tab/>
        <w:t>A. 9</w:t>
      </w:r>
      <w:r w:rsidRPr="002946F1">
        <w:rPr>
          <w:sz w:val="22"/>
          <w:szCs w:val="22"/>
        </w:rPr>
        <w:tab/>
        <w:t>B. 10</w:t>
      </w:r>
      <w:r w:rsidRPr="002946F1">
        <w:rPr>
          <w:sz w:val="22"/>
          <w:szCs w:val="22"/>
        </w:rPr>
        <w:tab/>
        <w:t>C. 11</w:t>
      </w:r>
      <w:r w:rsidRPr="002946F1">
        <w:rPr>
          <w:sz w:val="22"/>
          <w:szCs w:val="22"/>
        </w:rPr>
        <w:tab/>
        <w:t xml:space="preserve">D. </w:t>
      </w:r>
      <w:r w:rsidR="00FE1E80">
        <w:rPr>
          <w:sz w:val="22"/>
          <w:szCs w:val="22"/>
        </w:rPr>
        <w:t>12</w:t>
      </w:r>
    </w:p>
    <w:p w:rsidR="002946F1" w:rsidRPr="002946F1" w:rsidRDefault="002946F1" w:rsidP="002946F1">
      <w:pPr>
        <w:pStyle w:val="ListParagraph"/>
        <w:widowControl w:val="0"/>
        <w:tabs>
          <w:tab w:val="left" w:pos="360"/>
          <w:tab w:val="left" w:pos="2694"/>
          <w:tab w:val="left" w:pos="5400"/>
          <w:tab w:val="left" w:pos="8100"/>
        </w:tabs>
        <w:spacing w:after="0" w:line="240" w:lineRule="auto"/>
        <w:ind w:left="0"/>
        <w:jc w:val="both"/>
        <w:rPr>
          <w:rFonts w:ascii="Times New Roman" w:hAnsi="Times New Roman" w:cs="Times New Roman"/>
          <w:b/>
          <w:i/>
          <w:sz w:val="22"/>
          <w:szCs w:val="22"/>
        </w:rPr>
      </w:pPr>
      <w:r w:rsidRPr="002946F1">
        <w:rPr>
          <w:rFonts w:ascii="Times New Roman" w:hAnsi="Times New Roman" w:cs="Times New Roman"/>
          <w:b/>
          <w:sz w:val="22"/>
          <w:szCs w:val="22"/>
          <w:lang w:val="vi-VN"/>
        </w:rPr>
        <w:t xml:space="preserve">I. </w:t>
      </w:r>
      <w:r w:rsidRPr="002946F1">
        <w:rPr>
          <w:rFonts w:ascii="Times New Roman" w:hAnsi="Times New Roman" w:cs="Times New Roman"/>
          <w:b/>
          <w:sz w:val="22"/>
          <w:szCs w:val="22"/>
        </w:rPr>
        <w:t>PHẦN T</w:t>
      </w:r>
      <w:r w:rsidRPr="002946F1">
        <w:rPr>
          <w:rFonts w:ascii="Times New Roman" w:hAnsi="Times New Roman" w:cs="Times New Roman"/>
          <w:b/>
          <w:sz w:val="22"/>
          <w:szCs w:val="22"/>
          <w:lang w:val="vi-VN"/>
        </w:rPr>
        <w:t>Ự LUẬN</w:t>
      </w:r>
      <w:r w:rsidRPr="002946F1">
        <w:rPr>
          <w:rFonts w:ascii="Times New Roman" w:hAnsi="Times New Roman" w:cs="Times New Roman"/>
          <w:b/>
          <w:sz w:val="22"/>
          <w:szCs w:val="22"/>
        </w:rPr>
        <w:t xml:space="preserve"> </w:t>
      </w:r>
      <w:r w:rsidRPr="002946F1">
        <w:rPr>
          <w:rFonts w:ascii="Times New Roman" w:hAnsi="Times New Roman" w:cs="Times New Roman"/>
          <w:b/>
          <w:i/>
          <w:sz w:val="22"/>
          <w:szCs w:val="22"/>
        </w:rPr>
        <w:t>(</w:t>
      </w:r>
      <w:r w:rsidRPr="002946F1">
        <w:rPr>
          <w:rFonts w:ascii="Times New Roman" w:hAnsi="Times New Roman" w:cs="Times New Roman"/>
          <w:b/>
          <w:i/>
          <w:sz w:val="22"/>
          <w:szCs w:val="22"/>
          <w:lang w:val="vi-VN"/>
        </w:rPr>
        <w:t>3</w:t>
      </w:r>
      <w:r w:rsidRPr="002946F1">
        <w:rPr>
          <w:rFonts w:ascii="Times New Roman" w:hAnsi="Times New Roman" w:cs="Times New Roman"/>
          <w:b/>
          <w:i/>
          <w:sz w:val="22"/>
          <w:szCs w:val="22"/>
        </w:rPr>
        <w:t>,0  điểm</w:t>
      </w:r>
      <w:r w:rsidRPr="002946F1">
        <w:rPr>
          <w:rFonts w:ascii="Times New Roman" w:hAnsi="Times New Roman" w:cs="Times New Roman"/>
          <w:b/>
          <w:i/>
          <w:sz w:val="22"/>
          <w:szCs w:val="22"/>
          <w:lang w:val="vi-VN"/>
        </w:rPr>
        <w:t>)</w:t>
      </w:r>
    </w:p>
    <w:p w:rsidR="002946F1" w:rsidRPr="002946F1" w:rsidRDefault="002946F1" w:rsidP="002946F1">
      <w:pPr>
        <w:tabs>
          <w:tab w:val="left" w:pos="360"/>
          <w:tab w:val="left" w:pos="5400"/>
          <w:tab w:val="left" w:pos="8100"/>
        </w:tabs>
        <w:rPr>
          <w:sz w:val="22"/>
          <w:szCs w:val="22"/>
          <w:lang w:val="pt-BR"/>
        </w:rPr>
      </w:pPr>
      <w:r w:rsidRPr="002946F1">
        <w:rPr>
          <w:b/>
          <w:bCs/>
          <w:sz w:val="22"/>
          <w:szCs w:val="22"/>
          <w:lang w:val="vi-VN"/>
        </w:rPr>
        <w:t xml:space="preserve">Câu 1 (1 điểm): </w:t>
      </w:r>
      <w:r w:rsidRPr="002946F1">
        <w:rPr>
          <w:sz w:val="22"/>
          <w:szCs w:val="22"/>
          <w:lang w:val="pt-BR"/>
        </w:rPr>
        <w:t>Một mạch dao động</w:t>
      </w:r>
      <w:r w:rsidRPr="002946F1">
        <w:rPr>
          <w:sz w:val="22"/>
          <w:szCs w:val="22"/>
          <w:lang w:val="vi-VN"/>
        </w:rPr>
        <w:t>,</w:t>
      </w:r>
      <w:r w:rsidRPr="002946F1">
        <w:rPr>
          <w:sz w:val="22"/>
          <w:szCs w:val="22"/>
          <w:lang w:val="pt-BR"/>
        </w:rPr>
        <w:t xml:space="preserve"> biết tụ điện có điện dung là 120</w:t>
      </w:r>
      <w:r w:rsidRPr="002946F1">
        <w:rPr>
          <w:sz w:val="22"/>
          <w:szCs w:val="22"/>
          <w:lang w:val="vi-VN"/>
        </w:rPr>
        <w:t xml:space="preserve"> </w:t>
      </w:r>
      <w:r w:rsidRPr="002946F1">
        <w:rPr>
          <w:sz w:val="22"/>
          <w:szCs w:val="22"/>
          <w:lang w:val="pt-BR"/>
        </w:rPr>
        <w:t>pF và cuộn cảm có độ tự cảm là 3</w:t>
      </w:r>
      <w:r w:rsidRPr="002946F1">
        <w:rPr>
          <w:sz w:val="22"/>
          <w:szCs w:val="22"/>
          <w:lang w:val="vi-VN"/>
        </w:rPr>
        <w:t xml:space="preserve"> </w:t>
      </w:r>
      <w:r w:rsidRPr="002946F1">
        <w:rPr>
          <w:sz w:val="22"/>
          <w:szCs w:val="22"/>
          <w:lang w:val="pt-BR"/>
        </w:rPr>
        <w:t xml:space="preserve">mH. </w:t>
      </w:r>
      <w:r w:rsidRPr="002946F1">
        <w:rPr>
          <w:sz w:val="22"/>
          <w:szCs w:val="22"/>
          <w:lang w:val="vi-VN"/>
        </w:rPr>
        <w:t>Tính c</w:t>
      </w:r>
      <w:r w:rsidRPr="002946F1">
        <w:rPr>
          <w:sz w:val="22"/>
          <w:szCs w:val="22"/>
          <w:lang w:val="pt-BR"/>
        </w:rPr>
        <w:t>hu kì dao động riêng của mạch</w:t>
      </w:r>
    </w:p>
    <w:p w:rsidR="002946F1" w:rsidRPr="002946F1" w:rsidRDefault="002946F1" w:rsidP="002946F1">
      <w:pPr>
        <w:jc w:val="both"/>
        <w:rPr>
          <w:sz w:val="22"/>
          <w:szCs w:val="22"/>
          <w:lang w:val="vi-VN"/>
        </w:rPr>
      </w:pPr>
      <w:r w:rsidRPr="002946F1">
        <w:rPr>
          <w:b/>
          <w:bCs/>
          <w:sz w:val="22"/>
          <w:szCs w:val="22"/>
          <w:lang w:val="vi-VN"/>
        </w:rPr>
        <w:t xml:space="preserve">Câu 2 (1 điểm): </w:t>
      </w:r>
      <w:r w:rsidRPr="002946F1">
        <w:rPr>
          <w:sz w:val="22"/>
          <w:szCs w:val="22"/>
        </w:rPr>
        <w:t xml:space="preserve">Khối lượng của hạt nhân </w:t>
      </w:r>
      <w:r w:rsidRPr="002946F1">
        <w:rPr>
          <w:position w:val="-10"/>
          <w:sz w:val="22"/>
          <w:szCs w:val="22"/>
        </w:rPr>
        <w:object w:dxaOrig="480" w:dyaOrig="360">
          <v:shape id="_x0000_i1135" type="#_x0000_t75" style="width:24pt;height:17.25pt" o:ole="">
            <v:imagedata r:id="rId219" o:title=""/>
          </v:shape>
          <o:OLEObject Type="Embed" ProgID="Equation.3" ShapeID="_x0000_i1135" DrawAspect="Content" ObjectID="_1741786131" r:id="rId220"/>
        </w:object>
      </w:r>
      <w:r w:rsidRPr="002946F1">
        <w:rPr>
          <w:sz w:val="22"/>
          <w:szCs w:val="22"/>
        </w:rPr>
        <w:t xml:space="preserve"> là 10,031(u), khối lượng của prôtôn là 1,0072(u), khối lượng của nơtron là 1,0086(u). Tính năng lượng liên kết của hạt nhân </w:t>
      </w:r>
      <w:r w:rsidRPr="002946F1">
        <w:rPr>
          <w:position w:val="-10"/>
          <w:sz w:val="22"/>
          <w:szCs w:val="22"/>
        </w:rPr>
        <w:object w:dxaOrig="480" w:dyaOrig="360">
          <v:shape id="_x0000_i1136" type="#_x0000_t75" style="width:24pt;height:17.25pt" o:ole="">
            <v:imagedata r:id="rId219" o:title=""/>
          </v:shape>
          <o:OLEObject Type="Embed" ProgID="Equation.3" ShapeID="_x0000_i1136" DrawAspect="Content" ObjectID="_1741786132" r:id="rId221"/>
        </w:object>
      </w:r>
    </w:p>
    <w:p w:rsidR="002946F1" w:rsidRPr="002946F1" w:rsidRDefault="002946F1" w:rsidP="002946F1">
      <w:pPr>
        <w:rPr>
          <w:color w:val="000000"/>
          <w:sz w:val="22"/>
          <w:szCs w:val="22"/>
        </w:rPr>
      </w:pPr>
      <w:r w:rsidRPr="002946F1">
        <w:rPr>
          <w:b/>
          <w:bCs/>
          <w:sz w:val="22"/>
          <w:szCs w:val="22"/>
          <w:lang w:val="vi-VN"/>
        </w:rPr>
        <w:lastRenderedPageBreak/>
        <w:t xml:space="preserve">Câu 3 (0,5 điểm): </w:t>
      </w:r>
      <w:r w:rsidRPr="002946F1">
        <w:rPr>
          <w:color w:val="000000"/>
          <w:sz w:val="22"/>
          <w:szCs w:val="22"/>
          <w:lang w:val="vi-VN"/>
        </w:rPr>
        <w:t xml:space="preserve">Một nguồn sáng phát ra đồng thời hai ánh sáng đơn sắc màu đỏ có bước sóng bằng </w:t>
      </w:r>
      <w:r w:rsidRPr="002946F1">
        <w:rPr>
          <w:sz w:val="22"/>
          <w:szCs w:val="22"/>
        </w:rPr>
        <w:t>0,72</w:t>
      </w:r>
      <m:oMath>
        <m:r>
          <w:rPr>
            <w:rFonts w:ascii="Cambria Math" w:hAnsi="Cambria Math"/>
            <w:sz w:val="22"/>
            <w:szCs w:val="22"/>
          </w:rPr>
          <m:t>μm</m:t>
        </m:r>
      </m:oMath>
      <w:r w:rsidRPr="002946F1">
        <w:rPr>
          <w:sz w:val="22"/>
          <w:szCs w:val="22"/>
          <w:lang w:val="vi-VN"/>
        </w:rPr>
        <w:t xml:space="preserve"> và bức xạ màu cam có bước sóng </w:t>
      </w:r>
      <w:r w:rsidRPr="002946F1">
        <w:rPr>
          <w:position w:val="-12"/>
          <w:sz w:val="22"/>
          <w:szCs w:val="22"/>
        </w:rPr>
        <w:object w:dxaOrig="279" w:dyaOrig="360">
          <v:shape id="_x0000_i1137" type="#_x0000_t75" style="width:14.25pt;height:18pt" o:ole="">
            <v:imagedata r:id="rId222" o:title=""/>
          </v:shape>
          <o:OLEObject Type="Embed" ProgID="Equation.DSMT4" ShapeID="_x0000_i1137" DrawAspect="Content" ObjectID="_1741786133" r:id="rId223"/>
        </w:object>
      </w:r>
      <w:r w:rsidRPr="002946F1">
        <w:rPr>
          <w:sz w:val="22"/>
          <w:szCs w:val="22"/>
          <w:lang w:val="vi-VN"/>
        </w:rPr>
        <w:t xml:space="preserve"> </w:t>
      </w:r>
      <w:r w:rsidRPr="002946F1">
        <w:rPr>
          <w:sz w:val="22"/>
          <w:szCs w:val="22"/>
        </w:rPr>
        <w:t>(0,6</w:t>
      </w:r>
      <m:oMath>
        <m:r>
          <w:rPr>
            <w:rFonts w:ascii="Cambria Math" w:hAnsi="Cambria Math"/>
            <w:sz w:val="22"/>
            <w:szCs w:val="22"/>
          </w:rPr>
          <m:t xml:space="preserve"> μm</m:t>
        </m:r>
      </m:oMath>
      <w:r w:rsidRPr="002946F1">
        <w:rPr>
          <w:sz w:val="22"/>
          <w:szCs w:val="22"/>
          <w:lang w:val="vi-VN"/>
        </w:rPr>
        <w:t xml:space="preserve"> </w:t>
      </w:r>
      <m:oMath>
        <m:r>
          <w:rPr>
            <w:rFonts w:ascii="Cambria Math" w:hAnsi="Cambria Math"/>
            <w:sz w:val="22"/>
            <w:szCs w:val="22"/>
            <w:lang w:val="vi-VN"/>
          </w:rPr>
          <m:t>&lt;</m:t>
        </m:r>
        <m:r>
          <m:rPr>
            <m:sty m:val="p"/>
          </m:rPr>
          <w:rPr>
            <w:rFonts w:ascii="Cambria Math" w:hAnsi="Cambria Math"/>
            <w:position w:val="-12"/>
            <w:sz w:val="22"/>
            <w:szCs w:val="22"/>
          </w:rPr>
          <w:object w:dxaOrig="279" w:dyaOrig="360">
            <v:shape id="_x0000_i1138" type="#_x0000_t75" style="width:14.25pt;height:18pt" o:ole="">
              <v:imagedata r:id="rId222" o:title=""/>
            </v:shape>
            <o:OLEObject Type="Embed" ProgID="Equation.DSMT4" ShapeID="_x0000_i1138" DrawAspect="Content" ObjectID="_1741786134" r:id="rId224"/>
          </w:object>
        </m:r>
        <m:r>
          <m:rPr>
            <m:sty m:val="p"/>
          </m:rPr>
          <w:rPr>
            <w:rFonts w:ascii="Cambria Math" w:hAnsi="Cambria Math"/>
            <w:sz w:val="22"/>
            <w:szCs w:val="22"/>
          </w:rPr>
          <m:t>&lt;0,68</m:t>
        </m:r>
        <m:r>
          <w:rPr>
            <w:rFonts w:ascii="Cambria Math" w:hAnsi="Cambria Math"/>
            <w:sz w:val="22"/>
            <w:szCs w:val="22"/>
          </w:rPr>
          <m:t xml:space="preserve">μm) </m:t>
        </m:r>
      </m:oMath>
      <w:r w:rsidRPr="002946F1">
        <w:rPr>
          <w:sz w:val="22"/>
          <w:szCs w:val="22"/>
          <w:lang w:val="vi-VN"/>
        </w:rPr>
        <w:t xml:space="preserve">chiếu vào khe Y-âng. Trên màn người ta quan sát thấy giữa vân sáng cùng màu và gần nhất so với vân trung tâm có 8 vân màu cam. </w:t>
      </w:r>
      <w:r w:rsidRPr="002946F1">
        <w:rPr>
          <w:sz w:val="22"/>
          <w:szCs w:val="22"/>
        </w:rPr>
        <w:t xml:space="preserve">Bước sóng của bức xạ </w:t>
      </w:r>
      <w:r w:rsidRPr="002946F1">
        <w:rPr>
          <w:position w:val="-12"/>
          <w:sz w:val="22"/>
          <w:szCs w:val="22"/>
        </w:rPr>
        <w:object w:dxaOrig="279" w:dyaOrig="360">
          <v:shape id="_x0000_i1139" type="#_x0000_t75" style="width:14.25pt;height:18pt" o:ole="">
            <v:imagedata r:id="rId222" o:title=""/>
          </v:shape>
          <o:OLEObject Type="Embed" ProgID="Equation.DSMT4" ShapeID="_x0000_i1139" DrawAspect="Content" ObjectID="_1741786135" r:id="rId225"/>
        </w:object>
      </w:r>
      <w:r w:rsidRPr="002946F1">
        <w:rPr>
          <w:sz w:val="22"/>
          <w:szCs w:val="22"/>
        </w:rPr>
        <w:t xml:space="preserve"> bao nhiêu?</w:t>
      </w:r>
    </w:p>
    <w:p w:rsidR="002946F1" w:rsidRPr="002946F1" w:rsidRDefault="002946F1" w:rsidP="002946F1">
      <w:pPr>
        <w:rPr>
          <w:color w:val="000000"/>
          <w:sz w:val="22"/>
          <w:szCs w:val="22"/>
        </w:rPr>
      </w:pPr>
      <w:r w:rsidRPr="002946F1">
        <w:rPr>
          <w:b/>
          <w:bCs/>
          <w:sz w:val="22"/>
          <w:szCs w:val="22"/>
          <w:lang w:val="vi-VN"/>
        </w:rPr>
        <w:t xml:space="preserve">Câu 4 (0,5 điểm): </w:t>
      </w:r>
      <w:r w:rsidRPr="002946F1">
        <w:rPr>
          <w:sz w:val="22"/>
          <w:szCs w:val="22"/>
        </w:rPr>
        <w:t xml:space="preserve">Electron đang ở quỹ đạo n chưa rõ thì chuyển về quỹ đạo L và thấy rằng bán kính quỹ đạo đã giảm đi 4 lần. Hỏi ban đầu </w:t>
      </w:r>
      <w:r w:rsidRPr="002946F1">
        <w:rPr>
          <w:sz w:val="22"/>
          <w:szCs w:val="22"/>
          <w:lang w:val="fr-FR"/>
        </w:rPr>
        <w:t xml:space="preserve">êlectron </w:t>
      </w:r>
      <w:r w:rsidRPr="002946F1">
        <w:rPr>
          <w:sz w:val="22"/>
          <w:szCs w:val="22"/>
        </w:rPr>
        <w:t>đang ở quỹ đạo nào?</w:t>
      </w:r>
    </w:p>
    <w:p w:rsidR="002946F1" w:rsidRPr="002946F1" w:rsidRDefault="002946F1" w:rsidP="002946F1">
      <w:pPr>
        <w:tabs>
          <w:tab w:val="left" w:pos="360"/>
          <w:tab w:val="left" w:pos="5400"/>
          <w:tab w:val="left" w:pos="8100"/>
        </w:tabs>
        <w:rPr>
          <w:sz w:val="22"/>
          <w:szCs w:val="22"/>
        </w:rPr>
      </w:pPr>
    </w:p>
    <w:p w:rsidR="002946F1" w:rsidRPr="00FE1E80" w:rsidRDefault="002946F1" w:rsidP="002946F1">
      <w:pPr>
        <w:tabs>
          <w:tab w:val="left" w:pos="360"/>
          <w:tab w:val="left" w:pos="5400"/>
          <w:tab w:val="left" w:pos="8100"/>
        </w:tabs>
        <w:jc w:val="center"/>
        <w:rPr>
          <w:b/>
          <w:sz w:val="22"/>
          <w:szCs w:val="22"/>
          <w:lang w:val="vi-VN"/>
        </w:rPr>
      </w:pPr>
      <w:r w:rsidRPr="00FE1E80">
        <w:rPr>
          <w:b/>
          <w:sz w:val="22"/>
          <w:szCs w:val="22"/>
          <w:lang w:val="vi-VN"/>
        </w:rPr>
        <w:t>ĐÁP ÁN VÀ BIỂU ĐIỂM</w:t>
      </w:r>
    </w:p>
    <w:p w:rsidR="002946F1" w:rsidRPr="002946F1" w:rsidRDefault="002946F1" w:rsidP="002946F1">
      <w:pPr>
        <w:tabs>
          <w:tab w:val="left" w:pos="360"/>
          <w:tab w:val="left" w:pos="5400"/>
          <w:tab w:val="left" w:pos="8100"/>
        </w:tabs>
        <w:rPr>
          <w:bCs/>
          <w:i/>
          <w:iCs/>
          <w:sz w:val="22"/>
          <w:szCs w:val="22"/>
          <w:lang w:val="vi-VN"/>
        </w:rPr>
      </w:pPr>
      <w:r w:rsidRPr="002946F1">
        <w:rPr>
          <w:b/>
          <w:sz w:val="22"/>
          <w:szCs w:val="22"/>
        </w:rPr>
        <w:t>I. PHẦN TRẮC NGHIỆM</w:t>
      </w:r>
      <w:r w:rsidRPr="002946F1">
        <w:rPr>
          <w:b/>
          <w:sz w:val="22"/>
          <w:szCs w:val="22"/>
          <w:lang w:val="vi-VN"/>
        </w:rPr>
        <w:t xml:space="preserve">: </w:t>
      </w:r>
      <w:r w:rsidRPr="002946F1">
        <w:rPr>
          <w:bCs/>
          <w:i/>
          <w:iCs/>
          <w:sz w:val="22"/>
          <w:szCs w:val="22"/>
          <w:lang w:val="vi-VN"/>
        </w:rPr>
        <w:t>Mỗi đáp án đúng 025 điểm</w:t>
      </w:r>
    </w:p>
    <w:tbl>
      <w:tblPr>
        <w:tblStyle w:val="TableGrid"/>
        <w:tblW w:w="0" w:type="auto"/>
        <w:tblLook w:val="04A0" w:firstRow="1" w:lastRow="0" w:firstColumn="1" w:lastColumn="0" w:noHBand="0" w:noVBand="1"/>
      </w:tblPr>
      <w:tblGrid>
        <w:gridCol w:w="768"/>
        <w:gridCol w:w="768"/>
        <w:gridCol w:w="768"/>
        <w:gridCol w:w="768"/>
        <w:gridCol w:w="768"/>
        <w:gridCol w:w="768"/>
        <w:gridCol w:w="768"/>
        <w:gridCol w:w="768"/>
        <w:gridCol w:w="768"/>
        <w:gridCol w:w="768"/>
        <w:gridCol w:w="768"/>
        <w:gridCol w:w="768"/>
        <w:gridCol w:w="769"/>
        <w:gridCol w:w="769"/>
      </w:tblGrid>
      <w:tr w:rsidR="002946F1" w:rsidRPr="002946F1" w:rsidTr="00FE1E80">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3</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4</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5</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6</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7</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8</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9</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10</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11</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12</w:t>
            </w:r>
          </w:p>
        </w:tc>
        <w:tc>
          <w:tcPr>
            <w:tcW w:w="769"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13</w:t>
            </w:r>
          </w:p>
        </w:tc>
        <w:tc>
          <w:tcPr>
            <w:tcW w:w="769"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14</w:t>
            </w:r>
          </w:p>
        </w:tc>
      </w:tr>
      <w:tr w:rsidR="002946F1" w:rsidRPr="002946F1" w:rsidTr="00FE1E80">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D</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D</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D</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9"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9"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r>
    </w:tbl>
    <w:p w:rsidR="002946F1" w:rsidRPr="002946F1" w:rsidRDefault="002946F1" w:rsidP="002946F1">
      <w:pPr>
        <w:tabs>
          <w:tab w:val="left" w:pos="360"/>
          <w:tab w:val="left" w:pos="5400"/>
          <w:tab w:val="left" w:pos="8100"/>
        </w:tabs>
        <w:jc w:val="center"/>
        <w:rPr>
          <w:sz w:val="22"/>
          <w:szCs w:val="22"/>
          <w:lang w:val="vi-VN"/>
        </w:rPr>
      </w:pPr>
    </w:p>
    <w:tbl>
      <w:tblPr>
        <w:tblStyle w:val="TableGrid"/>
        <w:tblW w:w="0" w:type="auto"/>
        <w:tblLook w:val="04A0" w:firstRow="1" w:lastRow="0" w:firstColumn="1" w:lastColumn="0" w:noHBand="0" w:noVBand="1"/>
      </w:tblPr>
      <w:tblGrid>
        <w:gridCol w:w="768"/>
        <w:gridCol w:w="768"/>
        <w:gridCol w:w="768"/>
        <w:gridCol w:w="768"/>
        <w:gridCol w:w="768"/>
        <w:gridCol w:w="768"/>
        <w:gridCol w:w="768"/>
        <w:gridCol w:w="768"/>
        <w:gridCol w:w="768"/>
        <w:gridCol w:w="768"/>
        <w:gridCol w:w="768"/>
        <w:gridCol w:w="768"/>
        <w:gridCol w:w="769"/>
        <w:gridCol w:w="769"/>
      </w:tblGrid>
      <w:tr w:rsidR="002946F1" w:rsidRPr="002946F1" w:rsidTr="00FE1E80">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15</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16</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17</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18</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19</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20</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21</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22</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23</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24</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25</w:t>
            </w:r>
          </w:p>
        </w:tc>
        <w:tc>
          <w:tcPr>
            <w:tcW w:w="768"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26</w:t>
            </w:r>
          </w:p>
        </w:tc>
        <w:tc>
          <w:tcPr>
            <w:tcW w:w="769"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27</w:t>
            </w:r>
          </w:p>
        </w:tc>
        <w:tc>
          <w:tcPr>
            <w:tcW w:w="769" w:type="dxa"/>
            <w:shd w:val="clear" w:color="auto" w:fill="D9D9D9" w:themeFill="background1" w:themeFillShade="D9"/>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Câu 28</w:t>
            </w:r>
          </w:p>
        </w:tc>
      </w:tr>
      <w:tr w:rsidR="002946F1" w:rsidRPr="002946F1" w:rsidTr="00FE1E80">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C</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B</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lang w:val="vi-VN"/>
              </w:rPr>
            </w:pPr>
            <w:r w:rsidRPr="002946F1">
              <w:rPr>
                <w:rFonts w:ascii="Times New Roman" w:hAnsi="Times New Roman"/>
                <w:sz w:val="22"/>
                <w:szCs w:val="22"/>
                <w:lang w:val="vi-VN"/>
              </w:rPr>
              <w:t>A</w:t>
            </w:r>
          </w:p>
        </w:tc>
        <w:tc>
          <w:tcPr>
            <w:tcW w:w="768" w:type="dxa"/>
          </w:tcPr>
          <w:p w:rsidR="002946F1" w:rsidRPr="002946F1" w:rsidRDefault="002946F1" w:rsidP="00FE1E80">
            <w:pPr>
              <w:tabs>
                <w:tab w:val="left" w:pos="360"/>
                <w:tab w:val="left" w:pos="5400"/>
                <w:tab w:val="left" w:pos="8100"/>
              </w:tabs>
              <w:jc w:val="center"/>
              <w:rPr>
                <w:rFonts w:ascii="Times New Roman" w:hAnsi="Times New Roman"/>
                <w:sz w:val="22"/>
                <w:szCs w:val="22"/>
              </w:rPr>
            </w:pPr>
            <w:r w:rsidRPr="002946F1">
              <w:rPr>
                <w:rFonts w:ascii="Times New Roman" w:hAnsi="Times New Roman"/>
                <w:sz w:val="22"/>
                <w:szCs w:val="22"/>
              </w:rPr>
              <w:t>B</w:t>
            </w:r>
          </w:p>
        </w:tc>
        <w:tc>
          <w:tcPr>
            <w:tcW w:w="769" w:type="dxa"/>
          </w:tcPr>
          <w:p w:rsidR="002946F1" w:rsidRPr="002946F1" w:rsidRDefault="002946F1" w:rsidP="00FE1E80">
            <w:pPr>
              <w:tabs>
                <w:tab w:val="left" w:pos="360"/>
                <w:tab w:val="left" w:pos="5400"/>
                <w:tab w:val="left" w:pos="8100"/>
              </w:tabs>
              <w:jc w:val="center"/>
              <w:rPr>
                <w:rFonts w:ascii="Times New Roman" w:hAnsi="Times New Roman"/>
                <w:sz w:val="22"/>
                <w:szCs w:val="22"/>
              </w:rPr>
            </w:pPr>
            <w:r w:rsidRPr="002946F1">
              <w:rPr>
                <w:rFonts w:ascii="Times New Roman" w:hAnsi="Times New Roman"/>
                <w:sz w:val="22"/>
                <w:szCs w:val="22"/>
              </w:rPr>
              <w:t>C</w:t>
            </w:r>
          </w:p>
        </w:tc>
        <w:tc>
          <w:tcPr>
            <w:tcW w:w="769" w:type="dxa"/>
          </w:tcPr>
          <w:p w:rsidR="002946F1" w:rsidRPr="002946F1" w:rsidRDefault="002946F1" w:rsidP="00FE1E80">
            <w:pPr>
              <w:tabs>
                <w:tab w:val="left" w:pos="360"/>
                <w:tab w:val="left" w:pos="5400"/>
                <w:tab w:val="left" w:pos="8100"/>
              </w:tabs>
              <w:jc w:val="center"/>
              <w:rPr>
                <w:rFonts w:ascii="Times New Roman" w:hAnsi="Times New Roman"/>
                <w:sz w:val="22"/>
                <w:szCs w:val="22"/>
              </w:rPr>
            </w:pPr>
            <w:r w:rsidRPr="002946F1">
              <w:rPr>
                <w:rFonts w:ascii="Times New Roman" w:hAnsi="Times New Roman"/>
                <w:sz w:val="22"/>
                <w:szCs w:val="22"/>
              </w:rPr>
              <w:t>C</w:t>
            </w:r>
          </w:p>
        </w:tc>
      </w:tr>
    </w:tbl>
    <w:p w:rsidR="002946F1" w:rsidRPr="002946F1" w:rsidRDefault="002946F1" w:rsidP="002946F1">
      <w:pPr>
        <w:tabs>
          <w:tab w:val="left" w:pos="360"/>
          <w:tab w:val="left" w:pos="5400"/>
          <w:tab w:val="left" w:pos="8100"/>
        </w:tabs>
        <w:jc w:val="center"/>
        <w:rPr>
          <w:sz w:val="22"/>
          <w:szCs w:val="22"/>
          <w:lang w:val="vi-VN"/>
        </w:rPr>
      </w:pPr>
    </w:p>
    <w:p w:rsidR="002946F1" w:rsidRPr="002946F1" w:rsidRDefault="002946F1" w:rsidP="002946F1">
      <w:pPr>
        <w:pStyle w:val="ListParagraph"/>
        <w:widowControl w:val="0"/>
        <w:tabs>
          <w:tab w:val="left" w:pos="360"/>
          <w:tab w:val="left" w:pos="2694"/>
          <w:tab w:val="left" w:pos="5400"/>
          <w:tab w:val="left" w:pos="8100"/>
        </w:tabs>
        <w:spacing w:after="0" w:line="240" w:lineRule="auto"/>
        <w:ind w:left="0"/>
        <w:jc w:val="both"/>
        <w:rPr>
          <w:rFonts w:ascii="Times New Roman" w:hAnsi="Times New Roman" w:cs="Times New Roman"/>
          <w:b/>
          <w:sz w:val="22"/>
          <w:szCs w:val="22"/>
        </w:rPr>
      </w:pPr>
      <w:r w:rsidRPr="002946F1">
        <w:rPr>
          <w:rFonts w:ascii="Times New Roman" w:hAnsi="Times New Roman" w:cs="Times New Roman"/>
          <w:b/>
          <w:sz w:val="22"/>
          <w:szCs w:val="22"/>
          <w:lang w:val="vi-VN"/>
        </w:rPr>
        <w:t xml:space="preserve">I. </w:t>
      </w:r>
      <w:r w:rsidRPr="002946F1">
        <w:rPr>
          <w:rFonts w:ascii="Times New Roman" w:hAnsi="Times New Roman" w:cs="Times New Roman"/>
          <w:b/>
          <w:sz w:val="22"/>
          <w:szCs w:val="22"/>
        </w:rPr>
        <w:t>PHẦN T</w:t>
      </w:r>
      <w:r w:rsidRPr="002946F1">
        <w:rPr>
          <w:rFonts w:ascii="Times New Roman" w:hAnsi="Times New Roman" w:cs="Times New Roman"/>
          <w:b/>
          <w:sz w:val="22"/>
          <w:szCs w:val="22"/>
          <w:lang w:val="vi-VN"/>
        </w:rPr>
        <w:t>Ự LUẬN</w:t>
      </w:r>
      <w:r w:rsidRPr="002946F1">
        <w:rPr>
          <w:rFonts w:ascii="Times New Roman" w:hAnsi="Times New Roman" w:cs="Times New Roman"/>
          <w:b/>
          <w:sz w:val="22"/>
          <w:szCs w:val="22"/>
        </w:rPr>
        <w:t xml:space="preserve"> </w:t>
      </w:r>
    </w:p>
    <w:tbl>
      <w:tblPr>
        <w:tblStyle w:val="TableGrid"/>
        <w:tblW w:w="10768" w:type="dxa"/>
        <w:tblLook w:val="04A0" w:firstRow="1" w:lastRow="0" w:firstColumn="1" w:lastColumn="0" w:noHBand="0" w:noVBand="1"/>
      </w:tblPr>
      <w:tblGrid>
        <w:gridCol w:w="1129"/>
        <w:gridCol w:w="9639"/>
      </w:tblGrid>
      <w:tr w:rsidR="00FE1E80" w:rsidRPr="00FE1E80" w:rsidTr="00FE1E80">
        <w:tc>
          <w:tcPr>
            <w:tcW w:w="112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i/>
                <w:sz w:val="22"/>
                <w:szCs w:val="22"/>
                <w:lang w:val="vi-VN"/>
              </w:rPr>
            </w:pPr>
            <w:r w:rsidRPr="00FE1E80">
              <w:rPr>
                <w:rFonts w:ascii="Times New Roman" w:hAnsi="Times New Roman" w:cs="Times New Roman"/>
                <w:b/>
                <w:i/>
                <w:sz w:val="22"/>
                <w:szCs w:val="22"/>
                <w:lang w:val="vi-VN"/>
              </w:rPr>
              <w:t>Câu hỏi</w:t>
            </w:r>
          </w:p>
        </w:tc>
        <w:tc>
          <w:tcPr>
            <w:tcW w:w="963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i/>
                <w:sz w:val="22"/>
                <w:szCs w:val="22"/>
                <w:lang w:val="vi-VN"/>
              </w:rPr>
            </w:pPr>
            <w:r w:rsidRPr="00FE1E80">
              <w:rPr>
                <w:rFonts w:ascii="Times New Roman" w:hAnsi="Times New Roman" w:cs="Times New Roman"/>
                <w:b/>
                <w:i/>
                <w:sz w:val="22"/>
                <w:szCs w:val="22"/>
                <w:lang w:val="vi-VN"/>
              </w:rPr>
              <w:t>Nội dung</w:t>
            </w:r>
          </w:p>
        </w:tc>
      </w:tr>
      <w:tr w:rsidR="00FE1E80" w:rsidRPr="00FE1E80" w:rsidTr="00FE1E80">
        <w:tc>
          <w:tcPr>
            <w:tcW w:w="112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sz w:val="22"/>
                <w:szCs w:val="22"/>
              </w:rPr>
            </w:pPr>
            <w:r w:rsidRPr="00FE1E80">
              <w:rPr>
                <w:rFonts w:ascii="Times New Roman" w:hAnsi="Times New Roman" w:cs="Times New Roman"/>
                <w:b/>
                <w:sz w:val="22"/>
                <w:szCs w:val="22"/>
              </w:rPr>
              <w:t>1</w:t>
            </w:r>
          </w:p>
        </w:tc>
        <w:tc>
          <w:tcPr>
            <w:tcW w:w="9639" w:type="dxa"/>
          </w:tcPr>
          <w:p w:rsidR="00FE1E80" w:rsidRPr="00FE1E80" w:rsidRDefault="00FE1E80" w:rsidP="00FE1E80">
            <w:pPr>
              <w:pStyle w:val="ListParagraph"/>
              <w:widowControl w:val="0"/>
              <w:tabs>
                <w:tab w:val="left" w:pos="360"/>
                <w:tab w:val="left" w:pos="2694"/>
                <w:tab w:val="left" w:pos="5400"/>
                <w:tab w:val="left" w:pos="8100"/>
              </w:tabs>
              <w:ind w:left="0"/>
              <w:jc w:val="both"/>
              <w:rPr>
                <w:rFonts w:ascii="Times New Roman" w:hAnsi="Times New Roman" w:cs="Times New Roman"/>
                <w:i/>
                <w:sz w:val="22"/>
                <w:szCs w:val="22"/>
              </w:rPr>
            </w:pPr>
            <w:r w:rsidRPr="00FE1E80">
              <w:rPr>
                <w:rFonts w:ascii="Times New Roman" w:hAnsi="Times New Roman" w:cs="Times New Roman"/>
                <w:i/>
                <w:sz w:val="22"/>
                <w:szCs w:val="22"/>
              </w:rPr>
              <w:t>T=2π</w:t>
            </w:r>
            <m:oMath>
              <m:r>
                <w:rPr>
                  <w:rFonts w:ascii="Cambria Math" w:hAnsi="Cambria Math" w:cs="Times New Roman"/>
                  <w:sz w:val="22"/>
                  <w:szCs w:val="22"/>
                </w:rPr>
                <m:t>√LC</m:t>
              </m:r>
            </m:oMath>
            <w:r w:rsidRPr="00FE1E80">
              <w:rPr>
                <w:rFonts w:ascii="Times New Roman" w:hAnsi="Times New Roman" w:cs="Times New Roman"/>
                <w:i/>
                <w:sz w:val="22"/>
                <w:szCs w:val="22"/>
              </w:rPr>
              <w:t xml:space="preserve"> = 2 π</w:t>
            </w:r>
            <m:oMath>
              <m:r>
                <w:rPr>
                  <w:rFonts w:ascii="Cambria Math" w:hAnsi="Cambria Math" w:cs="Times New Roman"/>
                  <w:sz w:val="22"/>
                  <w:szCs w:val="22"/>
                </w:rPr>
                <m:t>√120.3.10</m:t>
              </m:r>
            </m:oMath>
            <w:r w:rsidRPr="00FE1E80">
              <w:rPr>
                <w:rFonts w:ascii="Times New Roman" w:hAnsi="Times New Roman" w:cs="Times New Roman"/>
                <w:i/>
                <w:sz w:val="22"/>
                <w:szCs w:val="22"/>
                <w:vertAlign w:val="superscript"/>
              </w:rPr>
              <w:t>-15</w:t>
            </w:r>
            <w:r w:rsidRPr="00FE1E80">
              <w:rPr>
                <w:rFonts w:ascii="Times New Roman" w:hAnsi="Times New Roman" w:cs="Times New Roman"/>
                <w:i/>
                <w:sz w:val="22"/>
                <w:szCs w:val="22"/>
              </w:rPr>
              <w:t xml:space="preserve"> =3,77.10</w:t>
            </w:r>
            <w:r w:rsidRPr="00FE1E80">
              <w:rPr>
                <w:rFonts w:ascii="Times New Roman" w:hAnsi="Times New Roman" w:cs="Times New Roman"/>
                <w:i/>
                <w:sz w:val="22"/>
                <w:szCs w:val="22"/>
                <w:vertAlign w:val="superscript"/>
              </w:rPr>
              <w:t>-6</w:t>
            </w:r>
            <w:r w:rsidRPr="00FE1E80">
              <w:rPr>
                <w:rFonts w:ascii="Times New Roman" w:hAnsi="Times New Roman" w:cs="Times New Roman"/>
                <w:i/>
                <w:sz w:val="22"/>
                <w:szCs w:val="22"/>
              </w:rPr>
              <w:t xml:space="preserve"> s</w:t>
            </w:r>
          </w:p>
        </w:tc>
      </w:tr>
      <w:tr w:rsidR="00FE1E80" w:rsidRPr="00FE1E80" w:rsidTr="00FE1E80">
        <w:tc>
          <w:tcPr>
            <w:tcW w:w="112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sz w:val="22"/>
                <w:szCs w:val="22"/>
              </w:rPr>
            </w:pPr>
            <w:r w:rsidRPr="00FE1E80">
              <w:rPr>
                <w:rFonts w:ascii="Times New Roman" w:hAnsi="Times New Roman" w:cs="Times New Roman"/>
                <w:b/>
                <w:sz w:val="22"/>
                <w:szCs w:val="22"/>
              </w:rPr>
              <w:t>2</w:t>
            </w:r>
          </w:p>
        </w:tc>
        <w:tc>
          <w:tcPr>
            <w:tcW w:w="9639" w:type="dxa"/>
          </w:tcPr>
          <w:p w:rsidR="00FE1E80" w:rsidRPr="00FE1E80" w:rsidRDefault="00FE1E80" w:rsidP="00FE1E80">
            <w:pPr>
              <w:pStyle w:val="ListParagraph"/>
              <w:widowControl w:val="0"/>
              <w:tabs>
                <w:tab w:val="left" w:pos="360"/>
                <w:tab w:val="left" w:pos="2694"/>
                <w:tab w:val="left" w:pos="5400"/>
                <w:tab w:val="left" w:pos="8100"/>
              </w:tabs>
              <w:ind w:left="0"/>
              <w:jc w:val="both"/>
              <w:rPr>
                <w:rFonts w:ascii="Times New Roman" w:hAnsi="Times New Roman" w:cs="Times New Roman"/>
                <w:sz w:val="22"/>
                <w:szCs w:val="22"/>
              </w:rPr>
            </w:pPr>
            <w:r w:rsidRPr="00FE1E80">
              <w:rPr>
                <w:rFonts w:ascii="Times New Roman" w:hAnsi="Times New Roman" w:cs="Times New Roman"/>
                <w:sz w:val="22"/>
                <w:szCs w:val="22"/>
              </w:rPr>
              <w:t>W =</w:t>
            </w:r>
            <m:oMath>
              <m:r>
                <m:rPr>
                  <m:sty m:val="p"/>
                </m:rPr>
                <w:rPr>
                  <w:rFonts w:ascii="Cambria Math" w:hAnsi="Cambria Math" w:cs="Times New Roman"/>
                  <w:sz w:val="22"/>
                  <w:szCs w:val="22"/>
                </w:rPr>
                <m:t>∆m.</m:t>
              </m:r>
              <m:sSup>
                <m:sSupPr>
                  <m:ctrlPr>
                    <w:rPr>
                      <w:rFonts w:ascii="Cambria Math" w:hAnsi="Cambria Math" w:cs="Times New Roman"/>
                      <w:sz w:val="22"/>
                      <w:szCs w:val="22"/>
                      <w:vertAlign w:val="superscript"/>
                    </w:rPr>
                  </m:ctrlPr>
                </m:sSupPr>
                <m:e>
                  <m:r>
                    <m:rPr>
                      <m:sty m:val="p"/>
                    </m:rPr>
                    <w:rPr>
                      <w:rFonts w:ascii="Cambria Math" w:hAnsi="Cambria Math" w:cs="Times New Roman"/>
                      <w:sz w:val="22"/>
                      <w:szCs w:val="22"/>
                      <w:vertAlign w:val="superscript"/>
                    </w:rPr>
                    <m:t>c</m:t>
                  </m:r>
                </m:e>
                <m:sup>
                  <m:r>
                    <m:rPr>
                      <m:sty m:val="p"/>
                    </m:rPr>
                    <w:rPr>
                      <w:rFonts w:ascii="Cambria Math" w:hAnsi="Cambria Math" w:cs="Times New Roman"/>
                      <w:sz w:val="22"/>
                      <w:szCs w:val="22"/>
                      <w:vertAlign w:val="superscript"/>
                    </w:rPr>
                    <m:t>2</m:t>
                  </m:r>
                </m:sup>
              </m:sSup>
            </m:oMath>
            <w:r w:rsidRPr="00FE1E80">
              <w:rPr>
                <w:rFonts w:ascii="Times New Roman" w:hAnsi="Times New Roman" w:cs="Times New Roman"/>
                <w:sz w:val="22"/>
                <w:szCs w:val="22"/>
              </w:rPr>
              <w:t xml:space="preserve">= </w:t>
            </w:r>
            <m:oMath>
              <m:d>
                <m:dPr>
                  <m:begChr m:val="["/>
                  <m:endChr m:val="]"/>
                  <m:ctrlPr>
                    <w:rPr>
                      <w:rFonts w:ascii="Cambria Math" w:hAnsi="Cambria Math" w:cs="Times New Roman"/>
                      <w:sz w:val="22"/>
                      <w:szCs w:val="22"/>
                    </w:rPr>
                  </m:ctrlPr>
                </m:dPr>
                <m:e>
                  <m:d>
                    <m:dPr>
                      <m:begChr m:val="["/>
                      <m:endChr m:val="]"/>
                      <m:ctrlPr>
                        <w:rPr>
                          <w:rFonts w:ascii="Cambria Math" w:hAnsi="Cambria Math" w:cs="Times New Roman"/>
                          <w:sz w:val="22"/>
                          <w:szCs w:val="22"/>
                        </w:rPr>
                      </m:ctrlPr>
                    </m:dPr>
                    <m:e>
                      <m:r>
                        <m:rPr>
                          <m:sty m:val="p"/>
                        </m:rPr>
                        <w:rPr>
                          <w:rFonts w:ascii="Cambria Math" w:hAnsi="Cambria Math" w:cs="Times New Roman"/>
                          <w:sz w:val="22"/>
                          <w:szCs w:val="22"/>
                        </w:rPr>
                        <m:t>Z</m:t>
                      </m:r>
                      <m:sSub>
                        <m:sSubPr>
                          <m:ctrlPr>
                            <w:rPr>
                              <w:rFonts w:ascii="Cambria Math" w:hAnsi="Cambria Math" w:cs="Times New Roman"/>
                              <w:sz w:val="22"/>
                              <w:szCs w:val="22"/>
                            </w:rPr>
                          </m:ctrlPr>
                        </m:sSubPr>
                        <m:e>
                          <m:r>
                            <m:rPr>
                              <m:sty m:val="p"/>
                            </m:rPr>
                            <w:rPr>
                              <w:rFonts w:ascii="Cambria Math" w:hAnsi="Cambria Math" w:cs="Times New Roman"/>
                              <w:sz w:val="22"/>
                              <w:szCs w:val="22"/>
                            </w:rPr>
                            <m:t>m</m:t>
                          </m:r>
                        </m:e>
                        <m:sub>
                          <m:r>
                            <m:rPr>
                              <m:sty m:val="p"/>
                            </m:rPr>
                            <w:rPr>
                              <w:rFonts w:ascii="Cambria Math" w:hAnsi="Cambria Math" w:cs="Times New Roman"/>
                              <w:sz w:val="22"/>
                              <w:szCs w:val="22"/>
                            </w:rPr>
                            <m:t>p</m:t>
                          </m:r>
                        </m:sub>
                      </m:sSub>
                      <m:r>
                        <m:rPr>
                          <m:sty m:val="p"/>
                        </m:rPr>
                        <w:rPr>
                          <w:rFonts w:ascii="Cambria Math" w:hAnsi="Cambria Math" w:cs="Times New Roman"/>
                          <w:sz w:val="22"/>
                          <w:szCs w:val="22"/>
                        </w:rPr>
                        <m:t>+</m:t>
                      </m:r>
                      <m:d>
                        <m:dPr>
                          <m:ctrlPr>
                            <w:rPr>
                              <w:rFonts w:ascii="Cambria Math" w:hAnsi="Cambria Math" w:cs="Times New Roman"/>
                              <w:sz w:val="22"/>
                              <w:szCs w:val="22"/>
                            </w:rPr>
                          </m:ctrlPr>
                        </m:dPr>
                        <m:e>
                          <m:r>
                            <m:rPr>
                              <m:sty m:val="p"/>
                            </m:rPr>
                            <w:rPr>
                              <w:rFonts w:ascii="Cambria Math" w:hAnsi="Cambria Math" w:cs="Times New Roman"/>
                              <w:sz w:val="22"/>
                              <w:szCs w:val="22"/>
                            </w:rPr>
                            <m:t>A-Z</m:t>
                          </m:r>
                        </m:e>
                      </m:d>
                      <m:sSub>
                        <m:sSubPr>
                          <m:ctrlPr>
                            <w:rPr>
                              <w:rFonts w:ascii="Cambria Math" w:hAnsi="Cambria Math" w:cs="Times New Roman"/>
                              <w:sz w:val="22"/>
                              <w:szCs w:val="22"/>
                            </w:rPr>
                          </m:ctrlPr>
                        </m:sSubPr>
                        <m:e>
                          <m:r>
                            <m:rPr>
                              <m:sty m:val="p"/>
                            </m:rPr>
                            <w:rPr>
                              <w:rFonts w:ascii="Cambria Math" w:hAnsi="Cambria Math" w:cs="Times New Roman"/>
                              <w:sz w:val="22"/>
                              <w:szCs w:val="22"/>
                            </w:rPr>
                            <m:t>m</m:t>
                          </m:r>
                        </m:e>
                        <m:sub>
                          <m:r>
                            <m:rPr>
                              <m:sty m:val="p"/>
                            </m:rPr>
                            <w:rPr>
                              <w:rFonts w:ascii="Cambria Math" w:hAnsi="Cambria Math" w:cs="Times New Roman"/>
                              <w:sz w:val="22"/>
                              <w:szCs w:val="22"/>
                            </w:rPr>
                            <m:t>n</m:t>
                          </m:r>
                        </m:sub>
                      </m:sSub>
                    </m:e>
                  </m:d>
                  <m:r>
                    <m:rPr>
                      <m:sty m:val="p"/>
                    </m:rPr>
                    <w:rPr>
                      <w:rFonts w:ascii="Cambria Math" w:hAnsi="Cambria Math" w:cs="Times New Roman"/>
                      <w:sz w:val="22"/>
                      <w:szCs w:val="22"/>
                    </w:rPr>
                    <m:t>-</m:t>
                  </m:r>
                  <m:sSub>
                    <m:sSubPr>
                      <m:ctrlPr>
                        <w:rPr>
                          <w:rFonts w:ascii="Cambria Math" w:hAnsi="Cambria Math" w:cs="Times New Roman"/>
                          <w:sz w:val="22"/>
                          <w:szCs w:val="22"/>
                        </w:rPr>
                      </m:ctrlPr>
                    </m:sSubPr>
                    <m:e>
                      <m:r>
                        <m:rPr>
                          <m:sty m:val="p"/>
                        </m:rPr>
                        <w:rPr>
                          <w:rFonts w:ascii="Cambria Math" w:hAnsi="Cambria Math" w:cs="Times New Roman"/>
                          <w:sz w:val="22"/>
                          <w:szCs w:val="22"/>
                        </w:rPr>
                        <m:t>m</m:t>
                      </m:r>
                    </m:e>
                    <m:sub>
                      <m:r>
                        <m:rPr>
                          <m:sty m:val="p"/>
                        </m:rPr>
                        <w:rPr>
                          <w:rFonts w:ascii="Cambria Math" w:hAnsi="Cambria Math" w:cs="Times New Roman"/>
                          <w:sz w:val="22"/>
                          <w:szCs w:val="22"/>
                        </w:rPr>
                        <m:t>X</m:t>
                      </m:r>
                    </m:sub>
                  </m:sSub>
                </m:e>
              </m:d>
              <m:sSup>
                <m:sSupPr>
                  <m:ctrlPr>
                    <w:rPr>
                      <w:rFonts w:ascii="Cambria Math" w:hAnsi="Cambria Math" w:cs="Times New Roman"/>
                      <w:sz w:val="22"/>
                      <w:szCs w:val="22"/>
                    </w:rPr>
                  </m:ctrlPr>
                </m:sSupPr>
                <m:e>
                  <m:r>
                    <m:rPr>
                      <m:sty m:val="p"/>
                    </m:rPr>
                    <w:rPr>
                      <w:rFonts w:ascii="Cambria Math" w:hAnsi="Cambria Math" w:cs="Times New Roman"/>
                      <w:sz w:val="22"/>
                      <w:szCs w:val="22"/>
                    </w:rPr>
                    <m:t>c</m:t>
                  </m:r>
                </m:e>
                <m:sup>
                  <m:r>
                    <m:rPr>
                      <m:sty m:val="p"/>
                    </m:rPr>
                    <w:rPr>
                      <w:rFonts w:ascii="Cambria Math" w:hAnsi="Cambria Math" w:cs="Times New Roman"/>
                      <w:sz w:val="22"/>
                      <w:szCs w:val="22"/>
                    </w:rPr>
                    <m:t>2</m:t>
                  </m:r>
                </m:sup>
              </m:sSup>
            </m:oMath>
            <w:r w:rsidRPr="00FE1E80">
              <w:rPr>
                <w:rFonts w:ascii="Times New Roman" w:hAnsi="Times New Roman" w:cs="Times New Roman"/>
                <w:sz w:val="22"/>
                <w:szCs w:val="22"/>
              </w:rPr>
              <w:t xml:space="preserve"> = 46,016 MeV</w:t>
            </w:r>
          </w:p>
        </w:tc>
      </w:tr>
      <w:tr w:rsidR="00FE1E80" w:rsidRPr="00FE1E80" w:rsidTr="00FE1E80">
        <w:tc>
          <w:tcPr>
            <w:tcW w:w="112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sz w:val="22"/>
                <w:szCs w:val="22"/>
              </w:rPr>
            </w:pPr>
            <w:r w:rsidRPr="00FE1E80">
              <w:rPr>
                <w:rFonts w:ascii="Times New Roman" w:hAnsi="Times New Roman" w:cs="Times New Roman"/>
                <w:b/>
                <w:sz w:val="22"/>
                <w:szCs w:val="22"/>
              </w:rPr>
              <w:t>3</w:t>
            </w:r>
          </w:p>
        </w:tc>
        <w:tc>
          <w:tcPr>
            <w:tcW w:w="9639" w:type="dxa"/>
          </w:tcPr>
          <w:p w:rsidR="00FE1E80" w:rsidRPr="00FE1E80" w:rsidRDefault="00FE1E80" w:rsidP="00FE1E80">
            <w:pPr>
              <w:pStyle w:val="NormalWeb"/>
              <w:shd w:val="clear" w:color="auto" w:fill="FFFFFF"/>
              <w:spacing w:before="0" w:beforeAutospacing="0" w:after="300" w:afterAutospacing="0"/>
              <w:rPr>
                <w:rFonts w:ascii="Times New Roman" w:hAnsi="Times New Roman" w:cs="Times New Roman"/>
                <w:color w:val="222222"/>
                <w:sz w:val="22"/>
                <w:szCs w:val="22"/>
              </w:rPr>
            </w:pPr>
            <w:r w:rsidRPr="00FE1E80">
              <w:rPr>
                <w:rFonts w:ascii="Times New Roman" w:hAnsi="Times New Roman" w:cs="Times New Roman"/>
                <w:color w:val="222222"/>
                <w:sz w:val="22"/>
                <w:szCs w:val="22"/>
              </w:rPr>
              <w:t>Vị trí vân trùng là: k</w:t>
            </w:r>
            <w:r w:rsidRPr="00FE1E80">
              <w:rPr>
                <w:rFonts w:ascii="Times New Roman" w:hAnsi="Times New Roman" w:cs="Times New Roman"/>
                <w:color w:val="222222"/>
                <w:sz w:val="22"/>
                <w:szCs w:val="22"/>
                <w:vertAlign w:val="subscript"/>
              </w:rPr>
              <w:t>1</w:t>
            </w:r>
            <w:r w:rsidRPr="00FE1E80">
              <w:rPr>
                <w:rFonts w:ascii="Times New Roman" w:hAnsi="Times New Roman" w:cs="Times New Roman"/>
                <w:color w:val="222222"/>
                <w:sz w:val="22"/>
                <w:szCs w:val="22"/>
              </w:rPr>
              <w:t>.λ</w:t>
            </w:r>
            <w:r w:rsidRPr="00FE1E80">
              <w:rPr>
                <w:rFonts w:ascii="Times New Roman" w:hAnsi="Times New Roman" w:cs="Times New Roman"/>
                <w:color w:val="222222"/>
                <w:sz w:val="22"/>
                <w:szCs w:val="22"/>
                <w:vertAlign w:val="subscript"/>
              </w:rPr>
              <w:t>1</w:t>
            </w:r>
            <w:r w:rsidRPr="00FE1E80">
              <w:rPr>
                <w:rFonts w:ascii="Times New Roman" w:hAnsi="Times New Roman" w:cs="Times New Roman"/>
                <w:color w:val="222222"/>
                <w:sz w:val="22"/>
                <w:szCs w:val="22"/>
              </w:rPr>
              <w:t> = k</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.λ</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 &lt;=&gt; k</w:t>
            </w:r>
            <w:r w:rsidRPr="00FE1E80">
              <w:rPr>
                <w:rFonts w:ascii="Times New Roman" w:hAnsi="Times New Roman" w:cs="Times New Roman"/>
                <w:color w:val="222222"/>
                <w:sz w:val="22"/>
                <w:szCs w:val="22"/>
                <w:vertAlign w:val="subscript"/>
              </w:rPr>
              <w:t>1</w:t>
            </w:r>
            <w:r w:rsidRPr="00FE1E80">
              <w:rPr>
                <w:rFonts w:ascii="Times New Roman" w:hAnsi="Times New Roman" w:cs="Times New Roman"/>
                <w:color w:val="222222"/>
                <w:sz w:val="22"/>
                <w:szCs w:val="22"/>
              </w:rPr>
              <w:t>.0,72 = 9.λ</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 =&gt; λ</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 = 0,08k</w:t>
            </w:r>
            <w:r w:rsidRPr="00FE1E80">
              <w:rPr>
                <w:rFonts w:ascii="Times New Roman" w:hAnsi="Times New Roman" w:cs="Times New Roman"/>
                <w:color w:val="222222"/>
                <w:sz w:val="22"/>
                <w:szCs w:val="22"/>
                <w:vertAlign w:val="subscript"/>
              </w:rPr>
              <w:t>1</w:t>
            </w:r>
          </w:p>
          <w:p w:rsidR="00FE1E80" w:rsidRPr="00FE1E80" w:rsidRDefault="00FE1E80" w:rsidP="00FE1E80">
            <w:pPr>
              <w:pStyle w:val="NormalWeb"/>
              <w:shd w:val="clear" w:color="auto" w:fill="FFFFFF"/>
              <w:spacing w:before="0" w:beforeAutospacing="0" w:after="300" w:afterAutospacing="0"/>
              <w:rPr>
                <w:rFonts w:ascii="Times New Roman" w:hAnsi="Times New Roman" w:cs="Times New Roman"/>
                <w:color w:val="222222"/>
                <w:sz w:val="22"/>
                <w:szCs w:val="22"/>
              </w:rPr>
            </w:pPr>
            <w:r w:rsidRPr="00FE1E80">
              <w:rPr>
                <w:rFonts w:ascii="Times New Roman" w:hAnsi="Times New Roman" w:cs="Times New Roman"/>
                <w:color w:val="222222"/>
                <w:sz w:val="22"/>
                <w:szCs w:val="22"/>
              </w:rPr>
              <w:t>Mà: 0,6µm &lt; λ</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 &lt; 0,68 µm &lt;=&gt; 7,5 &lt; k1 &lt; 8,5=&gt;k</w:t>
            </w:r>
            <w:r w:rsidRPr="00FE1E80">
              <w:rPr>
                <w:rFonts w:ascii="Times New Roman" w:hAnsi="Times New Roman" w:cs="Times New Roman"/>
                <w:color w:val="222222"/>
                <w:sz w:val="22"/>
                <w:szCs w:val="22"/>
                <w:vertAlign w:val="subscript"/>
              </w:rPr>
              <w:t>1</w:t>
            </w:r>
            <w:r w:rsidRPr="00FE1E80">
              <w:rPr>
                <w:rFonts w:ascii="Times New Roman" w:hAnsi="Times New Roman" w:cs="Times New Roman"/>
                <w:color w:val="222222"/>
                <w:sz w:val="22"/>
                <w:szCs w:val="22"/>
              </w:rPr>
              <w:t>=8</w:t>
            </w:r>
            <w:r>
              <w:rPr>
                <w:rFonts w:ascii="Times New Roman" w:hAnsi="Times New Roman" w:cs="Times New Roman"/>
                <w:color w:val="222222"/>
                <w:sz w:val="22"/>
                <w:szCs w:val="22"/>
              </w:rPr>
              <w:t xml:space="preserve"> </w:t>
            </w:r>
            <w:r w:rsidRPr="00FE1E80">
              <w:rPr>
                <w:rFonts w:ascii="Times New Roman" w:hAnsi="Times New Roman" w:cs="Times New Roman"/>
                <w:color w:val="222222"/>
                <w:sz w:val="22"/>
                <w:szCs w:val="22"/>
              </w:rPr>
              <w:t>=&gt; λ</w:t>
            </w:r>
            <w:r w:rsidRPr="00FE1E80">
              <w:rPr>
                <w:rFonts w:ascii="Times New Roman" w:hAnsi="Times New Roman" w:cs="Times New Roman"/>
                <w:color w:val="222222"/>
                <w:sz w:val="22"/>
                <w:szCs w:val="22"/>
                <w:vertAlign w:val="subscript"/>
              </w:rPr>
              <w:t>2</w:t>
            </w:r>
            <w:r w:rsidRPr="00FE1E80">
              <w:rPr>
                <w:rFonts w:ascii="Times New Roman" w:hAnsi="Times New Roman" w:cs="Times New Roman"/>
                <w:color w:val="222222"/>
                <w:sz w:val="22"/>
                <w:szCs w:val="22"/>
              </w:rPr>
              <w:t> = 0,64µm</w:t>
            </w:r>
          </w:p>
        </w:tc>
      </w:tr>
      <w:tr w:rsidR="00FE1E80" w:rsidRPr="00FE1E80" w:rsidTr="00FE1E80">
        <w:tc>
          <w:tcPr>
            <w:tcW w:w="1129" w:type="dxa"/>
          </w:tcPr>
          <w:p w:rsidR="00FE1E80" w:rsidRPr="00FE1E80" w:rsidRDefault="00FE1E80" w:rsidP="00FE1E80">
            <w:pPr>
              <w:pStyle w:val="ListParagraph"/>
              <w:widowControl w:val="0"/>
              <w:tabs>
                <w:tab w:val="left" w:pos="360"/>
                <w:tab w:val="left" w:pos="2694"/>
                <w:tab w:val="left" w:pos="5400"/>
                <w:tab w:val="left" w:pos="8100"/>
              </w:tabs>
              <w:ind w:left="0"/>
              <w:jc w:val="center"/>
              <w:rPr>
                <w:rFonts w:ascii="Times New Roman" w:hAnsi="Times New Roman" w:cs="Times New Roman"/>
                <w:b/>
                <w:sz w:val="22"/>
                <w:szCs w:val="22"/>
              </w:rPr>
            </w:pPr>
            <w:r w:rsidRPr="00FE1E80">
              <w:rPr>
                <w:rFonts w:ascii="Times New Roman" w:hAnsi="Times New Roman" w:cs="Times New Roman"/>
                <w:b/>
                <w:sz w:val="22"/>
                <w:szCs w:val="22"/>
              </w:rPr>
              <w:t>4</w:t>
            </w:r>
          </w:p>
        </w:tc>
        <w:tc>
          <w:tcPr>
            <w:tcW w:w="9639" w:type="dxa"/>
          </w:tcPr>
          <w:p w:rsidR="00FE1E80" w:rsidRPr="00FE1E80" w:rsidRDefault="00FE1E80" w:rsidP="00FE1E80">
            <w:pPr>
              <w:pStyle w:val="BodyText6"/>
              <w:shd w:val="clear" w:color="auto" w:fill="auto"/>
              <w:spacing w:beforeLines="20" w:before="48" w:afterLines="20" w:after="48" w:line="288" w:lineRule="auto"/>
              <w:ind w:firstLine="284"/>
              <w:rPr>
                <w:rFonts w:ascii="Times New Roman" w:hAnsi="Times New Roman" w:cs="Times New Roman"/>
                <w:sz w:val="22"/>
                <w:szCs w:val="22"/>
              </w:rPr>
            </w:pPr>
            <w:r w:rsidRPr="00FE1E80">
              <w:rPr>
                <w:rFonts w:ascii="Times New Roman" w:hAnsi="Times New Roman" w:cs="Times New Roman"/>
                <w:sz w:val="22"/>
                <w:szCs w:val="22"/>
              </w:rPr>
              <w:t>Bán kính quỹ đạo L:</w:t>
            </w:r>
            <w:r w:rsidRPr="00FE1E80">
              <w:rPr>
                <w:rFonts w:ascii="Times New Roman" w:hAnsi="Times New Roman" w:cs="Times New Roman"/>
                <w:position w:val="-12"/>
                <w:sz w:val="22"/>
                <w:szCs w:val="22"/>
              </w:rPr>
              <w:object w:dxaOrig="1540" w:dyaOrig="380">
                <v:shape id="_x0000_i1140" type="#_x0000_t75" style="width:77.25pt;height:18.75pt" o:ole="">
                  <v:imagedata r:id="rId226" o:title=""/>
                </v:shape>
                <o:OLEObject Type="Embed" ProgID="Equation.DSMT4" ShapeID="_x0000_i1140" DrawAspect="Content" ObjectID="_1741786136" r:id="rId227"/>
              </w:object>
            </w:r>
            <w:r w:rsidRPr="00FE1E80">
              <w:rPr>
                <w:rFonts w:ascii="Times New Roman" w:hAnsi="Times New Roman" w:cs="Times New Roman"/>
                <w:sz w:val="22"/>
                <w:szCs w:val="22"/>
              </w:rPr>
              <w:t xml:space="preserve"> </w:t>
            </w:r>
          </w:p>
          <w:p w:rsidR="00FE1E80" w:rsidRPr="00FE1E80" w:rsidRDefault="00FE1E80" w:rsidP="00FE1E80">
            <w:pPr>
              <w:pStyle w:val="BodyText6"/>
              <w:shd w:val="clear" w:color="auto" w:fill="auto"/>
              <w:spacing w:beforeLines="20" w:before="48" w:afterLines="20" w:after="48" w:line="288" w:lineRule="auto"/>
              <w:ind w:firstLine="284"/>
              <w:rPr>
                <w:rFonts w:ascii="Times New Roman" w:hAnsi="Times New Roman" w:cs="Times New Roman"/>
                <w:sz w:val="22"/>
                <w:szCs w:val="22"/>
              </w:rPr>
            </w:pPr>
            <w:r w:rsidRPr="00FE1E80">
              <w:rPr>
                <w:rFonts w:ascii="Times New Roman" w:hAnsi="Times New Roman" w:cs="Times New Roman"/>
                <w:sz w:val="22"/>
                <w:szCs w:val="22"/>
              </w:rPr>
              <w:t>Bán kính quỹ đạo n:</w:t>
            </w:r>
            <w:r w:rsidRPr="00FE1E80">
              <w:rPr>
                <w:rFonts w:ascii="Times New Roman" w:hAnsi="Times New Roman" w:cs="Times New Roman"/>
                <w:position w:val="-12"/>
                <w:sz w:val="22"/>
                <w:szCs w:val="22"/>
              </w:rPr>
              <w:object w:dxaOrig="1680" w:dyaOrig="380">
                <v:shape id="_x0000_i1141" type="#_x0000_t75" style="width:84pt;height:18.75pt" o:ole="">
                  <v:imagedata r:id="rId228" o:title=""/>
                </v:shape>
                <o:OLEObject Type="Embed" ProgID="Equation.DSMT4" ShapeID="_x0000_i1141" DrawAspect="Content" ObjectID="_1741786137" r:id="rId229"/>
              </w:object>
            </w:r>
          </w:p>
          <w:p w:rsidR="00FE1E80" w:rsidRPr="00FE1E80" w:rsidRDefault="00FE1E80" w:rsidP="00FE1E80">
            <w:pPr>
              <w:pStyle w:val="BodyText6"/>
              <w:shd w:val="clear" w:color="auto" w:fill="auto"/>
              <w:spacing w:beforeLines="20" w:before="48" w:afterLines="20" w:after="48" w:line="288" w:lineRule="auto"/>
              <w:ind w:firstLine="0"/>
              <w:rPr>
                <w:rFonts w:ascii="Times New Roman" w:hAnsi="Times New Roman" w:cs="Times New Roman"/>
                <w:sz w:val="22"/>
                <w:szCs w:val="22"/>
              </w:rPr>
            </w:pPr>
            <w:r w:rsidRPr="00FE1E80">
              <w:rPr>
                <w:rFonts w:ascii="Times New Roman" w:hAnsi="Times New Roman" w:cs="Times New Roman"/>
                <w:sz w:val="22"/>
                <w:szCs w:val="22"/>
              </w:rPr>
              <w:t xml:space="preserve">Theo đề bài: </w:t>
            </w:r>
            <w:r w:rsidRPr="00FE1E80">
              <w:rPr>
                <w:rFonts w:ascii="Times New Roman" w:hAnsi="Times New Roman" w:cs="Times New Roman"/>
                <w:position w:val="-30"/>
                <w:sz w:val="22"/>
                <w:szCs w:val="22"/>
              </w:rPr>
              <w:object w:dxaOrig="2140" w:dyaOrig="720">
                <v:shape id="_x0000_i1142" type="#_x0000_t75" style="width:107.25pt;height:36pt" o:ole="">
                  <v:imagedata r:id="rId230" o:title=""/>
                </v:shape>
                <o:OLEObject Type="Embed" ProgID="Equation.DSMT4" ShapeID="_x0000_i1142" DrawAspect="Content" ObjectID="_1741786138" r:id="rId231"/>
              </w:object>
            </w:r>
            <w:r w:rsidRPr="00FE1E80">
              <w:rPr>
                <w:rFonts w:ascii="Times New Roman" w:hAnsi="Times New Roman" w:cs="Times New Roman"/>
                <w:sz w:val="22"/>
                <w:szCs w:val="22"/>
              </w:rPr>
              <w:t xml:space="preserve"> Vậy êlectron ban đầu đang ở quỹ đạo N.</w:t>
            </w:r>
          </w:p>
        </w:tc>
      </w:tr>
    </w:tbl>
    <w:p w:rsidR="00FE1E80" w:rsidRDefault="00FE1E80" w:rsidP="00027247">
      <w:pPr>
        <w:rPr>
          <w:rFonts w:eastAsia="MS Mincho"/>
          <w:sz w:val="22"/>
          <w:szCs w:val="22"/>
        </w:rPr>
      </w:pPr>
    </w:p>
    <w:p w:rsidR="00FE1E80" w:rsidRDefault="00FE1E80">
      <w:pPr>
        <w:spacing w:after="160" w:line="259" w:lineRule="auto"/>
        <w:rPr>
          <w:rFonts w:eastAsia="MS Mincho"/>
          <w:sz w:val="22"/>
          <w:szCs w:val="22"/>
        </w:rPr>
      </w:pPr>
      <w:r>
        <w:rPr>
          <w:rFonts w:eastAsia="MS Mincho"/>
          <w:sz w:val="22"/>
          <w:szCs w:val="22"/>
        </w:rPr>
        <w:br w:type="page"/>
      </w:r>
    </w:p>
    <w:p w:rsidR="00FE1E80" w:rsidRPr="002946F1" w:rsidRDefault="00FE1E80" w:rsidP="00FE1E80">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52"/>
          <w:tab w:val="left" w:pos="5103"/>
          <w:tab w:val="left" w:pos="7655"/>
        </w:tabs>
        <w:jc w:val="center"/>
        <w:rPr>
          <w:rFonts w:eastAsia="MS Mincho"/>
          <w:b/>
          <w:sz w:val="22"/>
          <w:szCs w:val="22"/>
        </w:rPr>
      </w:pPr>
      <w:r w:rsidRPr="002946F1">
        <w:rPr>
          <w:b/>
          <w:sz w:val="22"/>
          <w:szCs w:val="22"/>
          <w:lang w:val="pt-BR"/>
        </w:rPr>
        <w:lastRenderedPageBreak/>
        <w:t>ĐỀ</w:t>
      </w:r>
      <w:r>
        <w:rPr>
          <w:b/>
          <w:sz w:val="22"/>
          <w:szCs w:val="22"/>
          <w:lang w:val="pt-BR"/>
        </w:rPr>
        <w:t xml:space="preserve"> 3 </w:t>
      </w:r>
      <w:r w:rsidRPr="002946F1">
        <w:rPr>
          <w:b/>
          <w:sz w:val="22"/>
          <w:szCs w:val="22"/>
          <w:lang w:val="pt-BR"/>
        </w:rPr>
        <w:t xml:space="preserve">- ÔN TẬP KIỂM TRA CUỐI KÌ II </w:t>
      </w:r>
      <w:r w:rsidRPr="002946F1">
        <w:rPr>
          <w:rFonts w:eastAsia="MS Mincho"/>
          <w:b/>
          <w:sz w:val="22"/>
          <w:szCs w:val="22"/>
        </w:rPr>
        <w:t xml:space="preserve">- </w:t>
      </w:r>
      <w:r w:rsidRPr="002946F1">
        <w:rPr>
          <w:b/>
          <w:sz w:val="22"/>
          <w:szCs w:val="22"/>
        </w:rPr>
        <w:t>Môn: Vật lí - Lớp 12</w:t>
      </w:r>
    </w:p>
    <w:p w:rsidR="00FE1E80" w:rsidRPr="00FE1E80" w:rsidRDefault="00FE1E80" w:rsidP="00FE1E80">
      <w:pPr>
        <w:widowControl w:val="0"/>
        <w:rPr>
          <w:rFonts w:eastAsia="Calibri"/>
          <w:bCs/>
          <w:color w:val="000000"/>
          <w:sz w:val="22"/>
          <w:szCs w:val="22"/>
        </w:rPr>
      </w:pPr>
      <w:r w:rsidRPr="00FE1E80">
        <w:rPr>
          <w:rFonts w:eastAsia="Calibri"/>
          <w:b/>
          <w:color w:val="000000"/>
          <w:sz w:val="22"/>
          <w:szCs w:val="22"/>
        </w:rPr>
        <w:t>I. PHẦN TRẮC NGHIỆM</w:t>
      </w:r>
      <w:r w:rsidRPr="00FE1E80">
        <w:rPr>
          <w:rFonts w:eastAsia="Calibri"/>
          <w:color w:val="000000"/>
          <w:sz w:val="22"/>
          <w:szCs w:val="22"/>
        </w:rPr>
        <w:t xml:space="preserve"> </w:t>
      </w:r>
      <w:r w:rsidRPr="00FE1E80">
        <w:rPr>
          <w:rFonts w:eastAsia="Calibri"/>
          <w:bCs/>
          <w:color w:val="000000"/>
          <w:sz w:val="22"/>
          <w:szCs w:val="22"/>
        </w:rPr>
        <w:t>(</w:t>
      </w:r>
      <w:r w:rsidRPr="00FE1E80">
        <w:rPr>
          <w:rFonts w:eastAsia="Calibri"/>
          <w:bCs/>
          <w:i/>
          <w:iCs/>
          <w:color w:val="000000"/>
          <w:sz w:val="22"/>
          <w:szCs w:val="22"/>
        </w:rPr>
        <w:t>7,0 điểm</w:t>
      </w:r>
      <w:r w:rsidRPr="00FE1E80">
        <w:rPr>
          <w:rFonts w:eastAsia="Calibri"/>
          <w:bCs/>
          <w:color w:val="000000"/>
          <w:sz w:val="22"/>
          <w:szCs w:val="22"/>
        </w:rPr>
        <w:t>)</w:t>
      </w:r>
    </w:p>
    <w:p w:rsidR="00FE1E80" w:rsidRPr="00FE1E80" w:rsidRDefault="00FE1E80" w:rsidP="00FE1E80">
      <w:pPr>
        <w:tabs>
          <w:tab w:val="left" w:pos="284"/>
          <w:tab w:val="left" w:pos="2835"/>
          <w:tab w:val="left" w:pos="5386"/>
          <w:tab w:val="left" w:pos="7937"/>
        </w:tabs>
        <w:jc w:val="both"/>
        <w:rPr>
          <w:rFonts w:eastAsia="MS Mincho"/>
          <w:b/>
          <w:color w:val="000000"/>
          <w:sz w:val="22"/>
          <w:szCs w:val="22"/>
        </w:rPr>
      </w:pPr>
      <w:r w:rsidRPr="00FE1E80">
        <w:rPr>
          <w:b/>
          <w:bCs/>
          <w:sz w:val="22"/>
          <w:szCs w:val="22"/>
          <w:lang w:eastAsia="ja-JP"/>
        </w:rPr>
        <w:t xml:space="preserve">Câu 1: </w:t>
      </w:r>
      <w:r w:rsidRPr="00FE1E80">
        <w:rPr>
          <w:rFonts w:eastAsia="MS Mincho"/>
          <w:sz w:val="22"/>
          <w:szCs w:val="22"/>
        </w:rPr>
        <w:t xml:space="preserve">Dao động điện từ trong mạch dao động </w:t>
      </w:r>
      <w:r w:rsidRPr="00FE1E80">
        <w:rPr>
          <w:rFonts w:eastAsia="Courier New"/>
          <w:bCs/>
          <w:color w:val="000000"/>
          <w:sz w:val="22"/>
          <w:szCs w:val="22"/>
          <w:lang w:val="vi-VN"/>
        </w:rPr>
        <w:t>LC là quá trình</w:t>
      </w:r>
    </w:p>
    <w:p w:rsidR="00FE1E80" w:rsidRPr="00FE1E80" w:rsidRDefault="00FE1E80" w:rsidP="00FE1E80">
      <w:pPr>
        <w:tabs>
          <w:tab w:val="left" w:pos="284"/>
          <w:tab w:val="left" w:pos="2835"/>
          <w:tab w:val="left" w:pos="5386"/>
          <w:tab w:val="left" w:pos="7937"/>
        </w:tabs>
        <w:jc w:val="both"/>
        <w:rPr>
          <w:rFonts w:eastAsia="MS Mincho"/>
          <w:sz w:val="22"/>
          <w:szCs w:val="22"/>
        </w:rPr>
      </w:pPr>
      <w:r w:rsidRPr="00FE1E80">
        <w:rPr>
          <w:rFonts w:eastAsia="MS Mincho"/>
          <w:color w:val="000000"/>
          <w:sz w:val="22"/>
          <w:szCs w:val="22"/>
        </w:rPr>
        <w:tab/>
      </w:r>
      <w:r w:rsidRPr="00FE1E80">
        <w:rPr>
          <w:rFonts w:eastAsia="MS Mincho"/>
          <w:b/>
          <w:color w:val="FF0000"/>
          <w:sz w:val="22"/>
          <w:szCs w:val="22"/>
        </w:rPr>
        <w:t xml:space="preserve">A. </w:t>
      </w:r>
      <w:r w:rsidRPr="00FE1E80">
        <w:rPr>
          <w:rFonts w:eastAsia="MS Mincho"/>
          <w:sz w:val="22"/>
          <w:szCs w:val="22"/>
        </w:rPr>
        <w:t>biến đổi theo hàm mũ của cường độ dòng điện.</w:t>
      </w:r>
    </w:p>
    <w:p w:rsidR="00FE1E80" w:rsidRPr="00FE1E80" w:rsidRDefault="00FE1E80" w:rsidP="00FE1E80">
      <w:pPr>
        <w:tabs>
          <w:tab w:val="left" w:pos="284"/>
          <w:tab w:val="left" w:pos="2835"/>
          <w:tab w:val="left" w:pos="5386"/>
          <w:tab w:val="left" w:pos="7937"/>
        </w:tabs>
        <w:jc w:val="both"/>
        <w:rPr>
          <w:rFonts w:eastAsia="MS Mincho"/>
          <w:sz w:val="22"/>
          <w:szCs w:val="22"/>
        </w:rPr>
      </w:pPr>
      <w:r w:rsidRPr="00FE1E80">
        <w:rPr>
          <w:rFonts w:eastAsia="MS Mincho"/>
          <w:color w:val="000000"/>
          <w:sz w:val="22"/>
          <w:szCs w:val="22"/>
        </w:rPr>
        <w:tab/>
      </w:r>
      <w:r w:rsidRPr="00FE1E80">
        <w:rPr>
          <w:rFonts w:eastAsia="MS Mincho"/>
          <w:b/>
          <w:color w:val="FF0000"/>
          <w:sz w:val="22"/>
          <w:szCs w:val="22"/>
        </w:rPr>
        <w:t xml:space="preserve">B. </w:t>
      </w:r>
      <w:r w:rsidRPr="00FE1E80">
        <w:rPr>
          <w:rFonts w:eastAsia="MS Mincho"/>
          <w:sz w:val="22"/>
          <w:szCs w:val="22"/>
        </w:rPr>
        <w:t>biến đổi không tuần hoàn của điện tích trên tụ điện.</w:t>
      </w:r>
    </w:p>
    <w:p w:rsidR="00FE1E80" w:rsidRPr="00FE1E80" w:rsidRDefault="00FE1E80" w:rsidP="00FE1E80">
      <w:pPr>
        <w:tabs>
          <w:tab w:val="left" w:pos="284"/>
          <w:tab w:val="left" w:pos="2835"/>
          <w:tab w:val="left" w:pos="5386"/>
          <w:tab w:val="left" w:pos="7937"/>
        </w:tabs>
        <w:jc w:val="both"/>
        <w:rPr>
          <w:rFonts w:eastAsia="MS Mincho"/>
          <w:sz w:val="22"/>
          <w:szCs w:val="22"/>
        </w:rPr>
      </w:pPr>
      <w:r w:rsidRPr="00FE1E80">
        <w:rPr>
          <w:rFonts w:eastAsia="MS Mincho"/>
          <w:color w:val="000000"/>
          <w:sz w:val="22"/>
          <w:szCs w:val="22"/>
        </w:rPr>
        <w:tab/>
      </w:r>
      <w:r w:rsidRPr="00FE1E80">
        <w:rPr>
          <w:rFonts w:eastAsia="MS Mincho"/>
          <w:b/>
          <w:color w:val="FF0000"/>
          <w:sz w:val="22"/>
          <w:szCs w:val="22"/>
          <w:u w:val="single"/>
        </w:rPr>
        <w:t xml:space="preserve">C. </w:t>
      </w:r>
      <w:r w:rsidRPr="00FE1E80">
        <w:rPr>
          <w:rFonts w:eastAsia="MS Mincho"/>
          <w:sz w:val="22"/>
          <w:szCs w:val="22"/>
        </w:rPr>
        <w:t>chuyển hoá tuần hoàn giữa năng lượng từ trường và năng lượng điện trường.</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D. </w:t>
      </w:r>
      <w:r w:rsidRPr="00FE1E80">
        <w:rPr>
          <w:rFonts w:eastAsia="MS Mincho"/>
          <w:sz w:val="22"/>
          <w:szCs w:val="22"/>
        </w:rPr>
        <w:t>bảo toàn hiệu điện thế giữa hai cực tụ điện.</w:t>
      </w:r>
    </w:p>
    <w:p w:rsidR="00FE1E80" w:rsidRPr="00FE1E80" w:rsidRDefault="00FE1E80" w:rsidP="00FE1E80">
      <w:pPr>
        <w:shd w:val="clear" w:color="auto" w:fill="FFFFFF"/>
        <w:rPr>
          <w:sz w:val="22"/>
          <w:szCs w:val="22"/>
        </w:rPr>
      </w:pPr>
      <w:r w:rsidRPr="00FE1E80">
        <w:rPr>
          <w:b/>
          <w:bCs/>
          <w:iCs/>
          <w:sz w:val="22"/>
          <w:szCs w:val="22"/>
          <w:lang w:val="fr-FR" w:eastAsia="ja-JP"/>
        </w:rPr>
        <w:t>Câu 2:</w:t>
      </w:r>
      <w:r w:rsidRPr="00FE1E80">
        <w:rPr>
          <w:rFonts w:eastAsia="Calibri"/>
          <w:b/>
          <w:bCs/>
          <w:color w:val="000000"/>
          <w:sz w:val="22"/>
          <w:szCs w:val="22"/>
        </w:rPr>
        <w:t xml:space="preserve"> </w:t>
      </w:r>
      <w:r w:rsidRPr="00FE1E80">
        <w:rPr>
          <w:rFonts w:eastAsia="Calibri"/>
          <w:bCs/>
          <w:color w:val="000000"/>
          <w:sz w:val="22"/>
          <w:szCs w:val="22"/>
        </w:rPr>
        <w:t xml:space="preserve">Trong thí nghiệm  giao thoa </w:t>
      </w:r>
      <w:r w:rsidRPr="00FE1E80">
        <w:rPr>
          <w:rFonts w:eastAsia="Calibri"/>
          <w:bCs/>
          <w:sz w:val="22"/>
          <w:szCs w:val="22"/>
        </w:rPr>
        <w:t>Y-âng,</w:t>
      </w:r>
      <w:r w:rsidRPr="00FE1E80">
        <w:rPr>
          <w:rFonts w:eastAsia="Calibri"/>
          <w:b/>
          <w:bCs/>
          <w:sz w:val="22"/>
          <w:szCs w:val="22"/>
        </w:rPr>
        <w:t xml:space="preserve"> </w:t>
      </w:r>
      <w:r w:rsidRPr="00FE1E80">
        <w:rPr>
          <w:bCs/>
          <w:sz w:val="22"/>
          <w:szCs w:val="22"/>
        </w:rPr>
        <w:t>ánh sáng nhìn thấy được có bản chất</w:t>
      </w:r>
    </w:p>
    <w:p w:rsidR="00FE1E80" w:rsidRPr="00FE1E80" w:rsidRDefault="00FE1E80" w:rsidP="00FE1E80">
      <w:pPr>
        <w:tabs>
          <w:tab w:val="left" w:pos="4937"/>
        </w:tabs>
        <w:ind w:firstLine="283"/>
        <w:jc w:val="both"/>
        <w:rPr>
          <w:rFonts w:eastAsia="Calibri"/>
          <w:sz w:val="22"/>
          <w:szCs w:val="22"/>
          <w:lang w:val="pl-PL"/>
        </w:rPr>
      </w:pPr>
      <w:r w:rsidRPr="00FE1E80">
        <w:rPr>
          <w:rFonts w:eastAsia="Calibri"/>
          <w:b/>
          <w:bCs/>
          <w:sz w:val="22"/>
          <w:szCs w:val="22"/>
          <w:lang w:val="pl-PL"/>
        </w:rPr>
        <w:t xml:space="preserve">A. </w:t>
      </w:r>
      <w:r w:rsidRPr="00FE1E80">
        <w:rPr>
          <w:rFonts w:eastAsia="Calibri"/>
          <w:sz w:val="22"/>
          <w:szCs w:val="22"/>
          <w:lang w:val="pl-PL"/>
        </w:rPr>
        <w:t>sóng cơ học</w:t>
      </w:r>
      <w:r>
        <w:rPr>
          <w:rFonts w:eastAsia="Calibri"/>
          <w:sz w:val="22"/>
          <w:szCs w:val="22"/>
          <w:lang w:val="pl-PL"/>
        </w:rPr>
        <w:t xml:space="preserve">                           </w:t>
      </w:r>
      <w:r w:rsidRPr="00FE1E80">
        <w:rPr>
          <w:rFonts w:eastAsia="Calibri"/>
          <w:b/>
          <w:bCs/>
          <w:sz w:val="22"/>
          <w:szCs w:val="22"/>
          <w:lang w:val="pl-PL"/>
        </w:rPr>
        <w:t xml:space="preserve">B. </w:t>
      </w:r>
      <w:r w:rsidRPr="00FE1E80">
        <w:rPr>
          <w:rFonts w:eastAsia="Calibri"/>
          <w:sz w:val="22"/>
          <w:szCs w:val="22"/>
          <w:lang w:val="pl-PL"/>
        </w:rPr>
        <w:t>dòng các electron</w:t>
      </w:r>
      <w:r>
        <w:rPr>
          <w:rFonts w:eastAsia="Calibri"/>
          <w:sz w:val="22"/>
          <w:szCs w:val="22"/>
          <w:lang w:val="pl-PL"/>
        </w:rPr>
        <w:tab/>
      </w:r>
      <w:r>
        <w:rPr>
          <w:rFonts w:eastAsia="Calibri"/>
          <w:sz w:val="22"/>
          <w:szCs w:val="22"/>
          <w:lang w:val="pl-PL"/>
        </w:rPr>
        <w:tab/>
      </w:r>
      <w:r>
        <w:rPr>
          <w:rFonts w:eastAsia="Calibri"/>
          <w:sz w:val="22"/>
          <w:szCs w:val="22"/>
          <w:lang w:val="pl-PL"/>
        </w:rPr>
        <w:tab/>
      </w:r>
      <w:r w:rsidRPr="00FE1E80">
        <w:rPr>
          <w:rFonts w:eastAsia="Calibri"/>
          <w:b/>
          <w:bCs/>
          <w:sz w:val="22"/>
          <w:szCs w:val="22"/>
          <w:lang w:val="es-ES"/>
        </w:rPr>
        <w:t xml:space="preserve">C. </w:t>
      </w:r>
      <w:r w:rsidRPr="00FE1E80">
        <w:rPr>
          <w:rFonts w:eastAsia="Calibri"/>
          <w:sz w:val="22"/>
          <w:szCs w:val="22"/>
          <w:lang w:val="es-ES"/>
        </w:rPr>
        <w:t>điện từ trường</w:t>
      </w:r>
      <w:r w:rsidRPr="00FE1E80">
        <w:rPr>
          <w:rFonts w:eastAsia="Calibri"/>
          <w:sz w:val="22"/>
          <w:szCs w:val="22"/>
          <w:lang w:val="es-ES"/>
        </w:rPr>
        <w:tab/>
      </w:r>
      <w:r>
        <w:rPr>
          <w:rFonts w:eastAsia="Calibri"/>
          <w:sz w:val="22"/>
          <w:szCs w:val="22"/>
          <w:lang w:val="es-ES"/>
        </w:rPr>
        <w:tab/>
      </w:r>
      <w:r w:rsidRPr="00FE1E80">
        <w:rPr>
          <w:rFonts w:eastAsia="Calibri"/>
          <w:b/>
          <w:bCs/>
          <w:color w:val="FF0000"/>
          <w:sz w:val="22"/>
          <w:szCs w:val="22"/>
          <w:lang w:val="es-ES"/>
        </w:rPr>
        <w:t>D</w:t>
      </w:r>
      <w:r w:rsidRPr="00FE1E80">
        <w:rPr>
          <w:rFonts w:eastAsia="Calibri"/>
          <w:b/>
          <w:bCs/>
          <w:sz w:val="22"/>
          <w:szCs w:val="22"/>
          <w:lang w:val="es-ES"/>
        </w:rPr>
        <w:t>.</w:t>
      </w:r>
      <w:r w:rsidRPr="00FE1E80">
        <w:rPr>
          <w:rFonts w:eastAsia="Calibri"/>
          <w:sz w:val="22"/>
          <w:szCs w:val="22"/>
          <w:lang w:val="es-ES"/>
        </w:rPr>
        <w:t xml:space="preserve"> sóng điện từ.</w:t>
      </w:r>
    </w:p>
    <w:p w:rsidR="00FE1E80" w:rsidRPr="00FE1E80" w:rsidRDefault="00FE1E80" w:rsidP="00FE1E80">
      <w:pPr>
        <w:jc w:val="both"/>
        <w:rPr>
          <w:b/>
          <w:bCs/>
          <w:iCs/>
          <w:sz w:val="22"/>
          <w:szCs w:val="22"/>
          <w:lang w:val="fr-FR" w:eastAsia="ja-JP"/>
        </w:rPr>
      </w:pPr>
      <w:r w:rsidRPr="00FE1E80">
        <w:rPr>
          <w:b/>
          <w:sz w:val="22"/>
          <w:szCs w:val="22"/>
          <w:lang w:eastAsia="ja-JP"/>
        </w:rPr>
        <w:t>Câu 3:</w:t>
      </w:r>
      <w:r w:rsidRPr="00FE1E80">
        <w:rPr>
          <w:rFonts w:eastAsia="Calibri"/>
          <w:color w:val="000000"/>
          <w:sz w:val="22"/>
          <w:szCs w:val="22"/>
        </w:rPr>
        <w:t xml:space="preserve"> </w:t>
      </w:r>
      <w:r w:rsidRPr="00FE1E80">
        <w:rPr>
          <w:spacing w:val="-1"/>
          <w:sz w:val="22"/>
          <w:szCs w:val="22"/>
          <w:lang w:val="fr-FR" w:eastAsia="ja-JP"/>
        </w:rPr>
        <w:t xml:space="preserve">Một mạch dao động LC lí tưởng đang có dao động điện từ tự do với tần số góc </w:t>
      </w:r>
      <w:r w:rsidRPr="00FE1E80">
        <w:rPr>
          <w:spacing w:val="-1"/>
          <w:sz w:val="22"/>
          <w:szCs w:val="22"/>
          <w:lang w:eastAsia="ja-JP"/>
        </w:rPr>
        <w:t>ω</w:t>
      </w:r>
      <w:r w:rsidRPr="00FE1E80">
        <w:rPr>
          <w:spacing w:val="-1"/>
          <w:sz w:val="22"/>
          <w:szCs w:val="22"/>
          <w:lang w:val="fr-FR" w:eastAsia="ja-JP"/>
        </w:rPr>
        <w:t xml:space="preserve">. Gọi </w:t>
      </w:r>
      <w:r w:rsidRPr="00FE1E80">
        <w:rPr>
          <w:position w:val="-12"/>
          <w:sz w:val="22"/>
          <w:szCs w:val="22"/>
          <w:lang w:eastAsia="ja-JP"/>
        </w:rPr>
        <w:object w:dxaOrig="260" w:dyaOrig="360">
          <v:shape id="_x0000_i1143" type="#_x0000_t75" style="width:12.75pt;height:16.5pt" o:ole="">
            <v:imagedata r:id="rId232" o:title=""/>
          </v:shape>
          <o:OLEObject Type="Embed" ProgID="Equation.DSMT4" ShapeID="_x0000_i1143" DrawAspect="Content" ObjectID="_1741786139" r:id="rId233"/>
        </w:object>
      </w:r>
      <w:r w:rsidRPr="00FE1E80">
        <w:rPr>
          <w:spacing w:val="-1"/>
          <w:sz w:val="22"/>
          <w:szCs w:val="22"/>
          <w:vertAlign w:val="subscript"/>
          <w:lang w:val="fr-FR" w:eastAsia="ja-JP"/>
        </w:rPr>
        <w:t xml:space="preserve"> </w:t>
      </w:r>
      <w:r w:rsidRPr="00FE1E80">
        <w:rPr>
          <w:spacing w:val="-1"/>
          <w:sz w:val="22"/>
          <w:szCs w:val="22"/>
          <w:lang w:val="fr-FR" w:eastAsia="ja-JP"/>
        </w:rPr>
        <w:t xml:space="preserve">là điện tích cực đại của một bản tụ điện thì cường độ dòng điện cực đại </w:t>
      </w:r>
      <w:r w:rsidRPr="00FE1E80">
        <w:rPr>
          <w:sz w:val="22"/>
          <w:szCs w:val="22"/>
          <w:lang w:val="fr-FR" w:eastAsia="ja-JP"/>
        </w:rPr>
        <w:t>I</w:t>
      </w:r>
      <w:r w:rsidRPr="00FE1E80">
        <w:rPr>
          <w:sz w:val="22"/>
          <w:szCs w:val="22"/>
          <w:vertAlign w:val="subscript"/>
          <w:lang w:val="fr-FR" w:eastAsia="ja-JP"/>
        </w:rPr>
        <w:t>0</w:t>
      </w:r>
      <w:r w:rsidRPr="00FE1E80">
        <w:rPr>
          <w:sz w:val="22"/>
          <w:szCs w:val="22"/>
          <w:lang w:val="fr-FR" w:eastAsia="ja-JP"/>
        </w:rPr>
        <w:t xml:space="preserve"> </w:t>
      </w:r>
      <w:r w:rsidRPr="00FE1E80">
        <w:rPr>
          <w:spacing w:val="-1"/>
          <w:sz w:val="22"/>
          <w:szCs w:val="22"/>
          <w:lang w:val="fr-FR" w:eastAsia="ja-JP"/>
        </w:rPr>
        <w:t>trong mạch là</w:t>
      </w:r>
    </w:p>
    <w:p w:rsidR="00FE1E80" w:rsidRPr="00FE1E80" w:rsidRDefault="00FE1E80" w:rsidP="00FE1E80">
      <w:pPr>
        <w:tabs>
          <w:tab w:val="left" w:pos="2608"/>
          <w:tab w:val="left" w:pos="4939"/>
          <w:tab w:val="left" w:pos="7269"/>
        </w:tabs>
        <w:ind w:firstLine="283"/>
        <w:rPr>
          <w:sz w:val="22"/>
          <w:szCs w:val="22"/>
          <w:lang w:val="fr-FR" w:eastAsia="ja-JP"/>
        </w:rPr>
      </w:pPr>
      <w:r w:rsidRPr="00FE1E80">
        <w:rPr>
          <w:b/>
          <w:sz w:val="22"/>
          <w:szCs w:val="22"/>
          <w:lang w:val="fr-FR" w:eastAsia="ja-JP"/>
        </w:rPr>
        <w:t xml:space="preserve">A. </w:t>
      </w:r>
      <w:r w:rsidRPr="00FE1E80">
        <w:rPr>
          <w:position w:val="-24"/>
          <w:sz w:val="22"/>
          <w:szCs w:val="22"/>
          <w:lang w:val="it-IT" w:eastAsia="ja-JP"/>
        </w:rPr>
        <w:object w:dxaOrig="380" w:dyaOrig="620">
          <v:shape id="_x0000_i1144" type="#_x0000_t75" style="width:18.75pt;height:30pt" o:ole="">
            <v:imagedata r:id="rId234" o:title=""/>
          </v:shape>
          <o:OLEObject Type="Embed" ProgID="Equation.DSMT4" ShapeID="_x0000_i1144" DrawAspect="Content" ObjectID="_1741786140" r:id="rId235"/>
        </w:object>
      </w:r>
      <w:r w:rsidRPr="00FE1E80">
        <w:rPr>
          <w:sz w:val="22"/>
          <w:szCs w:val="22"/>
          <w:lang w:val="fr-FR" w:eastAsia="ja-JP"/>
        </w:rPr>
        <w:t>.</w:t>
      </w:r>
      <w:r w:rsidRPr="00FE1E80">
        <w:rPr>
          <w:sz w:val="22"/>
          <w:szCs w:val="22"/>
          <w:lang w:val="fr-FR" w:eastAsia="ja-JP"/>
        </w:rPr>
        <w:tab/>
      </w:r>
      <w:r w:rsidRPr="00FE1E80">
        <w:rPr>
          <w:b/>
          <w:color w:val="0070C0"/>
          <w:sz w:val="22"/>
          <w:szCs w:val="22"/>
          <w:u w:val="single"/>
          <w:lang w:val="fr-FR" w:eastAsia="ja-JP"/>
        </w:rPr>
        <w:t>B.</w:t>
      </w:r>
      <w:r w:rsidRPr="00FE1E80">
        <w:rPr>
          <w:sz w:val="22"/>
          <w:szCs w:val="22"/>
          <w:lang w:eastAsia="ja-JP"/>
        </w:rPr>
        <w:t xml:space="preserve"> </w:t>
      </w:r>
      <w:r w:rsidRPr="00FE1E80">
        <w:rPr>
          <w:position w:val="-12"/>
          <w:sz w:val="22"/>
          <w:szCs w:val="22"/>
          <w:lang w:eastAsia="ja-JP"/>
        </w:rPr>
        <w:object w:dxaOrig="260" w:dyaOrig="360">
          <v:shape id="_x0000_i1145" type="#_x0000_t75" style="width:12.75pt;height:16.5pt" o:ole="">
            <v:imagedata r:id="rId232" o:title=""/>
          </v:shape>
          <o:OLEObject Type="Embed" ProgID="Equation.DSMT4" ShapeID="_x0000_i1145" DrawAspect="Content" ObjectID="_1741786141" r:id="rId236"/>
        </w:object>
      </w:r>
      <w:r w:rsidRPr="00FE1E80">
        <w:rPr>
          <w:color w:val="0070C0"/>
          <w:sz w:val="22"/>
          <w:szCs w:val="22"/>
          <w:lang w:val="it-IT" w:eastAsia="ja-JP"/>
        </w:rPr>
        <w:sym w:font="Symbol" w:char="F077"/>
      </w:r>
      <w:r w:rsidRPr="00FE1E80">
        <w:rPr>
          <w:color w:val="0070C0"/>
          <w:sz w:val="22"/>
          <w:szCs w:val="22"/>
          <w:lang w:val="fr-FR" w:eastAsia="ja-JP"/>
        </w:rPr>
        <w:t>.</w:t>
      </w:r>
      <w:r w:rsidRPr="00FE1E80">
        <w:rPr>
          <w:sz w:val="22"/>
          <w:szCs w:val="22"/>
          <w:lang w:val="fr-FR" w:eastAsia="ja-JP"/>
        </w:rPr>
        <w:tab/>
      </w:r>
      <w:r w:rsidRPr="00FE1E80">
        <w:rPr>
          <w:b/>
          <w:sz w:val="22"/>
          <w:szCs w:val="22"/>
          <w:lang w:val="fr-FR" w:eastAsia="ja-JP"/>
        </w:rPr>
        <w:t xml:space="preserve">C. </w:t>
      </w:r>
      <w:r w:rsidRPr="00FE1E80">
        <w:rPr>
          <w:sz w:val="22"/>
          <w:szCs w:val="22"/>
          <w:lang w:val="fr-FR" w:eastAsia="ja-JP"/>
        </w:rPr>
        <w:t>I</w:t>
      </w:r>
      <w:r w:rsidRPr="00FE1E80">
        <w:rPr>
          <w:sz w:val="22"/>
          <w:szCs w:val="22"/>
          <w:vertAlign w:val="subscript"/>
          <w:lang w:val="fr-FR" w:eastAsia="ja-JP"/>
        </w:rPr>
        <w:t>0</w:t>
      </w:r>
      <w:r w:rsidRPr="00FE1E80">
        <w:rPr>
          <w:sz w:val="22"/>
          <w:szCs w:val="22"/>
          <w:lang w:val="fr-FR" w:eastAsia="ja-JP"/>
        </w:rPr>
        <w:t xml:space="preserve"> = </w:t>
      </w:r>
      <w:r w:rsidRPr="00FE1E80">
        <w:rPr>
          <w:position w:val="-24"/>
          <w:sz w:val="22"/>
          <w:szCs w:val="22"/>
          <w:lang w:val="it-IT" w:eastAsia="ja-JP"/>
        </w:rPr>
        <w:object w:dxaOrig="340" w:dyaOrig="619">
          <v:shape id="_x0000_i1146" type="#_x0000_t75" style="width:18.75pt;height:30pt" o:ole="">
            <v:imagedata r:id="rId190" o:title=""/>
          </v:shape>
          <o:OLEObject Type="Embed" ProgID="Equation.DSMT4" ShapeID="_x0000_i1146" DrawAspect="Content" ObjectID="_1741786142" r:id="rId237"/>
        </w:object>
      </w:r>
      <w:r w:rsidRPr="00FE1E80">
        <w:rPr>
          <w:sz w:val="22"/>
          <w:szCs w:val="22"/>
          <w:lang w:val="fr-FR" w:eastAsia="ja-JP"/>
        </w:rPr>
        <w:t>.</w:t>
      </w:r>
      <w:r w:rsidRPr="00FE1E80">
        <w:rPr>
          <w:sz w:val="22"/>
          <w:szCs w:val="22"/>
          <w:lang w:val="fr-FR" w:eastAsia="ja-JP"/>
        </w:rPr>
        <w:tab/>
      </w:r>
      <w:r w:rsidRPr="00FE1E80">
        <w:rPr>
          <w:b/>
          <w:sz w:val="22"/>
          <w:szCs w:val="22"/>
          <w:lang w:val="fr-FR" w:eastAsia="ja-JP"/>
        </w:rPr>
        <w:t xml:space="preserve">D. </w:t>
      </w:r>
      <w:r w:rsidRPr="00FE1E80">
        <w:rPr>
          <w:sz w:val="22"/>
          <w:szCs w:val="22"/>
          <w:lang w:val="fr-FR" w:eastAsia="ja-JP"/>
        </w:rPr>
        <w:t>q</w:t>
      </w:r>
      <w:r w:rsidRPr="00FE1E80">
        <w:rPr>
          <w:sz w:val="22"/>
          <w:szCs w:val="22"/>
          <w:vertAlign w:val="subscript"/>
          <w:lang w:val="fr-FR" w:eastAsia="ja-JP"/>
        </w:rPr>
        <w:t>0</w:t>
      </w:r>
      <w:r w:rsidRPr="00FE1E80">
        <w:rPr>
          <w:sz w:val="22"/>
          <w:szCs w:val="22"/>
          <w:lang w:val="it-IT" w:eastAsia="ja-JP"/>
        </w:rPr>
        <w:sym w:font="Symbol" w:char="F077"/>
      </w:r>
      <w:r w:rsidRPr="00FE1E80">
        <w:rPr>
          <w:sz w:val="22"/>
          <w:szCs w:val="22"/>
          <w:vertAlign w:val="superscript"/>
          <w:lang w:val="fr-FR" w:eastAsia="ja-JP"/>
        </w:rPr>
        <w:t>2</w:t>
      </w:r>
      <w:r w:rsidRPr="00FE1E80">
        <w:rPr>
          <w:sz w:val="22"/>
          <w:szCs w:val="22"/>
          <w:lang w:val="fr-FR" w:eastAsia="ja-JP"/>
        </w:rPr>
        <w:t>.</w:t>
      </w:r>
    </w:p>
    <w:p w:rsidR="00FE1E80" w:rsidRPr="00FE1E80" w:rsidRDefault="00FE1E80" w:rsidP="00FE1E80">
      <w:pPr>
        <w:tabs>
          <w:tab w:val="left" w:pos="284"/>
        </w:tabs>
        <w:jc w:val="both"/>
        <w:rPr>
          <w:sz w:val="22"/>
          <w:szCs w:val="22"/>
          <w:lang w:eastAsia="ja-JP"/>
        </w:rPr>
      </w:pPr>
      <w:r w:rsidRPr="00FE1E80">
        <w:rPr>
          <w:b/>
          <w:sz w:val="22"/>
          <w:szCs w:val="22"/>
          <w:lang w:eastAsia="ja-JP"/>
        </w:rPr>
        <w:t>Câu 4:</w:t>
      </w:r>
      <w:r w:rsidRPr="00FE1E80">
        <w:rPr>
          <w:sz w:val="22"/>
          <w:szCs w:val="22"/>
          <w:lang w:eastAsia="ja-JP"/>
        </w:rPr>
        <w:t xml:space="preserve"> Sóng điện từ và sóng cơ học </w:t>
      </w:r>
      <w:r w:rsidRPr="00FE1E80">
        <w:rPr>
          <w:b/>
          <w:sz w:val="22"/>
          <w:szCs w:val="22"/>
          <w:lang w:eastAsia="ja-JP"/>
        </w:rPr>
        <w:t>không</w:t>
      </w:r>
      <w:r w:rsidRPr="00FE1E80">
        <w:rPr>
          <w:sz w:val="22"/>
          <w:szCs w:val="22"/>
          <w:lang w:eastAsia="ja-JP"/>
        </w:rPr>
        <w:t xml:space="preserve"> có chung tính chất nào dưới đây? </w:t>
      </w:r>
    </w:p>
    <w:p w:rsidR="00FE1E80" w:rsidRPr="00FE1E80" w:rsidRDefault="00FE1E80" w:rsidP="00FE1E80">
      <w:pPr>
        <w:tabs>
          <w:tab w:val="left" w:pos="284"/>
        </w:tabs>
        <w:jc w:val="both"/>
        <w:rPr>
          <w:sz w:val="22"/>
          <w:szCs w:val="22"/>
          <w:lang w:eastAsia="ja-JP"/>
        </w:rPr>
      </w:pPr>
      <w:r w:rsidRPr="00FE1E80">
        <w:rPr>
          <w:sz w:val="22"/>
          <w:szCs w:val="22"/>
          <w:lang w:eastAsia="ja-JP"/>
        </w:rPr>
        <w:tab/>
      </w:r>
      <w:r w:rsidRPr="00FE1E80">
        <w:rPr>
          <w:b/>
          <w:color w:val="0070C0"/>
          <w:sz w:val="22"/>
          <w:szCs w:val="22"/>
          <w:u w:val="single"/>
          <w:lang w:eastAsia="ja-JP"/>
        </w:rPr>
        <w:t>A</w:t>
      </w:r>
      <w:r w:rsidRPr="00FE1E80">
        <w:rPr>
          <w:color w:val="0070C0"/>
          <w:sz w:val="22"/>
          <w:szCs w:val="22"/>
          <w:lang w:eastAsia="ja-JP"/>
        </w:rPr>
        <w:t xml:space="preserve">. Truyền được trong chân không.  </w:t>
      </w:r>
      <w:r>
        <w:rPr>
          <w:sz w:val="22"/>
          <w:szCs w:val="22"/>
          <w:lang w:eastAsia="ja-JP"/>
        </w:rPr>
        <w:tab/>
        <w:t xml:space="preserve">     </w:t>
      </w:r>
      <w:r w:rsidRPr="00FE1E80">
        <w:rPr>
          <w:b/>
          <w:sz w:val="22"/>
          <w:szCs w:val="22"/>
          <w:lang w:eastAsia="ja-JP"/>
        </w:rPr>
        <w:t>B.</w:t>
      </w:r>
      <w:r w:rsidRPr="00FE1E80">
        <w:rPr>
          <w:sz w:val="22"/>
          <w:szCs w:val="22"/>
          <w:lang w:eastAsia="ja-JP"/>
        </w:rPr>
        <w:t xml:space="preserve"> Mang năng lượng. </w:t>
      </w:r>
      <w:r>
        <w:rPr>
          <w:sz w:val="22"/>
          <w:szCs w:val="22"/>
          <w:lang w:eastAsia="ja-JP"/>
        </w:rPr>
        <w:t xml:space="preserve">               </w:t>
      </w:r>
      <w:r w:rsidRPr="00FE1E80">
        <w:rPr>
          <w:b/>
          <w:sz w:val="22"/>
          <w:szCs w:val="22"/>
          <w:lang w:eastAsia="ja-JP"/>
        </w:rPr>
        <w:t>C.</w:t>
      </w:r>
      <w:r>
        <w:rPr>
          <w:sz w:val="22"/>
          <w:szCs w:val="22"/>
          <w:lang w:eastAsia="ja-JP"/>
        </w:rPr>
        <w:t xml:space="preserve"> Khúc xạ.  </w:t>
      </w:r>
      <w:r>
        <w:rPr>
          <w:sz w:val="22"/>
          <w:szCs w:val="22"/>
          <w:lang w:eastAsia="ja-JP"/>
        </w:rPr>
        <w:tab/>
      </w:r>
      <w:r>
        <w:rPr>
          <w:sz w:val="22"/>
          <w:szCs w:val="22"/>
          <w:lang w:eastAsia="ja-JP"/>
        </w:rPr>
        <w:tab/>
        <w:t xml:space="preserve">   </w:t>
      </w:r>
      <w:r w:rsidRPr="00FE1E80">
        <w:rPr>
          <w:b/>
          <w:sz w:val="22"/>
          <w:szCs w:val="22"/>
          <w:lang w:eastAsia="ja-JP"/>
        </w:rPr>
        <w:t>D</w:t>
      </w:r>
      <w:r w:rsidRPr="00FE1E80">
        <w:rPr>
          <w:sz w:val="22"/>
          <w:szCs w:val="22"/>
          <w:lang w:eastAsia="ja-JP"/>
        </w:rPr>
        <w:t>. Phản xạ.</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b/>
          <w:sz w:val="22"/>
          <w:szCs w:val="22"/>
          <w:lang w:eastAsia="ja-JP"/>
        </w:rPr>
        <w:t>Câu 5:</w:t>
      </w:r>
      <w:r w:rsidRPr="00FE1E80">
        <w:rPr>
          <w:rFonts w:eastAsia="MS Mincho"/>
          <w:b/>
          <w:color w:val="E7E6E6"/>
          <w:sz w:val="22"/>
          <w:szCs w:val="22"/>
        </w:rPr>
        <w:t xml:space="preserve"> </w:t>
      </w:r>
      <w:r w:rsidRPr="00FE1E80">
        <w:rPr>
          <w:rFonts w:eastAsia="MS Mincho"/>
          <w:color w:val="000000"/>
          <w:sz w:val="22"/>
          <w:szCs w:val="22"/>
        </w:rPr>
        <w:t>Phát biểu nào sau đây không đúng khi nói về điện từ trường?</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A. </w:t>
      </w:r>
      <w:r w:rsidRPr="00FE1E80">
        <w:rPr>
          <w:rFonts w:eastAsia="MS Mincho"/>
          <w:color w:val="000000"/>
          <w:sz w:val="22"/>
          <w:szCs w:val="22"/>
        </w:rPr>
        <w:t>Nếu tại một nơi có một từ trường biến thiên theo thời gian thì tại nơi đó xuất hiện một điện trường xoáy.</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u w:val="single"/>
        </w:rPr>
        <w:t xml:space="preserve">B. </w:t>
      </w:r>
      <w:r w:rsidRPr="00FE1E80">
        <w:rPr>
          <w:rFonts w:eastAsia="MS Mincho"/>
          <w:color w:val="000000"/>
          <w:sz w:val="22"/>
          <w:szCs w:val="22"/>
        </w:rPr>
        <w:t>Nếu tại một nơi có một điện trường không đều thì tại nơi đó xuất hiện một từ trường xoáy.</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C. </w:t>
      </w:r>
      <w:r w:rsidRPr="00FE1E80">
        <w:rPr>
          <w:rFonts w:eastAsia="MS Mincho"/>
          <w:color w:val="000000"/>
          <w:sz w:val="22"/>
          <w:szCs w:val="22"/>
        </w:rPr>
        <w:t>Điện trường và từ trường là hai mặt thể hiện khác nhau của một loại trường duy nhất gọi là điện từ trường.</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D. </w:t>
      </w:r>
      <w:r w:rsidRPr="00FE1E80">
        <w:rPr>
          <w:rFonts w:eastAsia="MS Mincho"/>
          <w:color w:val="000000"/>
          <w:sz w:val="22"/>
          <w:szCs w:val="22"/>
        </w:rPr>
        <w:t>Điện từ trường xuất hiện xung quanh một chỗ có tia lửa điện.</w:t>
      </w:r>
    </w:p>
    <w:p w:rsidR="00FE1E80" w:rsidRPr="00FE1E80" w:rsidRDefault="00FE1E80" w:rsidP="00FE1E80">
      <w:pPr>
        <w:tabs>
          <w:tab w:val="left" w:pos="284"/>
          <w:tab w:val="left" w:pos="2609"/>
          <w:tab w:val="left" w:pos="4939"/>
          <w:tab w:val="left" w:pos="7269"/>
        </w:tabs>
        <w:jc w:val="both"/>
        <w:rPr>
          <w:sz w:val="22"/>
          <w:szCs w:val="22"/>
          <w:lang w:eastAsia="ja-JP"/>
        </w:rPr>
      </w:pPr>
      <w:r w:rsidRPr="00FE1E80">
        <w:rPr>
          <w:b/>
          <w:sz w:val="22"/>
          <w:szCs w:val="22"/>
          <w:lang w:eastAsia="ja-JP"/>
        </w:rPr>
        <w:t>Câu 6:</w:t>
      </w:r>
      <w:r w:rsidRPr="00FE1E80">
        <w:rPr>
          <w:sz w:val="22"/>
          <w:szCs w:val="22"/>
          <w:lang w:eastAsia="ja-JP"/>
        </w:rPr>
        <w:t xml:space="preserve"> Khi nói về điện từ trường, phát biểu nào sau đây là </w:t>
      </w:r>
      <w:r w:rsidRPr="00FE1E80">
        <w:rPr>
          <w:b/>
          <w:sz w:val="22"/>
          <w:szCs w:val="22"/>
          <w:lang w:eastAsia="ja-JP"/>
        </w:rPr>
        <w:t>sai</w:t>
      </w:r>
      <w:r w:rsidRPr="00FE1E80">
        <w:rPr>
          <w:sz w:val="22"/>
          <w:szCs w:val="22"/>
          <w:lang w:eastAsia="ja-JP"/>
        </w:rPr>
        <w:t xml:space="preserve">? </w:t>
      </w:r>
    </w:p>
    <w:p w:rsidR="00FE1E80" w:rsidRPr="00FE1E80" w:rsidRDefault="00FE1E80" w:rsidP="00FE1E80">
      <w:pPr>
        <w:tabs>
          <w:tab w:val="left" w:pos="284"/>
          <w:tab w:val="left" w:pos="2609"/>
          <w:tab w:val="left" w:pos="4939"/>
          <w:tab w:val="left" w:pos="7269"/>
        </w:tabs>
        <w:ind w:left="284"/>
        <w:jc w:val="both"/>
        <w:rPr>
          <w:sz w:val="22"/>
          <w:szCs w:val="22"/>
          <w:lang w:eastAsia="ja-JP"/>
        </w:rPr>
      </w:pPr>
      <w:r w:rsidRPr="00FE1E80">
        <w:rPr>
          <w:b/>
          <w:sz w:val="22"/>
          <w:szCs w:val="22"/>
          <w:lang w:eastAsia="ja-JP"/>
        </w:rPr>
        <w:t>A</w:t>
      </w:r>
      <w:r w:rsidRPr="00FE1E80">
        <w:rPr>
          <w:sz w:val="22"/>
          <w:szCs w:val="22"/>
          <w:lang w:eastAsia="ja-JP"/>
        </w:rPr>
        <w:t xml:space="preserve">. Điện tích điểm dao động theo thời gian sinh ra điện từ trường trong không gian xung quanh nó. </w:t>
      </w:r>
    </w:p>
    <w:p w:rsidR="00FE1E80" w:rsidRPr="00FE1E80" w:rsidRDefault="00FE1E80" w:rsidP="00FE1E80">
      <w:pPr>
        <w:tabs>
          <w:tab w:val="left" w:pos="284"/>
          <w:tab w:val="left" w:pos="2609"/>
          <w:tab w:val="left" w:pos="4939"/>
          <w:tab w:val="left" w:pos="7269"/>
        </w:tabs>
        <w:ind w:left="284"/>
        <w:jc w:val="both"/>
        <w:rPr>
          <w:sz w:val="22"/>
          <w:szCs w:val="22"/>
          <w:lang w:eastAsia="ja-JP"/>
        </w:rPr>
      </w:pPr>
      <w:r w:rsidRPr="00FE1E80">
        <w:rPr>
          <w:b/>
          <w:sz w:val="22"/>
          <w:szCs w:val="22"/>
          <w:lang w:eastAsia="ja-JP"/>
        </w:rPr>
        <w:t>B</w:t>
      </w:r>
      <w:r w:rsidRPr="00FE1E80">
        <w:rPr>
          <w:sz w:val="22"/>
          <w:szCs w:val="22"/>
          <w:lang w:eastAsia="ja-JP"/>
        </w:rPr>
        <w:t xml:space="preserve">. Từ trường biến thiên theo thời gian sinh ra điện trường biến thiên. </w:t>
      </w:r>
    </w:p>
    <w:p w:rsidR="00FE1E80" w:rsidRPr="00FE1E80" w:rsidRDefault="00FE1E80" w:rsidP="00FE1E80">
      <w:pPr>
        <w:tabs>
          <w:tab w:val="left" w:pos="284"/>
          <w:tab w:val="left" w:pos="2609"/>
          <w:tab w:val="left" w:pos="4939"/>
          <w:tab w:val="left" w:pos="7269"/>
        </w:tabs>
        <w:ind w:left="284"/>
        <w:jc w:val="both"/>
        <w:rPr>
          <w:color w:val="0070C0"/>
          <w:sz w:val="22"/>
          <w:szCs w:val="22"/>
          <w:lang w:eastAsia="ja-JP"/>
        </w:rPr>
      </w:pPr>
      <w:r w:rsidRPr="00FE1E80">
        <w:rPr>
          <w:b/>
          <w:color w:val="0070C0"/>
          <w:sz w:val="22"/>
          <w:szCs w:val="22"/>
          <w:lang w:eastAsia="ja-JP"/>
        </w:rPr>
        <w:t>C</w:t>
      </w:r>
      <w:r w:rsidRPr="00FE1E80">
        <w:rPr>
          <w:color w:val="0070C0"/>
          <w:sz w:val="22"/>
          <w:szCs w:val="22"/>
          <w:lang w:eastAsia="ja-JP"/>
        </w:rPr>
        <w:t xml:space="preserve">. Điện từ trường lan truyền trong chân không với tốc độ nhỏ hơn tốc độ ánh sáng trong chân không. </w:t>
      </w:r>
    </w:p>
    <w:p w:rsidR="00FE1E80" w:rsidRPr="00FE1E80" w:rsidRDefault="00FE1E80" w:rsidP="00FE1E80">
      <w:pPr>
        <w:tabs>
          <w:tab w:val="left" w:pos="284"/>
          <w:tab w:val="left" w:pos="2609"/>
          <w:tab w:val="left" w:pos="4939"/>
          <w:tab w:val="left" w:pos="7269"/>
        </w:tabs>
        <w:ind w:left="284"/>
        <w:jc w:val="both"/>
        <w:rPr>
          <w:sz w:val="22"/>
          <w:szCs w:val="22"/>
          <w:lang w:eastAsia="ja-JP"/>
        </w:rPr>
      </w:pPr>
      <w:r w:rsidRPr="00FE1E80">
        <w:rPr>
          <w:b/>
          <w:sz w:val="22"/>
          <w:szCs w:val="22"/>
          <w:lang w:eastAsia="ja-JP"/>
        </w:rPr>
        <w:t>D</w:t>
      </w:r>
      <w:r w:rsidRPr="00FE1E80">
        <w:rPr>
          <w:sz w:val="22"/>
          <w:szCs w:val="22"/>
          <w:lang w:eastAsia="ja-JP"/>
        </w:rPr>
        <w:t>. Điện trường biến thiên theo thời gian sinh ra từ trường biến thiên.</w:t>
      </w:r>
    </w:p>
    <w:p w:rsidR="00FE1E80" w:rsidRPr="00FE1E80" w:rsidRDefault="00FE1E80" w:rsidP="00FE1E80">
      <w:pPr>
        <w:tabs>
          <w:tab w:val="left" w:pos="340"/>
        </w:tabs>
        <w:jc w:val="both"/>
        <w:rPr>
          <w:sz w:val="22"/>
          <w:szCs w:val="22"/>
          <w:lang w:eastAsia="ja-JP"/>
        </w:rPr>
      </w:pPr>
      <w:r w:rsidRPr="00FE1E80">
        <w:rPr>
          <w:b/>
          <w:sz w:val="22"/>
          <w:szCs w:val="22"/>
          <w:lang w:eastAsia="ja-JP"/>
        </w:rPr>
        <w:t>Câu 7:</w:t>
      </w:r>
      <w:r w:rsidRPr="00FE1E80">
        <w:rPr>
          <w:sz w:val="22"/>
          <w:szCs w:val="22"/>
          <w:lang w:eastAsia="ja-JP"/>
        </w:rPr>
        <w:t xml:space="preserve"> Từ hiện tượng tán sắc và giao thoa ánh sáng, kết luận nào sau đây là đúng khi nói về chiết suất của một môi trường?</w:t>
      </w:r>
    </w:p>
    <w:p w:rsidR="00FE1E80" w:rsidRPr="00FE1E80" w:rsidRDefault="00FE1E80" w:rsidP="00FE1E80">
      <w:pPr>
        <w:tabs>
          <w:tab w:val="left" w:pos="340"/>
        </w:tabs>
        <w:jc w:val="both"/>
        <w:rPr>
          <w:sz w:val="22"/>
          <w:szCs w:val="22"/>
          <w:lang w:eastAsia="ja-JP"/>
        </w:rPr>
      </w:pPr>
      <w:r w:rsidRPr="00FE1E80">
        <w:rPr>
          <w:sz w:val="22"/>
          <w:szCs w:val="22"/>
          <w:lang w:eastAsia="ja-JP"/>
        </w:rPr>
        <w:tab/>
      </w:r>
      <w:r w:rsidRPr="00FE1E80">
        <w:rPr>
          <w:b/>
          <w:sz w:val="22"/>
          <w:szCs w:val="22"/>
          <w:lang w:eastAsia="ja-JP"/>
        </w:rPr>
        <w:t>A</w:t>
      </w:r>
      <w:r w:rsidRPr="00FE1E80">
        <w:rPr>
          <w:sz w:val="22"/>
          <w:szCs w:val="22"/>
          <w:lang w:eastAsia="ja-JP"/>
        </w:rPr>
        <w:t>. Chiết suất của môi trường như nhau đối với mọi ánh sáng đơn sắc.</w:t>
      </w:r>
    </w:p>
    <w:p w:rsidR="00FE1E80" w:rsidRPr="00FE1E80" w:rsidRDefault="00FE1E80" w:rsidP="00FE1E80">
      <w:pPr>
        <w:tabs>
          <w:tab w:val="left" w:pos="340"/>
        </w:tabs>
        <w:jc w:val="both"/>
        <w:rPr>
          <w:sz w:val="22"/>
          <w:szCs w:val="22"/>
          <w:lang w:eastAsia="ja-JP"/>
        </w:rPr>
      </w:pPr>
      <w:r w:rsidRPr="00FE1E80">
        <w:rPr>
          <w:sz w:val="22"/>
          <w:szCs w:val="22"/>
          <w:lang w:eastAsia="ja-JP"/>
        </w:rPr>
        <w:tab/>
      </w:r>
      <w:r w:rsidRPr="00FE1E80">
        <w:rPr>
          <w:b/>
          <w:sz w:val="22"/>
          <w:szCs w:val="22"/>
          <w:lang w:eastAsia="ja-JP"/>
        </w:rPr>
        <w:t>B</w:t>
      </w:r>
      <w:r w:rsidRPr="00FE1E80">
        <w:rPr>
          <w:sz w:val="22"/>
          <w:szCs w:val="22"/>
          <w:lang w:eastAsia="ja-JP"/>
        </w:rPr>
        <w:t>. Chiết suất của môi trường lớn đối với những ánh sáng có bước sóng dài.</w:t>
      </w:r>
    </w:p>
    <w:p w:rsidR="00FE1E80" w:rsidRPr="00FE1E80" w:rsidRDefault="00FE1E80" w:rsidP="00FE1E80">
      <w:pPr>
        <w:tabs>
          <w:tab w:val="left" w:pos="340"/>
        </w:tabs>
        <w:jc w:val="both"/>
        <w:rPr>
          <w:color w:val="FF0000"/>
          <w:sz w:val="22"/>
          <w:szCs w:val="22"/>
          <w:lang w:eastAsia="ja-JP"/>
        </w:rPr>
      </w:pPr>
      <w:r w:rsidRPr="00FE1E80">
        <w:rPr>
          <w:color w:val="FF0000"/>
          <w:sz w:val="22"/>
          <w:szCs w:val="22"/>
          <w:lang w:eastAsia="ja-JP"/>
        </w:rPr>
        <w:tab/>
      </w:r>
      <w:r w:rsidRPr="00FE1E80">
        <w:rPr>
          <w:b/>
          <w:color w:val="FF0000"/>
          <w:sz w:val="22"/>
          <w:szCs w:val="22"/>
          <w:lang w:eastAsia="ja-JP"/>
        </w:rPr>
        <w:t>C.</w:t>
      </w:r>
      <w:r w:rsidRPr="00FE1E80">
        <w:rPr>
          <w:color w:val="FF0000"/>
          <w:sz w:val="22"/>
          <w:szCs w:val="22"/>
          <w:lang w:eastAsia="ja-JP"/>
        </w:rPr>
        <w:t xml:space="preserve"> Chiết suất của môi trường lớn đối với những ánh sáng có bước sóng ngắn.</w:t>
      </w:r>
    </w:p>
    <w:p w:rsidR="00FE1E80" w:rsidRPr="00FE1E80" w:rsidRDefault="00FE1E80" w:rsidP="00FE1E80">
      <w:pPr>
        <w:tabs>
          <w:tab w:val="left" w:pos="340"/>
        </w:tabs>
        <w:jc w:val="both"/>
        <w:rPr>
          <w:sz w:val="22"/>
          <w:szCs w:val="22"/>
          <w:lang w:eastAsia="ja-JP"/>
        </w:rPr>
      </w:pPr>
      <w:r w:rsidRPr="00FE1E80">
        <w:rPr>
          <w:sz w:val="22"/>
          <w:szCs w:val="22"/>
          <w:lang w:eastAsia="ja-JP"/>
        </w:rPr>
        <w:tab/>
      </w:r>
      <w:r w:rsidRPr="00FE1E80">
        <w:rPr>
          <w:b/>
          <w:sz w:val="22"/>
          <w:szCs w:val="22"/>
          <w:lang w:eastAsia="ja-JP"/>
        </w:rPr>
        <w:t>D.</w:t>
      </w:r>
      <w:r w:rsidRPr="00FE1E80">
        <w:rPr>
          <w:sz w:val="22"/>
          <w:szCs w:val="22"/>
          <w:lang w:eastAsia="ja-JP"/>
        </w:rPr>
        <w:t xml:space="preserve"> Chiết suất của môi trường nhỏ khi môi trường có nhiều ánh sáng truyền qua.</w:t>
      </w:r>
    </w:p>
    <w:p w:rsidR="00FE1E80" w:rsidRPr="00FE1E80" w:rsidRDefault="00FE1E80" w:rsidP="00FE1E80">
      <w:pPr>
        <w:tabs>
          <w:tab w:val="left" w:pos="2680"/>
          <w:tab w:val="left" w:pos="5120"/>
        </w:tabs>
        <w:jc w:val="both"/>
        <w:rPr>
          <w:sz w:val="22"/>
          <w:szCs w:val="22"/>
        </w:rPr>
      </w:pPr>
      <w:r w:rsidRPr="00FE1E80">
        <w:rPr>
          <w:b/>
          <w:sz w:val="22"/>
          <w:szCs w:val="22"/>
          <w:lang w:eastAsia="ja-JP"/>
        </w:rPr>
        <w:t>Câu 8:</w:t>
      </w:r>
      <w:r w:rsidRPr="00FE1E80">
        <w:rPr>
          <w:sz w:val="22"/>
          <w:szCs w:val="22"/>
          <w:lang w:eastAsia="ja-JP"/>
        </w:rPr>
        <w:t xml:space="preserve"> </w:t>
      </w:r>
      <w:r w:rsidRPr="00FE1E80">
        <w:rPr>
          <w:sz w:val="22"/>
          <w:szCs w:val="22"/>
        </w:rPr>
        <w:t>Gọi n</w:t>
      </w:r>
      <w:r w:rsidRPr="00FE1E80">
        <w:rPr>
          <w:sz w:val="22"/>
          <w:szCs w:val="22"/>
          <w:vertAlign w:val="subscript"/>
        </w:rPr>
        <w:t>đ</w:t>
      </w:r>
      <w:r w:rsidRPr="00FE1E80">
        <w:rPr>
          <w:sz w:val="22"/>
          <w:szCs w:val="22"/>
        </w:rPr>
        <w:t>, n</w:t>
      </w:r>
      <w:r w:rsidRPr="00FE1E80">
        <w:rPr>
          <w:sz w:val="22"/>
          <w:szCs w:val="22"/>
          <w:vertAlign w:val="subscript"/>
        </w:rPr>
        <w:t>t</w:t>
      </w:r>
      <w:r w:rsidRPr="00FE1E80">
        <w:rPr>
          <w:b/>
          <w:bCs/>
          <w:sz w:val="22"/>
          <w:szCs w:val="22"/>
        </w:rPr>
        <w:t xml:space="preserve"> </w:t>
      </w:r>
      <w:r w:rsidRPr="00FE1E80">
        <w:rPr>
          <w:sz w:val="22"/>
          <w:szCs w:val="22"/>
        </w:rPr>
        <w:t>và n</w:t>
      </w:r>
      <w:r w:rsidRPr="00FE1E80">
        <w:rPr>
          <w:sz w:val="22"/>
          <w:szCs w:val="22"/>
          <w:vertAlign w:val="subscript"/>
        </w:rPr>
        <w:t>v</w:t>
      </w:r>
      <w:r w:rsidRPr="00FE1E80">
        <w:rPr>
          <w:b/>
          <w:bCs/>
          <w:sz w:val="22"/>
          <w:szCs w:val="22"/>
        </w:rPr>
        <w:t xml:space="preserve"> </w:t>
      </w:r>
      <w:r w:rsidRPr="00FE1E80">
        <w:rPr>
          <w:sz w:val="22"/>
          <w:szCs w:val="22"/>
        </w:rPr>
        <w:t>lần lượt là chiết suất của một môi trường trong suốt đối với các ánh sáng</w:t>
      </w:r>
      <w:r w:rsidRPr="00FE1E80">
        <w:rPr>
          <w:b/>
          <w:bCs/>
          <w:sz w:val="22"/>
          <w:szCs w:val="22"/>
        </w:rPr>
        <w:t xml:space="preserve"> </w:t>
      </w:r>
      <w:r w:rsidRPr="00FE1E80">
        <w:rPr>
          <w:sz w:val="22"/>
          <w:szCs w:val="22"/>
        </w:rPr>
        <w:t>đơn sắc đỏ, tím và vàng. Sắp xếp nào sau đây là đúng?</w:t>
      </w:r>
    </w:p>
    <w:p w:rsidR="00FE1E80" w:rsidRPr="00FE1E80" w:rsidRDefault="00FE1E80" w:rsidP="00FE1E80">
      <w:pPr>
        <w:jc w:val="both"/>
        <w:rPr>
          <w:sz w:val="22"/>
          <w:szCs w:val="22"/>
        </w:rPr>
      </w:pPr>
      <w:r w:rsidRPr="00FE1E80">
        <w:rPr>
          <w:b/>
          <w:bCs/>
          <w:sz w:val="22"/>
          <w:szCs w:val="22"/>
        </w:rPr>
        <w:t xml:space="preserve">     A. </w:t>
      </w:r>
      <w:r w:rsidRPr="00FE1E80">
        <w:rPr>
          <w:sz w:val="22"/>
          <w:szCs w:val="22"/>
        </w:rPr>
        <w:t>nt</w:t>
      </w:r>
      <w:r w:rsidRPr="00FE1E80">
        <w:rPr>
          <w:b/>
          <w:bCs/>
          <w:sz w:val="22"/>
          <w:szCs w:val="22"/>
        </w:rPr>
        <w:t xml:space="preserve"> </w:t>
      </w:r>
      <w:r w:rsidRPr="00FE1E80">
        <w:rPr>
          <w:sz w:val="22"/>
          <w:szCs w:val="22"/>
        </w:rPr>
        <w:t>&gt; nđ</w:t>
      </w:r>
      <w:r w:rsidRPr="00FE1E80">
        <w:rPr>
          <w:b/>
          <w:bCs/>
          <w:sz w:val="22"/>
          <w:szCs w:val="22"/>
        </w:rPr>
        <w:t xml:space="preserve"> </w:t>
      </w:r>
      <w:r w:rsidRPr="00FE1E80">
        <w:rPr>
          <w:sz w:val="22"/>
          <w:szCs w:val="22"/>
        </w:rPr>
        <w:t>&gt; nv.</w:t>
      </w:r>
      <w:r w:rsidRPr="00FE1E80">
        <w:rPr>
          <w:sz w:val="22"/>
          <w:szCs w:val="22"/>
        </w:rPr>
        <w:tab/>
      </w:r>
      <w:r>
        <w:rPr>
          <w:sz w:val="22"/>
          <w:szCs w:val="22"/>
        </w:rPr>
        <w:tab/>
      </w:r>
      <w:r w:rsidRPr="00FE1E80">
        <w:rPr>
          <w:b/>
          <w:bCs/>
          <w:sz w:val="22"/>
          <w:szCs w:val="22"/>
        </w:rPr>
        <w:t xml:space="preserve">B. </w:t>
      </w:r>
      <w:r w:rsidRPr="00FE1E80">
        <w:rPr>
          <w:sz w:val="22"/>
          <w:szCs w:val="22"/>
        </w:rPr>
        <w:t>nđ</w:t>
      </w:r>
      <w:r w:rsidRPr="00FE1E80">
        <w:rPr>
          <w:b/>
          <w:bCs/>
          <w:sz w:val="22"/>
          <w:szCs w:val="22"/>
        </w:rPr>
        <w:t xml:space="preserve"> </w:t>
      </w:r>
      <w:r w:rsidRPr="00FE1E80">
        <w:rPr>
          <w:sz w:val="22"/>
          <w:szCs w:val="22"/>
        </w:rPr>
        <w:t>&gt; nv</w:t>
      </w:r>
      <w:r w:rsidRPr="00FE1E80">
        <w:rPr>
          <w:b/>
          <w:bCs/>
          <w:sz w:val="22"/>
          <w:szCs w:val="22"/>
        </w:rPr>
        <w:t xml:space="preserve"> </w:t>
      </w:r>
      <w:r w:rsidRPr="00FE1E80">
        <w:rPr>
          <w:sz w:val="22"/>
          <w:szCs w:val="22"/>
        </w:rPr>
        <w:t>&gt; nt.</w:t>
      </w:r>
      <w:r w:rsidRPr="00FE1E80">
        <w:rPr>
          <w:sz w:val="22"/>
          <w:szCs w:val="22"/>
        </w:rPr>
        <w:tab/>
      </w:r>
      <w:r>
        <w:rPr>
          <w:sz w:val="22"/>
          <w:szCs w:val="22"/>
        </w:rPr>
        <w:tab/>
      </w:r>
      <w:r>
        <w:rPr>
          <w:sz w:val="22"/>
          <w:szCs w:val="22"/>
        </w:rPr>
        <w:tab/>
      </w:r>
      <w:r w:rsidRPr="00FE1E80">
        <w:rPr>
          <w:b/>
          <w:bCs/>
          <w:sz w:val="22"/>
          <w:szCs w:val="22"/>
        </w:rPr>
        <w:t xml:space="preserve">C. </w:t>
      </w:r>
      <w:r w:rsidRPr="00FE1E80">
        <w:rPr>
          <w:sz w:val="22"/>
          <w:szCs w:val="22"/>
        </w:rPr>
        <w:t>nđ</w:t>
      </w:r>
      <w:r w:rsidRPr="00FE1E80">
        <w:rPr>
          <w:b/>
          <w:bCs/>
          <w:sz w:val="22"/>
          <w:szCs w:val="22"/>
        </w:rPr>
        <w:t xml:space="preserve"> </w:t>
      </w:r>
      <w:r w:rsidRPr="00FE1E80">
        <w:rPr>
          <w:sz w:val="22"/>
          <w:szCs w:val="22"/>
        </w:rPr>
        <w:t>&lt; nt</w:t>
      </w:r>
      <w:r w:rsidRPr="00FE1E80">
        <w:rPr>
          <w:b/>
          <w:bCs/>
          <w:sz w:val="22"/>
          <w:szCs w:val="22"/>
        </w:rPr>
        <w:t xml:space="preserve"> </w:t>
      </w:r>
      <w:r w:rsidRPr="00FE1E80">
        <w:rPr>
          <w:sz w:val="22"/>
          <w:szCs w:val="22"/>
        </w:rPr>
        <w:t>&lt; nv.</w:t>
      </w:r>
      <w:r w:rsidRPr="00FE1E80">
        <w:rPr>
          <w:b/>
          <w:bCs/>
          <w:sz w:val="22"/>
          <w:szCs w:val="22"/>
        </w:rPr>
        <w:t xml:space="preserve">           </w:t>
      </w:r>
      <w:r>
        <w:rPr>
          <w:b/>
          <w:bCs/>
          <w:sz w:val="22"/>
          <w:szCs w:val="22"/>
        </w:rPr>
        <w:tab/>
      </w:r>
      <w:r>
        <w:rPr>
          <w:b/>
          <w:bCs/>
          <w:sz w:val="22"/>
          <w:szCs w:val="22"/>
        </w:rPr>
        <w:tab/>
      </w:r>
      <w:r w:rsidRPr="00FE1E80">
        <w:rPr>
          <w:b/>
          <w:bCs/>
          <w:sz w:val="22"/>
          <w:szCs w:val="22"/>
          <w:u w:val="single"/>
        </w:rPr>
        <w:t>D.</w:t>
      </w:r>
      <w:r w:rsidRPr="00FE1E80">
        <w:rPr>
          <w:b/>
          <w:bCs/>
          <w:sz w:val="22"/>
          <w:szCs w:val="22"/>
        </w:rPr>
        <w:t xml:space="preserve"> </w:t>
      </w:r>
      <w:r w:rsidRPr="00FE1E80">
        <w:rPr>
          <w:sz w:val="22"/>
          <w:szCs w:val="22"/>
        </w:rPr>
        <w:t>nđ</w:t>
      </w:r>
      <w:r w:rsidRPr="00FE1E80">
        <w:rPr>
          <w:b/>
          <w:bCs/>
          <w:sz w:val="22"/>
          <w:szCs w:val="22"/>
        </w:rPr>
        <w:t xml:space="preserve"> </w:t>
      </w:r>
      <w:r w:rsidRPr="00FE1E80">
        <w:rPr>
          <w:sz w:val="22"/>
          <w:szCs w:val="22"/>
        </w:rPr>
        <w:t>&lt; nv</w:t>
      </w:r>
      <w:r w:rsidRPr="00FE1E80">
        <w:rPr>
          <w:b/>
          <w:bCs/>
          <w:sz w:val="22"/>
          <w:szCs w:val="22"/>
        </w:rPr>
        <w:t xml:space="preserve"> </w:t>
      </w:r>
      <w:r w:rsidRPr="00FE1E80">
        <w:rPr>
          <w:sz w:val="22"/>
          <w:szCs w:val="22"/>
        </w:rPr>
        <w:t>&lt; nt.</w:t>
      </w:r>
    </w:p>
    <w:p w:rsidR="00FE1E80" w:rsidRPr="00FE1E80" w:rsidRDefault="00FE1E80" w:rsidP="00FE1E80">
      <w:pPr>
        <w:tabs>
          <w:tab w:val="left" w:pos="340"/>
        </w:tabs>
        <w:jc w:val="both"/>
        <w:rPr>
          <w:sz w:val="22"/>
          <w:szCs w:val="22"/>
          <w:lang w:eastAsia="ja-JP"/>
        </w:rPr>
      </w:pPr>
      <w:r w:rsidRPr="00FE1E80">
        <w:rPr>
          <w:b/>
          <w:sz w:val="22"/>
          <w:szCs w:val="22"/>
          <w:lang w:eastAsia="ja-JP"/>
        </w:rPr>
        <w:t>Câu 9:</w:t>
      </w:r>
      <w:r w:rsidRPr="00FE1E80">
        <w:rPr>
          <w:sz w:val="22"/>
          <w:szCs w:val="22"/>
          <w:lang w:eastAsia="ja-JP"/>
        </w:rPr>
        <w:t xml:space="preserve"> Vị trí vân sá</w:t>
      </w:r>
      <w:r w:rsidRPr="00FE1E80">
        <w:rPr>
          <w:i/>
          <w:sz w:val="22"/>
          <w:szCs w:val="22"/>
          <w:lang w:eastAsia="ja-JP"/>
        </w:rPr>
        <w:t>n</w:t>
      </w:r>
      <w:r w:rsidRPr="00FE1E80">
        <w:rPr>
          <w:sz w:val="22"/>
          <w:szCs w:val="22"/>
          <w:lang w:eastAsia="ja-JP"/>
        </w:rPr>
        <w:t>g trong thí nghiệm giao thoa của Y-âng được xác định bằng công thức nào sau đây?</w:t>
      </w:r>
    </w:p>
    <w:p w:rsidR="00FE1E80" w:rsidRPr="00FE1E80" w:rsidRDefault="00FE1E80" w:rsidP="00FE1E80">
      <w:pPr>
        <w:tabs>
          <w:tab w:val="left" w:pos="340"/>
        </w:tabs>
        <w:jc w:val="both"/>
        <w:rPr>
          <w:b/>
          <w:sz w:val="22"/>
          <w:szCs w:val="22"/>
          <w:lang w:eastAsia="ja-JP"/>
        </w:rPr>
      </w:pPr>
      <w:r w:rsidRPr="00FE1E80">
        <w:rPr>
          <w:sz w:val="22"/>
          <w:szCs w:val="22"/>
          <w:lang w:eastAsia="ja-JP"/>
        </w:rPr>
        <w:tab/>
      </w:r>
      <w:r w:rsidRPr="00FE1E80">
        <w:rPr>
          <w:b/>
          <w:sz w:val="22"/>
          <w:szCs w:val="22"/>
          <w:lang w:eastAsia="ja-JP"/>
        </w:rPr>
        <w:t>A.</w:t>
      </w:r>
      <w:r w:rsidRPr="00FE1E80">
        <w:rPr>
          <w:sz w:val="22"/>
          <w:szCs w:val="22"/>
          <w:lang w:eastAsia="ja-JP"/>
        </w:rPr>
        <w:tab/>
        <w:t xml:space="preserve">B. </w:t>
      </w:r>
      <w:r w:rsidRPr="00FE1E80">
        <w:rPr>
          <w:noProof/>
          <w:position w:val="-24"/>
          <w:sz w:val="22"/>
          <w:szCs w:val="22"/>
        </w:rPr>
        <w:drawing>
          <wp:inline distT="0" distB="0" distL="0" distR="0" wp14:anchorId="45849458" wp14:editId="0A3BCEEF">
            <wp:extent cx="580390" cy="386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580390" cy="386715"/>
                    </a:xfrm>
                    <a:prstGeom prst="rect">
                      <a:avLst/>
                    </a:prstGeom>
                    <a:noFill/>
                    <a:ln>
                      <a:noFill/>
                    </a:ln>
                  </pic:spPr>
                </pic:pic>
              </a:graphicData>
            </a:graphic>
          </wp:inline>
        </w:drawing>
      </w:r>
      <w:r w:rsidRPr="00FE1E80">
        <w:rPr>
          <w:sz w:val="22"/>
          <w:szCs w:val="22"/>
          <w:lang w:eastAsia="ja-JP"/>
        </w:rPr>
        <w:t>.</w:t>
      </w:r>
      <w:r w:rsidRPr="00FE1E80">
        <w:rPr>
          <w:sz w:val="22"/>
          <w:szCs w:val="22"/>
          <w:lang w:eastAsia="ja-JP"/>
        </w:rPr>
        <w:tab/>
      </w:r>
      <w:r w:rsidRPr="00FE1E80">
        <w:rPr>
          <w:sz w:val="22"/>
          <w:szCs w:val="22"/>
          <w:lang w:eastAsia="ja-JP"/>
        </w:rPr>
        <w:tab/>
      </w:r>
      <w:r w:rsidRPr="00FE1E80">
        <w:rPr>
          <w:b/>
          <w:color w:val="FF0000"/>
          <w:sz w:val="22"/>
          <w:szCs w:val="22"/>
          <w:lang w:eastAsia="ja-JP"/>
        </w:rPr>
        <w:t>B.</w:t>
      </w:r>
      <w:r w:rsidRPr="00FE1E80">
        <w:rPr>
          <w:color w:val="FF0000"/>
          <w:sz w:val="22"/>
          <w:szCs w:val="22"/>
          <w:lang w:eastAsia="ja-JP"/>
        </w:rPr>
        <w:t xml:space="preserve"> </w:t>
      </w:r>
      <w:r w:rsidRPr="00FE1E80">
        <w:rPr>
          <w:noProof/>
          <w:color w:val="FF0000"/>
          <w:position w:val="-24"/>
          <w:sz w:val="22"/>
          <w:szCs w:val="22"/>
        </w:rPr>
        <w:drawing>
          <wp:inline distT="0" distB="0" distL="0" distR="0" wp14:anchorId="337E6DEF" wp14:editId="144C2BC4">
            <wp:extent cx="580390" cy="3867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580390" cy="386715"/>
                    </a:xfrm>
                    <a:prstGeom prst="rect">
                      <a:avLst/>
                    </a:prstGeom>
                    <a:noFill/>
                    <a:ln>
                      <a:noFill/>
                    </a:ln>
                  </pic:spPr>
                </pic:pic>
              </a:graphicData>
            </a:graphic>
          </wp:inline>
        </w:drawing>
      </w:r>
      <w:r w:rsidRPr="00FE1E80">
        <w:rPr>
          <w:color w:val="FF0000"/>
          <w:sz w:val="22"/>
          <w:szCs w:val="22"/>
          <w:lang w:eastAsia="ja-JP"/>
        </w:rPr>
        <w:t>.</w:t>
      </w:r>
      <w:r w:rsidRPr="00FE1E80">
        <w:rPr>
          <w:sz w:val="22"/>
          <w:szCs w:val="22"/>
          <w:lang w:eastAsia="ja-JP"/>
        </w:rPr>
        <w:tab/>
        <w:t xml:space="preserve">    </w:t>
      </w:r>
      <w:r>
        <w:rPr>
          <w:sz w:val="22"/>
          <w:szCs w:val="22"/>
          <w:lang w:eastAsia="ja-JP"/>
        </w:rPr>
        <w:tab/>
      </w:r>
      <w:r w:rsidRPr="00FE1E80">
        <w:rPr>
          <w:b/>
          <w:sz w:val="22"/>
          <w:szCs w:val="22"/>
          <w:lang w:eastAsia="ja-JP"/>
        </w:rPr>
        <w:t>C</w:t>
      </w:r>
      <w:r w:rsidRPr="00FE1E80">
        <w:rPr>
          <w:sz w:val="22"/>
          <w:szCs w:val="22"/>
          <w:lang w:eastAsia="ja-JP"/>
        </w:rPr>
        <w:t xml:space="preserve">. </w:t>
      </w:r>
      <w:r w:rsidRPr="00FE1E80">
        <w:rPr>
          <w:noProof/>
          <w:position w:val="-24"/>
          <w:sz w:val="22"/>
          <w:szCs w:val="22"/>
        </w:rPr>
        <w:drawing>
          <wp:inline distT="0" distB="0" distL="0" distR="0" wp14:anchorId="4937ABAF" wp14:editId="77C23C3A">
            <wp:extent cx="984885" cy="38671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984885" cy="386715"/>
                    </a:xfrm>
                    <a:prstGeom prst="rect">
                      <a:avLst/>
                    </a:prstGeom>
                    <a:noFill/>
                    <a:ln>
                      <a:noFill/>
                    </a:ln>
                  </pic:spPr>
                </pic:pic>
              </a:graphicData>
            </a:graphic>
          </wp:inline>
        </w:drawing>
      </w:r>
      <w:r w:rsidRPr="00FE1E80">
        <w:rPr>
          <w:sz w:val="22"/>
          <w:szCs w:val="22"/>
          <w:lang w:eastAsia="ja-JP"/>
        </w:rPr>
        <w:t xml:space="preserve">.    </w:t>
      </w:r>
      <w:r>
        <w:rPr>
          <w:sz w:val="22"/>
          <w:szCs w:val="22"/>
          <w:lang w:eastAsia="ja-JP"/>
        </w:rPr>
        <w:tab/>
      </w:r>
      <w:r>
        <w:rPr>
          <w:sz w:val="22"/>
          <w:szCs w:val="22"/>
          <w:lang w:eastAsia="ja-JP"/>
        </w:rPr>
        <w:tab/>
      </w:r>
      <w:r w:rsidRPr="00FE1E80">
        <w:rPr>
          <w:b/>
          <w:sz w:val="22"/>
          <w:szCs w:val="22"/>
          <w:lang w:eastAsia="ja-JP"/>
        </w:rPr>
        <w:t>D</w:t>
      </w:r>
      <w:r w:rsidRPr="00FE1E80">
        <w:rPr>
          <w:sz w:val="22"/>
          <w:szCs w:val="22"/>
          <w:lang w:eastAsia="ja-JP"/>
        </w:rPr>
        <w:t xml:space="preserve">. </w:t>
      </w:r>
      <w:r w:rsidRPr="00FE1E80">
        <w:rPr>
          <w:noProof/>
          <w:position w:val="-24"/>
          <w:sz w:val="22"/>
          <w:szCs w:val="22"/>
        </w:rPr>
        <w:drawing>
          <wp:inline distT="0" distB="0" distL="0" distR="0" wp14:anchorId="718D6D3C" wp14:editId="59A493DA">
            <wp:extent cx="676910" cy="38671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676910" cy="386715"/>
                    </a:xfrm>
                    <a:prstGeom prst="rect">
                      <a:avLst/>
                    </a:prstGeom>
                    <a:noFill/>
                    <a:ln>
                      <a:noFill/>
                    </a:ln>
                  </pic:spPr>
                </pic:pic>
              </a:graphicData>
            </a:graphic>
          </wp:inline>
        </w:drawing>
      </w:r>
      <w:r w:rsidRPr="00FE1E80">
        <w:rPr>
          <w:b/>
          <w:sz w:val="22"/>
          <w:szCs w:val="22"/>
          <w:lang w:eastAsia="ja-JP"/>
        </w:rPr>
        <w:t xml:space="preserve"> </w:t>
      </w:r>
    </w:p>
    <w:p w:rsidR="00FE1E80" w:rsidRPr="00FE1E80" w:rsidRDefault="00FE1E80" w:rsidP="00FE1E80">
      <w:pPr>
        <w:tabs>
          <w:tab w:val="left" w:pos="340"/>
        </w:tabs>
        <w:jc w:val="both"/>
        <w:rPr>
          <w:sz w:val="22"/>
          <w:szCs w:val="22"/>
          <w:lang w:eastAsia="ja-JP"/>
        </w:rPr>
      </w:pPr>
      <w:r w:rsidRPr="00FE1E80">
        <w:rPr>
          <w:b/>
          <w:sz w:val="22"/>
          <w:szCs w:val="22"/>
          <w:lang w:eastAsia="ja-JP"/>
        </w:rPr>
        <w:t>Câu 10:</w:t>
      </w:r>
      <w:r w:rsidRPr="00FE1E80">
        <w:rPr>
          <w:sz w:val="22"/>
          <w:szCs w:val="22"/>
          <w:lang w:eastAsia="ja-JP"/>
        </w:rPr>
        <w:t xml:space="preserve"> Hai khe Y-âng cách nhau 3mm được chiếu bằng ánh sáng đơn sắc có bước sóng 0,60</w:t>
      </w:r>
      <w:r w:rsidRPr="00FE1E80">
        <w:rPr>
          <w:noProof/>
          <w:position w:val="-10"/>
          <w:sz w:val="22"/>
          <w:szCs w:val="22"/>
        </w:rPr>
        <w:drawing>
          <wp:inline distT="0" distB="0" distL="0" distR="0" wp14:anchorId="19C8F22E" wp14:editId="4CFF9C56">
            <wp:extent cx="255270" cy="16700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r w:rsidRPr="00FE1E80">
        <w:rPr>
          <w:sz w:val="22"/>
          <w:szCs w:val="22"/>
          <w:lang w:eastAsia="ja-JP"/>
        </w:rPr>
        <w:t>. Các vân giao thoa được hứng  trên màn cách hai khe 2 m. Tại điểm M cách vân trung tâm 1,2 mm có</w:t>
      </w:r>
    </w:p>
    <w:p w:rsidR="00FE1E80" w:rsidRPr="00FE1E80" w:rsidRDefault="00FE1E80" w:rsidP="00FE1E80">
      <w:pPr>
        <w:tabs>
          <w:tab w:val="left" w:pos="340"/>
        </w:tabs>
        <w:jc w:val="both"/>
        <w:rPr>
          <w:sz w:val="22"/>
          <w:szCs w:val="22"/>
          <w:lang w:eastAsia="ja-JP"/>
        </w:rPr>
      </w:pPr>
      <w:r w:rsidRPr="00FE1E80">
        <w:rPr>
          <w:sz w:val="22"/>
          <w:szCs w:val="22"/>
          <w:lang w:eastAsia="ja-JP"/>
        </w:rPr>
        <w:tab/>
        <w:t>A. Vân sáng bậc 2.</w:t>
      </w:r>
      <w:r w:rsidRPr="00FE1E80">
        <w:rPr>
          <w:sz w:val="22"/>
          <w:szCs w:val="22"/>
          <w:lang w:eastAsia="ja-JP"/>
        </w:rPr>
        <w:tab/>
      </w:r>
      <w:r>
        <w:rPr>
          <w:sz w:val="22"/>
          <w:szCs w:val="22"/>
          <w:lang w:eastAsia="ja-JP"/>
        </w:rPr>
        <w:tab/>
      </w:r>
      <w:r w:rsidRPr="00FE1E80">
        <w:rPr>
          <w:color w:val="FF0000"/>
          <w:sz w:val="22"/>
          <w:szCs w:val="22"/>
          <w:lang w:eastAsia="ja-JP"/>
        </w:rPr>
        <w:t>B. Vân sáng bậc 3.</w:t>
      </w:r>
      <w:r w:rsidRPr="00FE1E80">
        <w:rPr>
          <w:sz w:val="22"/>
          <w:szCs w:val="22"/>
          <w:lang w:eastAsia="ja-JP"/>
        </w:rPr>
        <w:tab/>
      </w:r>
      <w:r>
        <w:rPr>
          <w:sz w:val="22"/>
          <w:szCs w:val="22"/>
          <w:lang w:eastAsia="ja-JP"/>
        </w:rPr>
        <w:tab/>
      </w:r>
      <w:r w:rsidRPr="00FE1E80">
        <w:rPr>
          <w:sz w:val="22"/>
          <w:szCs w:val="22"/>
          <w:lang w:eastAsia="ja-JP"/>
        </w:rPr>
        <w:t>C. Vân tối bậc 2.</w:t>
      </w:r>
      <w:r w:rsidRPr="00FE1E80">
        <w:rPr>
          <w:sz w:val="22"/>
          <w:szCs w:val="22"/>
          <w:lang w:eastAsia="ja-JP"/>
        </w:rPr>
        <w:tab/>
      </w:r>
      <w:r>
        <w:rPr>
          <w:sz w:val="22"/>
          <w:szCs w:val="22"/>
          <w:lang w:eastAsia="ja-JP"/>
        </w:rPr>
        <w:tab/>
      </w:r>
      <w:r w:rsidRPr="00FE1E80">
        <w:rPr>
          <w:sz w:val="22"/>
          <w:szCs w:val="22"/>
          <w:lang w:eastAsia="ja-JP"/>
        </w:rPr>
        <w:t>D. Vân tối bậc 3.</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b/>
          <w:sz w:val="22"/>
          <w:szCs w:val="22"/>
          <w:lang w:eastAsia="ja-JP"/>
        </w:rPr>
        <w:t>Câu 11:</w:t>
      </w:r>
      <w:r w:rsidRPr="00FE1E80">
        <w:rPr>
          <w:sz w:val="22"/>
          <w:szCs w:val="22"/>
          <w:lang w:eastAsia="ja-JP"/>
        </w:rPr>
        <w:t xml:space="preserve"> </w:t>
      </w:r>
      <w:r w:rsidRPr="00FE1E80">
        <w:rPr>
          <w:rFonts w:eastAsia="MS Mincho"/>
          <w:sz w:val="22"/>
          <w:szCs w:val="22"/>
        </w:rPr>
        <w:t>Phát biểu nào sau đây là đúng?</w:t>
      </w:r>
    </w:p>
    <w:p w:rsidR="00FE1E80" w:rsidRPr="00FE1E80" w:rsidRDefault="00FE1E80" w:rsidP="00FE1E80">
      <w:pPr>
        <w:tabs>
          <w:tab w:val="left" w:pos="284"/>
          <w:tab w:val="left" w:pos="2835"/>
          <w:tab w:val="left" w:pos="5386"/>
          <w:tab w:val="left" w:pos="7937"/>
        </w:tabs>
        <w:jc w:val="both"/>
        <w:rPr>
          <w:rFonts w:eastAsia="MS Mincho"/>
          <w:sz w:val="22"/>
          <w:szCs w:val="22"/>
        </w:rPr>
      </w:pPr>
      <w:r w:rsidRPr="00FE1E80">
        <w:rPr>
          <w:rFonts w:eastAsia="MS Mincho"/>
          <w:color w:val="000000"/>
          <w:sz w:val="22"/>
          <w:szCs w:val="22"/>
        </w:rPr>
        <w:tab/>
      </w:r>
      <w:r w:rsidRPr="00FE1E80">
        <w:rPr>
          <w:rFonts w:eastAsia="MS Mincho"/>
          <w:b/>
          <w:color w:val="FF0000"/>
          <w:sz w:val="22"/>
          <w:szCs w:val="22"/>
          <w:u w:val="single"/>
        </w:rPr>
        <w:t xml:space="preserve">A. </w:t>
      </w:r>
      <w:r w:rsidRPr="00FE1E80">
        <w:rPr>
          <w:rFonts w:eastAsia="MS Mincho"/>
          <w:sz w:val="22"/>
          <w:szCs w:val="22"/>
        </w:rPr>
        <w:t>Tia hồng ngoại do các vật có nhiệt độ cao hơn nhiệt độ môi trường xung quanh phát ra.</w:t>
      </w:r>
    </w:p>
    <w:p w:rsidR="00FE1E80" w:rsidRPr="00FE1E80" w:rsidRDefault="00FE1E80" w:rsidP="00FE1E80">
      <w:pPr>
        <w:tabs>
          <w:tab w:val="left" w:pos="284"/>
          <w:tab w:val="left" w:pos="2835"/>
          <w:tab w:val="left" w:pos="5386"/>
          <w:tab w:val="left" w:pos="7937"/>
        </w:tabs>
        <w:jc w:val="both"/>
        <w:rPr>
          <w:rFonts w:eastAsia="MS Mincho"/>
          <w:sz w:val="22"/>
          <w:szCs w:val="22"/>
        </w:rPr>
      </w:pPr>
      <w:r w:rsidRPr="00FE1E80">
        <w:rPr>
          <w:rFonts w:eastAsia="MS Mincho"/>
          <w:color w:val="000000"/>
          <w:sz w:val="22"/>
          <w:szCs w:val="22"/>
        </w:rPr>
        <w:tab/>
      </w:r>
      <w:r w:rsidRPr="00FE1E80">
        <w:rPr>
          <w:rFonts w:eastAsia="MS Mincho"/>
          <w:b/>
          <w:color w:val="FF0000"/>
          <w:sz w:val="22"/>
          <w:szCs w:val="22"/>
        </w:rPr>
        <w:t xml:space="preserve">B. </w:t>
      </w:r>
      <w:r w:rsidRPr="00FE1E80">
        <w:rPr>
          <w:rFonts w:eastAsia="MS Mincho"/>
          <w:sz w:val="22"/>
          <w:szCs w:val="22"/>
        </w:rPr>
        <w:t>Tia hồng ngoại là sóng điện từ có bước sóng nhỏ hơn 0,36 μm.</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C. </w:t>
      </w:r>
      <w:r w:rsidRPr="00FE1E80">
        <w:rPr>
          <w:rFonts w:eastAsia="MS Mincho"/>
          <w:sz w:val="22"/>
          <w:szCs w:val="22"/>
        </w:rPr>
        <w:t>Tia hồng ngoại là bức xạ màu hồng.</w:t>
      </w:r>
      <w:r w:rsidRPr="00FE1E80">
        <w:rPr>
          <w:rFonts w:eastAsia="MS Mincho"/>
          <w:color w:val="000000"/>
          <w:sz w:val="22"/>
          <w:szCs w:val="22"/>
        </w:rPr>
        <w:tab/>
      </w:r>
    </w:p>
    <w:p w:rsidR="00FE1E80" w:rsidRPr="00FE1E80" w:rsidRDefault="00FE1E80" w:rsidP="00FE1E80">
      <w:pPr>
        <w:tabs>
          <w:tab w:val="left" w:pos="284"/>
          <w:tab w:val="left" w:pos="2835"/>
          <w:tab w:val="left" w:pos="5386"/>
          <w:tab w:val="left" w:pos="7937"/>
        </w:tabs>
        <w:jc w:val="both"/>
        <w:rPr>
          <w:rFonts w:eastAsia="MS Mincho"/>
          <w:b/>
          <w:color w:val="000000"/>
          <w:sz w:val="22"/>
          <w:szCs w:val="22"/>
        </w:rPr>
      </w:pPr>
      <w:r w:rsidRPr="00FE1E80">
        <w:rPr>
          <w:rFonts w:eastAsia="MS Mincho"/>
          <w:color w:val="000000"/>
          <w:sz w:val="22"/>
          <w:szCs w:val="22"/>
        </w:rPr>
        <w:tab/>
      </w:r>
      <w:r w:rsidRPr="00FE1E80">
        <w:rPr>
          <w:rFonts w:eastAsia="MS Mincho"/>
          <w:b/>
          <w:color w:val="FF0000"/>
          <w:sz w:val="22"/>
          <w:szCs w:val="22"/>
        </w:rPr>
        <w:t xml:space="preserve">D. </w:t>
      </w:r>
      <w:r w:rsidRPr="00FE1E80">
        <w:rPr>
          <w:rFonts w:eastAsia="MS Mincho"/>
          <w:sz w:val="22"/>
          <w:szCs w:val="22"/>
        </w:rPr>
        <w:t>Tia hồng ngoại bị lệch trong điện trường và từ trường.</w:t>
      </w:r>
      <w:r w:rsidRPr="00FE1E80">
        <w:rPr>
          <w:rFonts w:eastAsia="MS Mincho"/>
          <w:b/>
          <w:color w:val="000000"/>
          <w:sz w:val="22"/>
          <w:szCs w:val="22"/>
        </w:rPr>
        <w:t xml:space="preserve"> </w:t>
      </w:r>
    </w:p>
    <w:p w:rsidR="00FE1E80" w:rsidRPr="00FE1E80" w:rsidRDefault="00FE1E80" w:rsidP="00FE1E80">
      <w:pPr>
        <w:tabs>
          <w:tab w:val="left" w:pos="340"/>
        </w:tabs>
        <w:jc w:val="both"/>
        <w:rPr>
          <w:sz w:val="22"/>
          <w:szCs w:val="22"/>
          <w:lang w:val="fr-FR" w:eastAsia="ja-JP"/>
        </w:rPr>
      </w:pPr>
      <w:r w:rsidRPr="00FE1E80">
        <w:rPr>
          <w:b/>
          <w:sz w:val="22"/>
          <w:szCs w:val="22"/>
          <w:lang w:val="fr-FR" w:eastAsia="ja-JP"/>
        </w:rPr>
        <w:t>Câu 12:</w:t>
      </w:r>
      <w:r w:rsidRPr="00FE1E80">
        <w:rPr>
          <w:sz w:val="22"/>
          <w:szCs w:val="22"/>
          <w:lang w:val="fr-FR" w:eastAsia="ja-JP"/>
        </w:rPr>
        <w:t xml:space="preserve"> Chọn câu đúng.</w:t>
      </w:r>
    </w:p>
    <w:p w:rsidR="00FE1E80" w:rsidRPr="00FE1E80" w:rsidRDefault="00FE1E80" w:rsidP="00FE1E80">
      <w:pPr>
        <w:tabs>
          <w:tab w:val="left" w:pos="340"/>
        </w:tabs>
        <w:jc w:val="both"/>
        <w:rPr>
          <w:color w:val="FF0000"/>
          <w:sz w:val="22"/>
          <w:szCs w:val="22"/>
          <w:lang w:val="fr-FR" w:eastAsia="ja-JP"/>
        </w:rPr>
      </w:pPr>
      <w:r w:rsidRPr="00FE1E80">
        <w:rPr>
          <w:color w:val="FF0000"/>
          <w:sz w:val="22"/>
          <w:szCs w:val="22"/>
          <w:lang w:val="fr-FR" w:eastAsia="ja-JP"/>
        </w:rPr>
        <w:tab/>
      </w:r>
      <w:r w:rsidRPr="00FE1E80">
        <w:rPr>
          <w:b/>
          <w:color w:val="FF0000"/>
          <w:sz w:val="22"/>
          <w:szCs w:val="22"/>
          <w:lang w:val="fr-FR" w:eastAsia="ja-JP"/>
        </w:rPr>
        <w:t>A</w:t>
      </w:r>
      <w:r w:rsidRPr="00FE1E80">
        <w:rPr>
          <w:color w:val="FF0000"/>
          <w:sz w:val="22"/>
          <w:szCs w:val="22"/>
          <w:lang w:val="fr-FR" w:eastAsia="ja-JP"/>
        </w:rPr>
        <w:t>. Tia X là sóng điện từ có bước sóng nhỏ hơn bước sóng của tia tử ngoại.</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B</w:t>
      </w:r>
      <w:r w:rsidRPr="00FE1E80">
        <w:rPr>
          <w:sz w:val="22"/>
          <w:szCs w:val="22"/>
          <w:lang w:val="fr-FR" w:eastAsia="ja-JP"/>
        </w:rPr>
        <w:t>. Tia X do các vật bị nung nóng  ở nhiệt độ cao phát ra.</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C.</w:t>
      </w:r>
      <w:r w:rsidRPr="00FE1E80">
        <w:rPr>
          <w:sz w:val="22"/>
          <w:szCs w:val="22"/>
          <w:lang w:val="fr-FR" w:eastAsia="ja-JP"/>
        </w:rPr>
        <w:t xml:space="preserve"> Tia X có thể được phát ra từ các đèn điện.</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D</w:t>
      </w:r>
      <w:r w:rsidRPr="00FE1E80">
        <w:rPr>
          <w:sz w:val="22"/>
          <w:szCs w:val="22"/>
          <w:lang w:val="fr-FR" w:eastAsia="ja-JP"/>
        </w:rPr>
        <w:t>. Tia X có thể xuyên qua tất cả mọi vật.</w:t>
      </w:r>
    </w:p>
    <w:p w:rsidR="00FE1E80" w:rsidRPr="00FE1E80" w:rsidRDefault="00FE1E80" w:rsidP="00FE1E80">
      <w:pPr>
        <w:tabs>
          <w:tab w:val="left" w:pos="340"/>
        </w:tabs>
        <w:jc w:val="both"/>
        <w:rPr>
          <w:sz w:val="22"/>
          <w:szCs w:val="22"/>
          <w:lang w:val="fr-FR" w:eastAsia="ja-JP"/>
        </w:rPr>
      </w:pPr>
      <w:r w:rsidRPr="00FE1E80">
        <w:rPr>
          <w:b/>
          <w:sz w:val="22"/>
          <w:szCs w:val="22"/>
          <w:lang w:val="fr-FR" w:eastAsia="ja-JP"/>
        </w:rPr>
        <w:t>Câu 13:</w:t>
      </w:r>
      <w:r w:rsidRPr="00FE1E80">
        <w:rPr>
          <w:sz w:val="22"/>
          <w:szCs w:val="22"/>
          <w:lang w:val="fr-FR" w:eastAsia="ja-JP"/>
        </w:rPr>
        <w:t xml:space="preserve"> Phát biểu  nào sau đây là </w:t>
      </w:r>
      <w:r w:rsidRPr="00FE1E80">
        <w:rPr>
          <w:b/>
          <w:i/>
          <w:sz w:val="22"/>
          <w:szCs w:val="22"/>
          <w:lang w:val="fr-FR" w:eastAsia="ja-JP"/>
        </w:rPr>
        <w:t xml:space="preserve">không </w:t>
      </w:r>
      <w:r w:rsidRPr="00FE1E80">
        <w:rPr>
          <w:sz w:val="22"/>
          <w:szCs w:val="22"/>
          <w:lang w:val="fr-FR" w:eastAsia="ja-JP"/>
        </w:rPr>
        <w:t>đúng?</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A</w:t>
      </w:r>
      <w:r w:rsidRPr="00FE1E80">
        <w:rPr>
          <w:sz w:val="22"/>
          <w:szCs w:val="22"/>
          <w:lang w:val="fr-FR" w:eastAsia="ja-JP"/>
        </w:rPr>
        <w:t>. Quang phổ vạch phát xạ của các nguyên tố khác nhau thì khác nhau về số lượng vạch màu, màu sắc vạch, vị trí và độ sáng tỉ đối của các vạch quang phổ.</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B</w:t>
      </w:r>
      <w:r w:rsidRPr="00FE1E80">
        <w:rPr>
          <w:sz w:val="22"/>
          <w:szCs w:val="22"/>
          <w:lang w:val="fr-FR" w:eastAsia="ja-JP"/>
        </w:rPr>
        <w:t>. Mỗi nguyên tố hoá học ở trạng thái khí hay hơi ở áp suất thấp được kích thích phát sáng có một quang phổ vạch phát xạ đặc trưng.</w:t>
      </w:r>
    </w:p>
    <w:p w:rsidR="00FE1E80" w:rsidRPr="00FE1E80" w:rsidRDefault="00FE1E80" w:rsidP="00FE1E80">
      <w:pPr>
        <w:tabs>
          <w:tab w:val="left" w:pos="340"/>
        </w:tabs>
        <w:jc w:val="both"/>
        <w:rPr>
          <w:color w:val="FF0000"/>
          <w:sz w:val="22"/>
          <w:szCs w:val="22"/>
          <w:lang w:val="fr-FR" w:eastAsia="ja-JP"/>
        </w:rPr>
      </w:pPr>
      <w:r w:rsidRPr="00FE1E80">
        <w:rPr>
          <w:color w:val="FF0000"/>
          <w:sz w:val="22"/>
          <w:szCs w:val="22"/>
          <w:lang w:val="fr-FR" w:eastAsia="ja-JP"/>
        </w:rPr>
        <w:tab/>
      </w:r>
      <w:r w:rsidRPr="00FE1E80">
        <w:rPr>
          <w:b/>
          <w:color w:val="FF0000"/>
          <w:sz w:val="22"/>
          <w:szCs w:val="22"/>
          <w:lang w:val="fr-FR" w:eastAsia="ja-JP"/>
        </w:rPr>
        <w:t>C.</w:t>
      </w:r>
      <w:r w:rsidRPr="00FE1E80">
        <w:rPr>
          <w:color w:val="FF0000"/>
          <w:sz w:val="22"/>
          <w:szCs w:val="22"/>
          <w:lang w:val="fr-FR" w:eastAsia="ja-JP"/>
        </w:rPr>
        <w:t xml:space="preserve"> Quang phổ vạch phát xạ là những dải màu biến đổi liên tục nằm trên một nền tối.</w:t>
      </w:r>
    </w:p>
    <w:p w:rsidR="00FE1E80" w:rsidRPr="00FE1E80" w:rsidRDefault="00FE1E80" w:rsidP="00FE1E80">
      <w:pPr>
        <w:tabs>
          <w:tab w:val="left" w:pos="340"/>
        </w:tabs>
        <w:jc w:val="both"/>
        <w:rPr>
          <w:sz w:val="22"/>
          <w:szCs w:val="22"/>
          <w:lang w:val="fr-FR" w:eastAsia="ja-JP"/>
        </w:rPr>
      </w:pPr>
      <w:r w:rsidRPr="00FE1E80">
        <w:rPr>
          <w:sz w:val="22"/>
          <w:szCs w:val="22"/>
          <w:lang w:val="fr-FR" w:eastAsia="ja-JP"/>
        </w:rPr>
        <w:tab/>
      </w:r>
      <w:r w:rsidRPr="00FE1E80">
        <w:rPr>
          <w:b/>
          <w:sz w:val="22"/>
          <w:szCs w:val="22"/>
          <w:lang w:val="fr-FR" w:eastAsia="ja-JP"/>
        </w:rPr>
        <w:t>D</w:t>
      </w:r>
      <w:r w:rsidRPr="00FE1E80">
        <w:rPr>
          <w:sz w:val="22"/>
          <w:szCs w:val="22"/>
          <w:lang w:val="fr-FR" w:eastAsia="ja-JP"/>
        </w:rPr>
        <w:t>. Quang phổ vạch phát xạ là một hệ thống các vạch sáng màu nằm riêng rẽ trên một nền tối.</w:t>
      </w:r>
    </w:p>
    <w:p w:rsidR="00FE1E80" w:rsidRPr="00FE1E80" w:rsidRDefault="00FE1E80" w:rsidP="00FE1E80">
      <w:pPr>
        <w:jc w:val="both"/>
        <w:rPr>
          <w:sz w:val="22"/>
          <w:szCs w:val="22"/>
        </w:rPr>
      </w:pPr>
      <w:r w:rsidRPr="00FE1E80">
        <w:rPr>
          <w:b/>
          <w:bCs/>
          <w:sz w:val="22"/>
          <w:szCs w:val="22"/>
        </w:rPr>
        <w:t>Câu 14:</w:t>
      </w:r>
      <w:r w:rsidRPr="00FE1E80">
        <w:rPr>
          <w:sz w:val="22"/>
          <w:szCs w:val="22"/>
        </w:rPr>
        <w:t>Trong chân không, các bức xạ được sắp xếp theo thứ tự bước sóng giảm dần là</w:t>
      </w:r>
    </w:p>
    <w:p w:rsidR="00FE1E80" w:rsidRPr="00FE1E80" w:rsidRDefault="00FE1E80" w:rsidP="00FE1E80">
      <w:pPr>
        <w:jc w:val="both"/>
        <w:rPr>
          <w:sz w:val="22"/>
          <w:szCs w:val="22"/>
        </w:rPr>
      </w:pPr>
      <w:r w:rsidRPr="00FE1E80">
        <w:rPr>
          <w:b/>
          <w:sz w:val="22"/>
          <w:szCs w:val="22"/>
        </w:rPr>
        <w:t xml:space="preserve">       A. </w:t>
      </w:r>
      <w:r w:rsidRPr="00FE1E80">
        <w:rPr>
          <w:sz w:val="22"/>
          <w:szCs w:val="22"/>
        </w:rPr>
        <w:t>tia hồng ngoại, ánh sáng tím, tia Rơn – ghen, tia tử ngoại.</w:t>
      </w:r>
    </w:p>
    <w:p w:rsidR="00FE1E80" w:rsidRPr="00FE1E80" w:rsidRDefault="00FE1E80" w:rsidP="00FE1E80">
      <w:pPr>
        <w:ind w:firstLine="426"/>
        <w:jc w:val="both"/>
        <w:rPr>
          <w:sz w:val="22"/>
          <w:szCs w:val="22"/>
        </w:rPr>
      </w:pPr>
      <w:r w:rsidRPr="00FE1E80">
        <w:rPr>
          <w:b/>
          <w:sz w:val="22"/>
          <w:szCs w:val="22"/>
          <w:u w:val="single"/>
        </w:rPr>
        <w:t>B.</w:t>
      </w:r>
      <w:r w:rsidRPr="00FE1E80">
        <w:rPr>
          <w:b/>
          <w:sz w:val="22"/>
          <w:szCs w:val="22"/>
        </w:rPr>
        <w:t xml:space="preserve"> </w:t>
      </w:r>
      <w:r w:rsidRPr="00FE1E80">
        <w:rPr>
          <w:sz w:val="22"/>
          <w:szCs w:val="22"/>
        </w:rPr>
        <w:t>tia hồng ngoại, ánh sáng tím, tia tử ngoại, tia Rơn – ghen.</w:t>
      </w:r>
    </w:p>
    <w:p w:rsidR="00FE1E80" w:rsidRPr="00FE1E80" w:rsidRDefault="00FE1E80" w:rsidP="00FE1E80">
      <w:pPr>
        <w:ind w:firstLine="426"/>
        <w:jc w:val="both"/>
        <w:rPr>
          <w:sz w:val="22"/>
          <w:szCs w:val="22"/>
        </w:rPr>
      </w:pPr>
      <w:r w:rsidRPr="00FE1E80">
        <w:rPr>
          <w:b/>
          <w:sz w:val="22"/>
          <w:szCs w:val="22"/>
        </w:rPr>
        <w:lastRenderedPageBreak/>
        <w:t xml:space="preserve">C. </w:t>
      </w:r>
      <w:r w:rsidRPr="00FE1E80">
        <w:rPr>
          <w:sz w:val="22"/>
          <w:szCs w:val="22"/>
        </w:rPr>
        <w:t>tia Rơn – ghen, tia tử ngoại, ánh sáng tím, tia hồng ngoại.</w:t>
      </w:r>
    </w:p>
    <w:p w:rsidR="00FE1E80" w:rsidRPr="00FE1E80" w:rsidRDefault="00FE1E80" w:rsidP="00FE1E80">
      <w:pPr>
        <w:ind w:firstLine="426"/>
        <w:jc w:val="both"/>
        <w:rPr>
          <w:sz w:val="22"/>
          <w:szCs w:val="22"/>
        </w:rPr>
      </w:pPr>
      <w:r w:rsidRPr="00FE1E80">
        <w:rPr>
          <w:b/>
          <w:sz w:val="22"/>
          <w:szCs w:val="22"/>
        </w:rPr>
        <w:t xml:space="preserve">D. </w:t>
      </w:r>
      <w:r w:rsidRPr="00FE1E80">
        <w:rPr>
          <w:sz w:val="22"/>
          <w:szCs w:val="22"/>
        </w:rPr>
        <w:t>ánh sáng tím, tia hồng ngoại, tia tử ngoại, tia Rơn – ghen.</w:t>
      </w:r>
    </w:p>
    <w:p w:rsidR="00FE1E80" w:rsidRPr="00FE1E80" w:rsidRDefault="00FE1E80" w:rsidP="00FE1E80">
      <w:pPr>
        <w:tabs>
          <w:tab w:val="left" w:pos="340"/>
        </w:tabs>
        <w:jc w:val="both"/>
        <w:rPr>
          <w:sz w:val="22"/>
          <w:szCs w:val="22"/>
        </w:rPr>
      </w:pPr>
      <w:r w:rsidRPr="00FE1E80">
        <w:rPr>
          <w:b/>
          <w:sz w:val="22"/>
          <w:szCs w:val="22"/>
        </w:rPr>
        <w:t>Câu 15:</w:t>
      </w:r>
      <w:r w:rsidRPr="00FE1E80">
        <w:rPr>
          <w:sz w:val="22"/>
          <w:szCs w:val="22"/>
        </w:rPr>
        <w:t xml:space="preserve"> Hiện tượng các electron bị bật ra khỏi mặt kim loại khi có ánh sáng thích hợp chiếu vào gọi là</w:t>
      </w:r>
    </w:p>
    <w:p w:rsidR="00FE1E80" w:rsidRPr="00FE1E80" w:rsidRDefault="00FE1E80" w:rsidP="00FE1E80">
      <w:pPr>
        <w:tabs>
          <w:tab w:val="left" w:pos="340"/>
        </w:tabs>
        <w:jc w:val="both"/>
        <w:rPr>
          <w:sz w:val="22"/>
          <w:szCs w:val="22"/>
        </w:rPr>
      </w:pPr>
      <w:r w:rsidRPr="00FE1E80">
        <w:rPr>
          <w:sz w:val="22"/>
          <w:szCs w:val="22"/>
        </w:rPr>
        <w:tab/>
      </w:r>
      <w:r w:rsidRPr="00FE1E80">
        <w:rPr>
          <w:b/>
          <w:sz w:val="22"/>
          <w:szCs w:val="22"/>
        </w:rPr>
        <w:t>A.</w:t>
      </w:r>
      <w:r w:rsidRPr="00FE1E80">
        <w:rPr>
          <w:sz w:val="22"/>
          <w:szCs w:val="22"/>
        </w:rPr>
        <w:t xml:space="preserve"> hiện tượng bức xạ electron                        </w:t>
      </w:r>
      <w:r>
        <w:rPr>
          <w:sz w:val="22"/>
          <w:szCs w:val="22"/>
        </w:rPr>
        <w:tab/>
      </w:r>
      <w:r>
        <w:rPr>
          <w:sz w:val="22"/>
          <w:szCs w:val="22"/>
        </w:rPr>
        <w:tab/>
      </w:r>
      <w:r w:rsidRPr="00FE1E80">
        <w:rPr>
          <w:b/>
          <w:color w:val="FF0000"/>
          <w:sz w:val="22"/>
          <w:szCs w:val="22"/>
        </w:rPr>
        <w:t>B</w:t>
      </w:r>
      <w:r w:rsidRPr="00FE1E80">
        <w:rPr>
          <w:color w:val="FF0000"/>
          <w:sz w:val="22"/>
          <w:szCs w:val="22"/>
        </w:rPr>
        <w:t>. hiện tượng quang điện bên ngoài</w:t>
      </w:r>
    </w:p>
    <w:p w:rsidR="00FE1E80" w:rsidRPr="00FE1E80" w:rsidRDefault="00FE1E80" w:rsidP="00FE1E80">
      <w:pPr>
        <w:tabs>
          <w:tab w:val="left" w:pos="340"/>
        </w:tabs>
        <w:jc w:val="both"/>
        <w:rPr>
          <w:sz w:val="22"/>
          <w:szCs w:val="22"/>
        </w:rPr>
      </w:pPr>
      <w:r w:rsidRPr="00FE1E80">
        <w:rPr>
          <w:sz w:val="22"/>
          <w:szCs w:val="22"/>
        </w:rPr>
        <w:tab/>
      </w:r>
      <w:r w:rsidRPr="00FE1E80">
        <w:rPr>
          <w:b/>
          <w:sz w:val="22"/>
          <w:szCs w:val="22"/>
        </w:rPr>
        <w:t>C.</w:t>
      </w:r>
      <w:r w:rsidRPr="00FE1E80">
        <w:rPr>
          <w:sz w:val="22"/>
          <w:szCs w:val="22"/>
        </w:rPr>
        <w:t xml:space="preserve"> hiện tượng quang dẫn                                </w:t>
      </w:r>
      <w:r>
        <w:rPr>
          <w:sz w:val="22"/>
          <w:szCs w:val="22"/>
        </w:rPr>
        <w:tab/>
      </w:r>
      <w:r>
        <w:rPr>
          <w:sz w:val="22"/>
          <w:szCs w:val="22"/>
        </w:rPr>
        <w:tab/>
      </w:r>
      <w:r w:rsidRPr="00FE1E80">
        <w:rPr>
          <w:b/>
          <w:sz w:val="22"/>
          <w:szCs w:val="22"/>
        </w:rPr>
        <w:t>D.</w:t>
      </w:r>
      <w:r w:rsidRPr="00FE1E80">
        <w:rPr>
          <w:sz w:val="22"/>
          <w:szCs w:val="22"/>
        </w:rPr>
        <w:t xml:space="preserve"> hiện tượng quang điện bên trong</w:t>
      </w:r>
    </w:p>
    <w:p w:rsidR="00FE1E80" w:rsidRPr="00FE1E80" w:rsidRDefault="00FE1E80" w:rsidP="00FE1E80">
      <w:pPr>
        <w:tabs>
          <w:tab w:val="left" w:pos="340"/>
        </w:tabs>
        <w:ind w:right="-36"/>
        <w:jc w:val="both"/>
        <w:rPr>
          <w:sz w:val="22"/>
          <w:szCs w:val="22"/>
          <w:lang w:eastAsia="ja-JP"/>
        </w:rPr>
      </w:pPr>
      <w:r w:rsidRPr="00FE1E80">
        <w:rPr>
          <w:b/>
          <w:sz w:val="22"/>
          <w:szCs w:val="22"/>
          <w:lang w:eastAsia="ja-JP"/>
        </w:rPr>
        <w:t>Câu 16:</w:t>
      </w:r>
      <w:r w:rsidRPr="00FE1E80">
        <w:rPr>
          <w:sz w:val="22"/>
          <w:szCs w:val="22"/>
          <w:lang w:eastAsia="ja-JP"/>
        </w:rPr>
        <w:t xml:space="preserve"> Chiếu một chù</w:t>
      </w:r>
      <w:r w:rsidRPr="00FE1E80">
        <w:rPr>
          <w:i/>
          <w:sz w:val="22"/>
          <w:szCs w:val="22"/>
          <w:lang w:eastAsia="ja-JP"/>
        </w:rPr>
        <w:t>m</w:t>
      </w:r>
      <w:r w:rsidRPr="00FE1E80">
        <w:rPr>
          <w:sz w:val="22"/>
          <w:szCs w:val="22"/>
          <w:lang w:eastAsia="ja-JP"/>
        </w:rPr>
        <w:t xml:space="preserve"> bức xạ đơn sắc vào một tấm kẽm có giới hạn quang điện 0,35</w:t>
      </w:r>
      <w:r w:rsidRPr="00FE1E80">
        <w:rPr>
          <w:noProof/>
          <w:position w:val="-10"/>
          <w:sz w:val="22"/>
          <w:szCs w:val="22"/>
        </w:rPr>
        <w:drawing>
          <wp:inline distT="0" distB="0" distL="0" distR="0" wp14:anchorId="051D6FFB" wp14:editId="555D9067">
            <wp:extent cx="255270" cy="1670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r w:rsidRPr="00FE1E80">
        <w:rPr>
          <w:sz w:val="22"/>
          <w:szCs w:val="22"/>
          <w:lang w:eastAsia="ja-JP"/>
        </w:rPr>
        <w:t>. Hiện tượng quang điện sẽ không xảy ra khi chùm bức xạ có bước sóng là</w:t>
      </w:r>
    </w:p>
    <w:p w:rsidR="00FE1E80" w:rsidRPr="00FE1E80" w:rsidRDefault="00FE1E80" w:rsidP="00FE1E80">
      <w:pPr>
        <w:tabs>
          <w:tab w:val="left" w:pos="340"/>
        </w:tabs>
        <w:ind w:right="-36"/>
        <w:jc w:val="both"/>
        <w:rPr>
          <w:color w:val="FF0000"/>
          <w:sz w:val="22"/>
          <w:szCs w:val="22"/>
          <w:lang w:eastAsia="ja-JP"/>
        </w:rPr>
      </w:pPr>
      <w:r w:rsidRPr="00FE1E80">
        <w:rPr>
          <w:sz w:val="22"/>
          <w:szCs w:val="22"/>
          <w:lang w:eastAsia="ja-JP"/>
        </w:rPr>
        <w:tab/>
      </w:r>
      <w:r w:rsidRPr="00FE1E80">
        <w:rPr>
          <w:b/>
          <w:sz w:val="22"/>
          <w:szCs w:val="22"/>
          <w:lang w:eastAsia="ja-JP"/>
        </w:rPr>
        <w:t>A.</w:t>
      </w:r>
      <w:r w:rsidRPr="00FE1E80">
        <w:rPr>
          <w:sz w:val="22"/>
          <w:szCs w:val="22"/>
          <w:lang w:eastAsia="ja-JP"/>
        </w:rPr>
        <w:t xml:space="preserve"> 0,1</w:t>
      </w:r>
      <w:r w:rsidRPr="00FE1E80">
        <w:rPr>
          <w:noProof/>
          <w:position w:val="-10"/>
          <w:sz w:val="22"/>
          <w:szCs w:val="22"/>
        </w:rPr>
        <w:drawing>
          <wp:inline distT="0" distB="0" distL="0" distR="0" wp14:anchorId="01799D4F" wp14:editId="319483AA">
            <wp:extent cx="255270" cy="16700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r w:rsidRPr="00FE1E80">
        <w:rPr>
          <w:sz w:val="22"/>
          <w:szCs w:val="22"/>
          <w:lang w:eastAsia="ja-JP"/>
        </w:rPr>
        <w:t xml:space="preserve">     </w:t>
      </w:r>
      <w:r w:rsidRPr="00FE1E80">
        <w:rPr>
          <w:sz w:val="22"/>
          <w:szCs w:val="22"/>
          <w:lang w:eastAsia="ja-JP"/>
        </w:rPr>
        <w:tab/>
      </w:r>
      <w:r w:rsidRPr="00FE1E80">
        <w:rPr>
          <w:b/>
          <w:sz w:val="22"/>
          <w:szCs w:val="22"/>
          <w:lang w:eastAsia="ja-JP"/>
        </w:rPr>
        <w:t>B.</w:t>
      </w:r>
      <w:r w:rsidRPr="00FE1E80">
        <w:rPr>
          <w:sz w:val="22"/>
          <w:szCs w:val="22"/>
          <w:lang w:eastAsia="ja-JP"/>
        </w:rPr>
        <w:t xml:space="preserve"> 0,2</w:t>
      </w:r>
      <w:r w:rsidRPr="00FE1E80">
        <w:rPr>
          <w:noProof/>
          <w:position w:val="-10"/>
          <w:sz w:val="22"/>
          <w:szCs w:val="22"/>
        </w:rPr>
        <w:drawing>
          <wp:inline distT="0" distB="0" distL="0" distR="0" wp14:anchorId="298BF1CB" wp14:editId="78C7C056">
            <wp:extent cx="255270" cy="16700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r w:rsidRPr="00FE1E80">
        <w:rPr>
          <w:sz w:val="22"/>
          <w:szCs w:val="22"/>
          <w:lang w:eastAsia="ja-JP"/>
        </w:rPr>
        <w:t xml:space="preserve">    </w:t>
      </w:r>
      <w:r w:rsidRPr="00FE1E80">
        <w:rPr>
          <w:sz w:val="22"/>
          <w:szCs w:val="22"/>
          <w:lang w:eastAsia="ja-JP"/>
        </w:rPr>
        <w:tab/>
      </w:r>
      <w:r w:rsidRPr="00FE1E80">
        <w:rPr>
          <w:sz w:val="22"/>
          <w:szCs w:val="22"/>
          <w:lang w:eastAsia="ja-JP"/>
        </w:rPr>
        <w:tab/>
      </w:r>
      <w:r w:rsidRPr="00FE1E80">
        <w:rPr>
          <w:b/>
          <w:sz w:val="22"/>
          <w:szCs w:val="22"/>
          <w:lang w:eastAsia="ja-JP"/>
        </w:rPr>
        <w:t>C.</w:t>
      </w:r>
      <w:r w:rsidRPr="00FE1E80">
        <w:rPr>
          <w:sz w:val="22"/>
          <w:szCs w:val="22"/>
          <w:lang w:eastAsia="ja-JP"/>
        </w:rPr>
        <w:t xml:space="preserve"> 0,3</w:t>
      </w:r>
      <w:r w:rsidRPr="00FE1E80">
        <w:rPr>
          <w:noProof/>
          <w:position w:val="-10"/>
          <w:sz w:val="22"/>
          <w:szCs w:val="22"/>
        </w:rPr>
        <w:drawing>
          <wp:inline distT="0" distB="0" distL="0" distR="0" wp14:anchorId="222AA5A8" wp14:editId="5921EA62">
            <wp:extent cx="255270" cy="16700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r w:rsidRPr="00FE1E80">
        <w:rPr>
          <w:sz w:val="22"/>
          <w:szCs w:val="22"/>
          <w:lang w:eastAsia="ja-JP"/>
        </w:rPr>
        <w:t xml:space="preserve">    </w:t>
      </w:r>
      <w:r w:rsidRPr="00FE1E80">
        <w:rPr>
          <w:sz w:val="22"/>
          <w:szCs w:val="22"/>
          <w:lang w:eastAsia="ja-JP"/>
        </w:rPr>
        <w:tab/>
      </w:r>
      <w:r w:rsidRPr="00FE1E80">
        <w:rPr>
          <w:sz w:val="22"/>
          <w:szCs w:val="22"/>
          <w:lang w:eastAsia="ja-JP"/>
        </w:rPr>
        <w:tab/>
      </w:r>
      <w:r w:rsidRPr="00FE1E80">
        <w:rPr>
          <w:b/>
          <w:color w:val="FF0000"/>
          <w:sz w:val="22"/>
          <w:szCs w:val="22"/>
          <w:lang w:eastAsia="ja-JP"/>
        </w:rPr>
        <w:t>D</w:t>
      </w:r>
      <w:r w:rsidRPr="00FE1E80">
        <w:rPr>
          <w:color w:val="FF0000"/>
          <w:sz w:val="22"/>
          <w:szCs w:val="22"/>
          <w:lang w:eastAsia="ja-JP"/>
        </w:rPr>
        <w:t>. 0,4</w:t>
      </w:r>
      <w:r w:rsidRPr="00FE1E80">
        <w:rPr>
          <w:noProof/>
          <w:color w:val="FF0000"/>
          <w:position w:val="-10"/>
          <w:sz w:val="22"/>
          <w:szCs w:val="22"/>
        </w:rPr>
        <w:drawing>
          <wp:inline distT="0" distB="0" distL="0" distR="0" wp14:anchorId="05298EF7" wp14:editId="265E59A5">
            <wp:extent cx="255270" cy="16700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255270" cy="167005"/>
                    </a:xfrm>
                    <a:prstGeom prst="rect">
                      <a:avLst/>
                    </a:prstGeom>
                    <a:noFill/>
                    <a:ln>
                      <a:noFill/>
                    </a:ln>
                  </pic:spPr>
                </pic:pic>
              </a:graphicData>
            </a:graphic>
          </wp:inline>
        </w:drawing>
      </w:r>
    </w:p>
    <w:p w:rsidR="00FE1E80" w:rsidRPr="00FE1E80" w:rsidRDefault="00FE1E80" w:rsidP="00FE1E80">
      <w:pPr>
        <w:tabs>
          <w:tab w:val="left" w:pos="340"/>
        </w:tabs>
        <w:jc w:val="both"/>
        <w:rPr>
          <w:sz w:val="22"/>
          <w:szCs w:val="22"/>
          <w:lang w:val="nl-NL" w:eastAsia="ja-JP"/>
        </w:rPr>
      </w:pPr>
      <w:r w:rsidRPr="00FE1E80">
        <w:rPr>
          <w:b/>
          <w:sz w:val="22"/>
          <w:szCs w:val="22"/>
          <w:lang w:val="nl-NL" w:eastAsia="ja-JP"/>
        </w:rPr>
        <w:t>Câu 17:</w:t>
      </w:r>
      <w:r w:rsidRPr="00FE1E80">
        <w:rPr>
          <w:sz w:val="22"/>
          <w:szCs w:val="22"/>
          <w:lang w:val="nl-NL" w:eastAsia="ja-JP"/>
        </w:rPr>
        <w:t xml:space="preserve"> Theo định nghĩa, hiện tượng quang điện trong là</w:t>
      </w:r>
    </w:p>
    <w:p w:rsidR="00FE1E80" w:rsidRPr="00FE1E80" w:rsidRDefault="00FE1E80" w:rsidP="00FE1E80">
      <w:pPr>
        <w:tabs>
          <w:tab w:val="left" w:pos="284"/>
        </w:tabs>
        <w:jc w:val="both"/>
        <w:rPr>
          <w:sz w:val="22"/>
          <w:szCs w:val="22"/>
          <w:lang w:val="nl-NL" w:eastAsia="ja-JP"/>
        </w:rPr>
      </w:pPr>
      <w:r w:rsidRPr="00FE1E80">
        <w:rPr>
          <w:sz w:val="22"/>
          <w:szCs w:val="22"/>
          <w:lang w:val="nl-NL" w:eastAsia="ja-JP"/>
        </w:rPr>
        <w:tab/>
      </w:r>
      <w:r w:rsidRPr="00FE1E80">
        <w:rPr>
          <w:b/>
          <w:sz w:val="22"/>
          <w:szCs w:val="22"/>
          <w:lang w:val="nl-NL" w:eastAsia="ja-JP"/>
        </w:rPr>
        <w:t>A</w:t>
      </w:r>
      <w:r w:rsidRPr="00FE1E80">
        <w:rPr>
          <w:sz w:val="22"/>
          <w:szCs w:val="22"/>
          <w:lang w:val="nl-NL" w:eastAsia="ja-JP"/>
        </w:rPr>
        <w:t xml:space="preserve">. hiện tượng quang điện xảy ra trên mặt ngoài một chất bán dẫn. </w:t>
      </w:r>
    </w:p>
    <w:p w:rsidR="00FE1E80" w:rsidRPr="00FE1E80" w:rsidRDefault="00FE1E80" w:rsidP="00FE1E80">
      <w:pPr>
        <w:tabs>
          <w:tab w:val="left" w:pos="284"/>
        </w:tabs>
        <w:jc w:val="both"/>
        <w:rPr>
          <w:sz w:val="22"/>
          <w:szCs w:val="22"/>
          <w:lang w:val="nl-NL" w:eastAsia="ja-JP"/>
        </w:rPr>
      </w:pPr>
      <w:r w:rsidRPr="00FE1E80">
        <w:rPr>
          <w:sz w:val="22"/>
          <w:szCs w:val="22"/>
          <w:lang w:val="nl-NL" w:eastAsia="ja-JP"/>
        </w:rPr>
        <w:tab/>
      </w:r>
      <w:r w:rsidRPr="00FE1E80">
        <w:rPr>
          <w:b/>
          <w:sz w:val="22"/>
          <w:szCs w:val="22"/>
          <w:lang w:val="nl-NL" w:eastAsia="ja-JP"/>
        </w:rPr>
        <w:t>B</w:t>
      </w:r>
      <w:r w:rsidRPr="00FE1E80">
        <w:rPr>
          <w:sz w:val="22"/>
          <w:szCs w:val="22"/>
          <w:lang w:val="nl-NL" w:eastAsia="ja-JP"/>
        </w:rPr>
        <w:t xml:space="preserve">. hiện tượng quang điện xảy ra bên trong một chất bán dẫm. </w:t>
      </w:r>
    </w:p>
    <w:p w:rsidR="00FE1E80" w:rsidRPr="00FE1E80" w:rsidRDefault="00FE1E80" w:rsidP="00FE1E80">
      <w:pPr>
        <w:tabs>
          <w:tab w:val="left" w:pos="284"/>
        </w:tabs>
        <w:jc w:val="both"/>
        <w:rPr>
          <w:sz w:val="22"/>
          <w:szCs w:val="22"/>
          <w:lang w:val="nl-NL" w:eastAsia="ja-JP"/>
        </w:rPr>
      </w:pPr>
      <w:r w:rsidRPr="00FE1E80">
        <w:rPr>
          <w:sz w:val="22"/>
          <w:szCs w:val="22"/>
          <w:lang w:val="nl-NL" w:eastAsia="ja-JP"/>
        </w:rPr>
        <w:tab/>
      </w:r>
      <w:r w:rsidRPr="00FE1E80">
        <w:rPr>
          <w:b/>
          <w:sz w:val="22"/>
          <w:szCs w:val="22"/>
          <w:lang w:val="nl-NL" w:eastAsia="ja-JP"/>
        </w:rPr>
        <w:t>C</w:t>
      </w:r>
      <w:r w:rsidRPr="00FE1E80">
        <w:rPr>
          <w:sz w:val="22"/>
          <w:szCs w:val="22"/>
          <w:lang w:val="nl-NL" w:eastAsia="ja-JP"/>
        </w:rPr>
        <w:t xml:space="preserve">. nguyên nhân sinh ra hiện tượng quang dẫn. </w:t>
      </w:r>
    </w:p>
    <w:p w:rsidR="00FE1E80" w:rsidRPr="00FE1E80" w:rsidRDefault="00FE1E80" w:rsidP="00FE1E80">
      <w:pPr>
        <w:tabs>
          <w:tab w:val="left" w:pos="284"/>
        </w:tabs>
        <w:jc w:val="both"/>
        <w:rPr>
          <w:color w:val="FF0000"/>
          <w:sz w:val="22"/>
          <w:szCs w:val="22"/>
          <w:lang w:val="nl-NL" w:eastAsia="ja-JP"/>
        </w:rPr>
      </w:pPr>
      <w:r w:rsidRPr="00FE1E80">
        <w:rPr>
          <w:color w:val="FF0000"/>
          <w:sz w:val="22"/>
          <w:szCs w:val="22"/>
          <w:lang w:val="nl-NL" w:eastAsia="ja-JP"/>
        </w:rPr>
        <w:tab/>
      </w:r>
      <w:r w:rsidRPr="00FE1E80">
        <w:rPr>
          <w:b/>
          <w:color w:val="FF0000"/>
          <w:sz w:val="22"/>
          <w:szCs w:val="22"/>
          <w:lang w:val="nl-NL" w:eastAsia="ja-JP"/>
        </w:rPr>
        <w:t>D.</w:t>
      </w:r>
      <w:r w:rsidRPr="00FE1E80">
        <w:rPr>
          <w:color w:val="FF0000"/>
          <w:sz w:val="22"/>
          <w:szCs w:val="22"/>
          <w:lang w:val="nl-NL" w:eastAsia="ja-JP"/>
        </w:rPr>
        <w:t xml:space="preserve"> sự giải phóng các êléctron liên kết để chúng trở thành êléctron dẫn nhờ tác dụng của một bức xạ điện từ.</w:t>
      </w:r>
    </w:p>
    <w:p w:rsidR="00FE1E80" w:rsidRPr="00FE1E80" w:rsidRDefault="00FE1E80" w:rsidP="00FE1E80">
      <w:pPr>
        <w:tabs>
          <w:tab w:val="left" w:pos="284"/>
        </w:tabs>
        <w:jc w:val="both"/>
        <w:rPr>
          <w:bCs/>
          <w:sz w:val="22"/>
          <w:szCs w:val="22"/>
        </w:rPr>
      </w:pPr>
      <w:r w:rsidRPr="00FE1E80">
        <w:rPr>
          <w:b/>
          <w:sz w:val="22"/>
          <w:szCs w:val="22"/>
          <w:lang w:val="nl-NL" w:eastAsia="ja-JP"/>
        </w:rPr>
        <w:t>Câu 18:</w:t>
      </w:r>
      <w:r w:rsidRPr="00FE1E80">
        <w:rPr>
          <w:b/>
          <w:bCs/>
          <w:sz w:val="22"/>
          <w:szCs w:val="22"/>
        </w:rPr>
        <w:t xml:space="preserve"> </w:t>
      </w:r>
      <w:r w:rsidRPr="00FE1E80">
        <w:rPr>
          <w:bCs/>
          <w:sz w:val="22"/>
          <w:szCs w:val="22"/>
        </w:rPr>
        <w:t>Pin quang điện được dùng trong chương trình “năng lượng xanh” có nguyên tắc hoạt động dựa vào hiện tượng</w:t>
      </w:r>
    </w:p>
    <w:p w:rsidR="00FE1E80" w:rsidRPr="00FE1E80" w:rsidRDefault="00FE1E80" w:rsidP="00FE1E80">
      <w:pPr>
        <w:tabs>
          <w:tab w:val="left" w:pos="284"/>
        </w:tabs>
        <w:ind w:firstLine="142"/>
        <w:jc w:val="both"/>
        <w:rPr>
          <w:bCs/>
          <w:sz w:val="22"/>
          <w:szCs w:val="22"/>
        </w:rPr>
      </w:pPr>
      <w:r w:rsidRPr="00FE1E80">
        <w:rPr>
          <w:b/>
          <w:bCs/>
          <w:sz w:val="22"/>
          <w:szCs w:val="22"/>
          <w:u w:val="single"/>
        </w:rPr>
        <w:t>A.</w:t>
      </w:r>
      <w:r w:rsidRPr="00FE1E80">
        <w:rPr>
          <w:bCs/>
          <w:sz w:val="22"/>
          <w:szCs w:val="22"/>
        </w:rPr>
        <w:t xml:space="preserve"> quang điện trong.</w:t>
      </w:r>
      <w:r w:rsidRPr="00FE1E80">
        <w:rPr>
          <w:bCs/>
          <w:sz w:val="22"/>
          <w:szCs w:val="22"/>
        </w:rPr>
        <w:tab/>
      </w:r>
      <w:r w:rsidRPr="00FE1E80">
        <w:rPr>
          <w:bCs/>
          <w:sz w:val="22"/>
          <w:szCs w:val="22"/>
        </w:rPr>
        <w:tab/>
      </w:r>
      <w:r w:rsidRPr="00FE1E80">
        <w:rPr>
          <w:b/>
          <w:bCs/>
          <w:sz w:val="22"/>
          <w:szCs w:val="22"/>
        </w:rPr>
        <w:t>B.</w:t>
      </w:r>
      <w:r w:rsidRPr="00FE1E80">
        <w:rPr>
          <w:bCs/>
          <w:sz w:val="22"/>
          <w:szCs w:val="22"/>
        </w:rPr>
        <w:t xml:space="preserve"> quang điện ngoài.    </w:t>
      </w:r>
      <w:r w:rsidRPr="00FE1E80">
        <w:rPr>
          <w:bCs/>
          <w:sz w:val="22"/>
          <w:szCs w:val="22"/>
          <w:lang w:val="vi-VN"/>
        </w:rPr>
        <w:t xml:space="preserve">  </w:t>
      </w:r>
      <w:r>
        <w:rPr>
          <w:bCs/>
          <w:sz w:val="22"/>
          <w:szCs w:val="22"/>
          <w:lang w:val="vi-VN"/>
        </w:rPr>
        <w:tab/>
      </w:r>
      <w:r>
        <w:rPr>
          <w:bCs/>
          <w:sz w:val="22"/>
          <w:szCs w:val="22"/>
          <w:lang w:val="vi-VN"/>
        </w:rPr>
        <w:tab/>
      </w:r>
      <w:r w:rsidRPr="00FE1E80">
        <w:rPr>
          <w:b/>
          <w:bCs/>
          <w:sz w:val="22"/>
          <w:szCs w:val="22"/>
        </w:rPr>
        <w:t>C.</w:t>
      </w:r>
      <w:r w:rsidRPr="00FE1E80">
        <w:rPr>
          <w:bCs/>
          <w:sz w:val="22"/>
          <w:szCs w:val="22"/>
        </w:rPr>
        <w:t xml:space="preserve"> tán sắc ánh sáng.</w:t>
      </w:r>
      <w:r w:rsidRPr="00FE1E80">
        <w:rPr>
          <w:bCs/>
          <w:sz w:val="22"/>
          <w:szCs w:val="22"/>
        </w:rPr>
        <w:tab/>
      </w:r>
      <w:r w:rsidRPr="00FE1E80">
        <w:rPr>
          <w:bCs/>
          <w:sz w:val="22"/>
          <w:szCs w:val="22"/>
          <w:lang w:val="vi-VN"/>
        </w:rPr>
        <w:t xml:space="preserve"> </w:t>
      </w:r>
      <w:r>
        <w:rPr>
          <w:bCs/>
          <w:sz w:val="22"/>
          <w:szCs w:val="22"/>
          <w:lang w:val="vi-VN"/>
        </w:rPr>
        <w:t xml:space="preserve">    </w:t>
      </w:r>
      <w:r w:rsidRPr="00FE1E80">
        <w:rPr>
          <w:b/>
          <w:bCs/>
          <w:sz w:val="22"/>
          <w:szCs w:val="22"/>
        </w:rPr>
        <w:t>D.</w:t>
      </w:r>
      <w:r w:rsidRPr="00FE1E80">
        <w:rPr>
          <w:bCs/>
          <w:sz w:val="22"/>
          <w:szCs w:val="22"/>
        </w:rPr>
        <w:t xml:space="preserve"> phát quang của chất rắn.</w:t>
      </w:r>
    </w:p>
    <w:p w:rsidR="00FE1E80" w:rsidRPr="00FE1E80" w:rsidRDefault="00FE1E80" w:rsidP="00FE1E80">
      <w:pPr>
        <w:tabs>
          <w:tab w:val="left" w:pos="340"/>
        </w:tabs>
        <w:jc w:val="both"/>
        <w:rPr>
          <w:sz w:val="22"/>
          <w:szCs w:val="22"/>
          <w:lang w:val="nl-NL" w:eastAsia="ja-JP"/>
        </w:rPr>
      </w:pPr>
      <w:r w:rsidRPr="00FE1E80">
        <w:rPr>
          <w:b/>
          <w:sz w:val="22"/>
          <w:szCs w:val="22"/>
          <w:lang w:val="nl-NL" w:eastAsia="ja-JP"/>
        </w:rPr>
        <w:t xml:space="preserve">Câu 19: </w:t>
      </w:r>
      <w:r w:rsidRPr="00FE1E80">
        <w:rPr>
          <w:sz w:val="22"/>
          <w:szCs w:val="22"/>
          <w:lang w:val="nl-NL" w:eastAsia="ja-JP"/>
        </w:rPr>
        <w:t xml:space="preserve"> Tia laz</w:t>
      </w:r>
      <w:r w:rsidRPr="00FE1E80">
        <w:rPr>
          <w:i/>
          <w:sz w:val="22"/>
          <w:szCs w:val="22"/>
          <w:lang w:val="nl-NL" w:eastAsia="ja-JP"/>
        </w:rPr>
        <w:t>e</w:t>
      </w:r>
      <w:r w:rsidRPr="00FE1E80">
        <w:rPr>
          <w:sz w:val="22"/>
          <w:szCs w:val="22"/>
          <w:lang w:val="nl-NL" w:eastAsia="ja-JP"/>
        </w:rPr>
        <w:t xml:space="preserve"> không có đặc điểm nào dưới đây:</w:t>
      </w:r>
    </w:p>
    <w:p w:rsidR="00FE1E80" w:rsidRPr="00FE1E80" w:rsidRDefault="00FE1E80" w:rsidP="00FE1E80">
      <w:pPr>
        <w:tabs>
          <w:tab w:val="left" w:pos="340"/>
        </w:tabs>
        <w:jc w:val="both"/>
        <w:rPr>
          <w:sz w:val="22"/>
          <w:szCs w:val="22"/>
          <w:lang w:val="nl-NL" w:eastAsia="ja-JP"/>
        </w:rPr>
      </w:pPr>
      <w:r w:rsidRPr="00FE1E80">
        <w:rPr>
          <w:sz w:val="22"/>
          <w:szCs w:val="22"/>
          <w:lang w:val="nl-NL" w:eastAsia="ja-JP"/>
        </w:rPr>
        <w:t xml:space="preserve">  </w:t>
      </w:r>
      <w:r w:rsidRPr="00FE1E80">
        <w:rPr>
          <w:b/>
          <w:sz w:val="22"/>
          <w:szCs w:val="22"/>
          <w:lang w:val="nl-NL" w:eastAsia="ja-JP"/>
        </w:rPr>
        <w:t>A.</w:t>
      </w:r>
      <w:r w:rsidRPr="00FE1E80">
        <w:rPr>
          <w:sz w:val="22"/>
          <w:szCs w:val="22"/>
          <w:lang w:val="nl-NL" w:eastAsia="ja-JP"/>
        </w:rPr>
        <w:t xml:space="preserve"> Độ đơn sắc cao. </w:t>
      </w:r>
      <w:r w:rsidRPr="00FE1E80">
        <w:rPr>
          <w:sz w:val="22"/>
          <w:szCs w:val="22"/>
          <w:lang w:val="nl-NL" w:eastAsia="ja-JP"/>
        </w:rPr>
        <w:tab/>
        <w:t xml:space="preserve">            </w:t>
      </w:r>
      <w:r w:rsidRPr="00FE1E80">
        <w:rPr>
          <w:b/>
          <w:sz w:val="22"/>
          <w:szCs w:val="22"/>
          <w:lang w:val="nl-NL" w:eastAsia="ja-JP"/>
        </w:rPr>
        <w:t xml:space="preserve"> B</w:t>
      </w:r>
      <w:r w:rsidRPr="00FE1E80">
        <w:rPr>
          <w:sz w:val="22"/>
          <w:szCs w:val="22"/>
          <w:lang w:val="nl-NL" w:eastAsia="ja-JP"/>
        </w:rPr>
        <w:t xml:space="preserve">. độ định hướng cao.    </w:t>
      </w:r>
      <w:r w:rsidRPr="00FE1E80">
        <w:rPr>
          <w:b/>
          <w:sz w:val="22"/>
          <w:szCs w:val="22"/>
          <w:lang w:val="nl-NL" w:eastAsia="ja-JP"/>
        </w:rPr>
        <w:t>C</w:t>
      </w:r>
      <w:r w:rsidRPr="00FE1E80">
        <w:rPr>
          <w:sz w:val="22"/>
          <w:szCs w:val="22"/>
          <w:lang w:val="nl-NL" w:eastAsia="ja-JP"/>
        </w:rPr>
        <w:t xml:space="preserve">. Cường độ lớn. </w:t>
      </w:r>
      <w:r w:rsidRPr="00FE1E80">
        <w:rPr>
          <w:b/>
          <w:sz w:val="22"/>
          <w:szCs w:val="22"/>
          <w:lang w:val="nl-NL" w:eastAsia="ja-JP"/>
        </w:rPr>
        <w:tab/>
        <w:t>D</w:t>
      </w:r>
      <w:r w:rsidRPr="00FE1E80">
        <w:rPr>
          <w:sz w:val="22"/>
          <w:szCs w:val="22"/>
          <w:lang w:val="nl-NL" w:eastAsia="ja-JP"/>
        </w:rPr>
        <w:t xml:space="preserve">. </w:t>
      </w:r>
      <w:r w:rsidRPr="00FE1E80">
        <w:rPr>
          <w:color w:val="FF0000"/>
          <w:sz w:val="22"/>
          <w:szCs w:val="22"/>
          <w:lang w:val="nl-NL" w:eastAsia="ja-JP"/>
        </w:rPr>
        <w:t>Công suất lớn</w:t>
      </w:r>
      <w:r w:rsidRPr="00FE1E80">
        <w:rPr>
          <w:sz w:val="22"/>
          <w:szCs w:val="22"/>
          <w:lang w:val="nl-NL" w:eastAsia="ja-JP"/>
        </w:rPr>
        <w:t>.</w:t>
      </w:r>
    </w:p>
    <w:p w:rsidR="00FE1E80" w:rsidRDefault="00FE1E80" w:rsidP="00FE1E80">
      <w:pPr>
        <w:jc w:val="both"/>
        <w:rPr>
          <w:sz w:val="22"/>
          <w:szCs w:val="22"/>
          <w:lang w:val="nl-NL" w:eastAsia="ja-JP"/>
        </w:rPr>
      </w:pPr>
      <w:r w:rsidRPr="00FE1E80">
        <w:rPr>
          <w:b/>
          <w:sz w:val="22"/>
          <w:szCs w:val="22"/>
          <w:lang w:val="nl-NL" w:eastAsia="ja-JP"/>
        </w:rPr>
        <w:t>Câu 20:</w:t>
      </w:r>
      <w:r w:rsidRPr="00FE1E80">
        <w:rPr>
          <w:sz w:val="22"/>
          <w:szCs w:val="22"/>
          <w:lang w:val="nl-NL" w:eastAsia="ja-JP"/>
        </w:rPr>
        <w:t xml:space="preserve"> Nguyên tử hiđrô đan</w:t>
      </w:r>
      <w:r w:rsidRPr="00FE1E80">
        <w:rPr>
          <w:i/>
          <w:sz w:val="22"/>
          <w:szCs w:val="22"/>
          <w:lang w:val="nl-NL" w:eastAsia="ja-JP"/>
        </w:rPr>
        <w:t>g</w:t>
      </w:r>
      <w:r w:rsidRPr="00FE1E80">
        <w:rPr>
          <w:sz w:val="22"/>
          <w:szCs w:val="22"/>
          <w:lang w:val="nl-NL" w:eastAsia="ja-JP"/>
        </w:rPr>
        <w:t xml:space="preserve"> ở trạng thái cơ bản có mức năng lượng bằng </w:t>
      </w:r>
      <w:r w:rsidRPr="00FE1E80">
        <w:rPr>
          <w:sz w:val="22"/>
          <w:szCs w:val="22"/>
        </w:rPr>
        <w:t>E</w:t>
      </w:r>
      <w:r w:rsidRPr="00FE1E80">
        <w:rPr>
          <w:sz w:val="22"/>
          <w:szCs w:val="22"/>
          <w:vertAlign w:val="subscript"/>
        </w:rPr>
        <w:t xml:space="preserve">0 </w:t>
      </w:r>
      <w:r w:rsidRPr="00FE1E80">
        <w:rPr>
          <w:sz w:val="22"/>
          <w:szCs w:val="22"/>
        </w:rPr>
        <w:t xml:space="preserve">= - 13,6e. </w:t>
      </w:r>
      <w:r w:rsidRPr="00FE1E80">
        <w:rPr>
          <w:sz w:val="22"/>
          <w:szCs w:val="22"/>
          <w:lang w:val="nl-NL" w:eastAsia="ja-JP"/>
        </w:rPr>
        <w:t>Để chuyển lên trạng thái dừng có mức năng lượng</w:t>
      </w:r>
      <w:r w:rsidRPr="00FE1E80">
        <w:rPr>
          <w:sz w:val="22"/>
          <w:szCs w:val="22"/>
        </w:rPr>
        <w:t xml:space="preserve"> E</w:t>
      </w:r>
      <w:r w:rsidRPr="00FE1E80">
        <w:rPr>
          <w:sz w:val="22"/>
          <w:szCs w:val="22"/>
          <w:vertAlign w:val="subscript"/>
        </w:rPr>
        <w:t>n=</w:t>
      </w:r>
      <w:r w:rsidRPr="00FE1E80">
        <w:rPr>
          <w:sz w:val="22"/>
          <w:szCs w:val="22"/>
          <w:lang w:val="nl-NL" w:eastAsia="ja-JP"/>
        </w:rPr>
        <w:t xml:space="preserve"> –3,4 eV thì nguyên tử hiđrô phải hấp thụ một phôtôn có năng lượng</w:t>
      </w:r>
    </w:p>
    <w:p w:rsidR="00FE1E80" w:rsidRPr="00FE1E80" w:rsidRDefault="00FE1E80" w:rsidP="00FE1E80">
      <w:pPr>
        <w:jc w:val="both"/>
        <w:rPr>
          <w:sz w:val="22"/>
          <w:szCs w:val="22"/>
        </w:rPr>
      </w:pPr>
      <w:r w:rsidRPr="00FE1E80">
        <w:rPr>
          <w:sz w:val="22"/>
          <w:szCs w:val="22"/>
          <w:lang w:val="nl-NL" w:eastAsia="ja-JP"/>
        </w:rPr>
        <w:t xml:space="preserve">  </w:t>
      </w:r>
      <w:r w:rsidRPr="00FE1E80">
        <w:rPr>
          <w:sz w:val="22"/>
          <w:szCs w:val="22"/>
          <w:lang w:val="nl-NL" w:eastAsia="ja-JP"/>
        </w:rPr>
        <w:tab/>
      </w:r>
      <w:r w:rsidRPr="00FE1E80">
        <w:rPr>
          <w:b/>
          <w:sz w:val="22"/>
          <w:szCs w:val="22"/>
          <w:lang w:val="nl-NL" w:eastAsia="ja-JP"/>
        </w:rPr>
        <w:t>A.</w:t>
      </w:r>
      <w:r w:rsidRPr="00FE1E80">
        <w:rPr>
          <w:sz w:val="22"/>
          <w:szCs w:val="22"/>
          <w:lang w:val="nl-NL" w:eastAsia="ja-JP"/>
        </w:rPr>
        <w:t xml:space="preserve"> -10,2 eV.</w:t>
      </w:r>
      <w:r w:rsidRPr="00FE1E80">
        <w:rPr>
          <w:sz w:val="22"/>
          <w:szCs w:val="22"/>
          <w:lang w:val="nl-NL" w:eastAsia="ja-JP"/>
        </w:rPr>
        <w:tab/>
      </w:r>
      <w:r w:rsidRPr="00FE1E80">
        <w:rPr>
          <w:sz w:val="22"/>
          <w:szCs w:val="22"/>
          <w:lang w:val="nl-NL" w:eastAsia="ja-JP"/>
        </w:rPr>
        <w:tab/>
      </w:r>
      <w:r w:rsidRPr="00FE1E80">
        <w:rPr>
          <w:b/>
          <w:sz w:val="22"/>
          <w:szCs w:val="22"/>
          <w:lang w:val="nl-NL" w:eastAsia="ja-JP"/>
        </w:rPr>
        <w:t>B</w:t>
      </w:r>
      <w:r w:rsidRPr="00FE1E80">
        <w:rPr>
          <w:sz w:val="22"/>
          <w:szCs w:val="22"/>
          <w:lang w:val="nl-NL" w:eastAsia="ja-JP"/>
        </w:rPr>
        <w:t xml:space="preserve">. 17 eV. </w:t>
      </w:r>
      <w:r w:rsidRPr="00FE1E80">
        <w:rPr>
          <w:sz w:val="22"/>
          <w:szCs w:val="22"/>
          <w:lang w:val="nl-NL" w:eastAsia="ja-JP"/>
        </w:rPr>
        <w:tab/>
      </w:r>
      <w:r w:rsidRPr="00FE1E80">
        <w:rPr>
          <w:sz w:val="22"/>
          <w:szCs w:val="22"/>
          <w:lang w:val="nl-NL" w:eastAsia="ja-JP"/>
        </w:rPr>
        <w:tab/>
        <w:t xml:space="preserve">  </w:t>
      </w:r>
      <w:r w:rsidRPr="00FE1E80">
        <w:rPr>
          <w:b/>
          <w:sz w:val="22"/>
          <w:szCs w:val="22"/>
          <w:lang w:val="nl-NL" w:eastAsia="ja-JP"/>
        </w:rPr>
        <w:t>C</w:t>
      </w:r>
      <w:r w:rsidRPr="00FE1E80">
        <w:rPr>
          <w:sz w:val="22"/>
          <w:szCs w:val="22"/>
          <w:lang w:val="nl-NL" w:eastAsia="ja-JP"/>
        </w:rPr>
        <w:t xml:space="preserve">. 4 eV. </w:t>
      </w:r>
      <w:r w:rsidRPr="00FE1E80">
        <w:rPr>
          <w:sz w:val="22"/>
          <w:szCs w:val="22"/>
          <w:lang w:val="nl-NL" w:eastAsia="ja-JP"/>
        </w:rPr>
        <w:tab/>
      </w:r>
      <w:r w:rsidRPr="00FE1E80">
        <w:rPr>
          <w:sz w:val="22"/>
          <w:szCs w:val="22"/>
          <w:lang w:val="nl-NL" w:eastAsia="ja-JP"/>
        </w:rPr>
        <w:tab/>
        <w:t xml:space="preserve"> </w:t>
      </w:r>
      <w:r w:rsidRPr="00FE1E80">
        <w:rPr>
          <w:b/>
          <w:color w:val="FF0000"/>
          <w:sz w:val="22"/>
          <w:szCs w:val="22"/>
          <w:lang w:val="nl-NL" w:eastAsia="ja-JP"/>
        </w:rPr>
        <w:t>D</w:t>
      </w:r>
      <w:r w:rsidRPr="00FE1E80">
        <w:rPr>
          <w:color w:val="FF0000"/>
          <w:sz w:val="22"/>
          <w:szCs w:val="22"/>
          <w:lang w:val="nl-NL" w:eastAsia="ja-JP"/>
        </w:rPr>
        <w:t>. 10,2 eV.</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b/>
          <w:sz w:val="22"/>
          <w:szCs w:val="22"/>
          <w:lang w:val="nl-NL" w:eastAsia="ja-JP"/>
        </w:rPr>
        <w:t>Câu 21:</w:t>
      </w:r>
      <w:r w:rsidRPr="00FE1E80">
        <w:rPr>
          <w:sz w:val="22"/>
          <w:szCs w:val="22"/>
          <w:lang w:val="nl-NL" w:eastAsia="ja-JP"/>
        </w:rPr>
        <w:t xml:space="preserve"> </w:t>
      </w:r>
      <w:r w:rsidRPr="00FE1E80">
        <w:rPr>
          <w:rFonts w:eastAsia="MS Mincho"/>
          <w:color w:val="000000"/>
          <w:sz w:val="22"/>
          <w:szCs w:val="22"/>
        </w:rPr>
        <w:t xml:space="preserve">Hạt nhân Triti </w:t>
      </w:r>
      <m:oMath>
        <m:d>
          <m:dPr>
            <m:ctrlPr>
              <w:rPr>
                <w:rFonts w:ascii="Cambria Math" w:eastAsia="MS Mincho" w:hAnsi="Cambria Math"/>
                <w:i/>
                <w:color w:val="000000"/>
                <w:sz w:val="22"/>
                <w:szCs w:val="22"/>
              </w:rPr>
            </m:ctrlPr>
          </m:dPr>
          <m:e>
            <m:sSubSup>
              <m:sSubSupPr>
                <m:ctrlPr>
                  <w:rPr>
                    <w:rFonts w:ascii="Cambria Math" w:eastAsia="MS Mincho" w:hAnsi="Cambria Math"/>
                    <w:i/>
                    <w:color w:val="000000"/>
                    <w:sz w:val="22"/>
                    <w:szCs w:val="22"/>
                  </w:rPr>
                </m:ctrlPr>
              </m:sSubSupPr>
              <m:e>
                <m:r>
                  <w:rPr>
                    <w:rFonts w:ascii="Cambria Math" w:eastAsia="MS Mincho" w:hAnsi="Cambria Math"/>
                    <w:color w:val="000000"/>
                    <w:sz w:val="22"/>
                    <w:szCs w:val="22"/>
                  </w:rPr>
                  <m:t>T</m:t>
                </m:r>
              </m:e>
              <m:sub>
                <m:r>
                  <w:rPr>
                    <w:rFonts w:ascii="Cambria Math" w:eastAsia="MS Mincho" w:hAnsi="Cambria Math"/>
                    <w:color w:val="000000"/>
                    <w:sz w:val="22"/>
                    <w:szCs w:val="22"/>
                  </w:rPr>
                  <m:t>1</m:t>
                </m:r>
              </m:sub>
              <m:sup>
                <m:r>
                  <w:rPr>
                    <w:rFonts w:ascii="Cambria Math" w:eastAsia="MS Mincho" w:hAnsi="Cambria Math"/>
                    <w:color w:val="000000"/>
                    <w:sz w:val="22"/>
                    <w:szCs w:val="22"/>
                  </w:rPr>
                  <m:t>3</m:t>
                </m:r>
              </m:sup>
            </m:sSubSup>
          </m:e>
        </m:d>
      </m:oMath>
      <w:r w:rsidRPr="00FE1E80">
        <w:rPr>
          <w:rFonts w:eastAsia="MS Mincho"/>
          <w:color w:val="000000"/>
          <w:sz w:val="22"/>
          <w:szCs w:val="22"/>
        </w:rPr>
        <w:t xml:space="preserve"> có</w:t>
      </w:r>
    </w:p>
    <w:p w:rsidR="00FE1E80" w:rsidRPr="00FE1E80" w:rsidRDefault="00FE1E80" w:rsidP="00FE1E80">
      <w:pPr>
        <w:tabs>
          <w:tab w:val="left" w:pos="284"/>
          <w:tab w:val="left" w:pos="2835"/>
          <w:tab w:val="left" w:pos="5812"/>
          <w:tab w:val="left" w:pos="7937"/>
        </w:tabs>
        <w:jc w:val="both"/>
        <w:rPr>
          <w:rFonts w:eastAsia="MS Mincho"/>
          <w:color w:val="000000"/>
          <w:sz w:val="22"/>
          <w:szCs w:val="22"/>
        </w:rPr>
      </w:pPr>
      <w:r w:rsidRPr="00FE1E80">
        <w:rPr>
          <w:rFonts w:eastAsia="MS Mincho"/>
          <w:b/>
          <w:color w:val="FF0000"/>
          <w:sz w:val="22"/>
          <w:szCs w:val="22"/>
        </w:rPr>
        <w:tab/>
      </w:r>
      <w:r w:rsidRPr="00FE1E80">
        <w:rPr>
          <w:rFonts w:eastAsia="MS Mincho"/>
          <w:b/>
          <w:color w:val="FF0000"/>
          <w:sz w:val="22"/>
          <w:szCs w:val="22"/>
          <w:u w:val="single"/>
        </w:rPr>
        <w:t xml:space="preserve">A. </w:t>
      </w:r>
      <w:r w:rsidRPr="00FE1E80">
        <w:rPr>
          <w:rFonts w:eastAsia="MS Mincho"/>
          <w:color w:val="000000"/>
          <w:sz w:val="22"/>
          <w:szCs w:val="22"/>
        </w:rPr>
        <w:t>3 nuclon, trong đó có 1 proton.</w:t>
      </w:r>
      <w:r>
        <w:rPr>
          <w:rFonts w:eastAsia="MS Mincho"/>
          <w:color w:val="000000"/>
          <w:sz w:val="22"/>
          <w:szCs w:val="22"/>
        </w:rPr>
        <w:t xml:space="preserve">          </w:t>
      </w:r>
      <w:r w:rsidRPr="00FE1E80">
        <w:rPr>
          <w:rFonts w:eastAsia="MS Mincho"/>
          <w:b/>
          <w:color w:val="FF0000"/>
          <w:sz w:val="22"/>
          <w:szCs w:val="22"/>
        </w:rPr>
        <w:t xml:space="preserve"> </w:t>
      </w:r>
      <w:r>
        <w:rPr>
          <w:rFonts w:eastAsia="MS Mincho"/>
          <w:b/>
          <w:color w:val="FF0000"/>
          <w:sz w:val="22"/>
          <w:szCs w:val="22"/>
        </w:rPr>
        <w:t xml:space="preserve">                                  </w:t>
      </w:r>
      <w:r w:rsidRPr="00FE1E80">
        <w:rPr>
          <w:rFonts w:eastAsia="MS Mincho"/>
          <w:b/>
          <w:color w:val="FF0000"/>
          <w:sz w:val="22"/>
          <w:szCs w:val="22"/>
        </w:rPr>
        <w:t xml:space="preserve">B. </w:t>
      </w:r>
      <w:r w:rsidRPr="00FE1E80">
        <w:rPr>
          <w:rFonts w:eastAsia="MS Mincho"/>
          <w:color w:val="000000"/>
          <w:sz w:val="22"/>
          <w:szCs w:val="22"/>
        </w:rPr>
        <w:t>3 notron và 1 proton.</w:t>
      </w:r>
    </w:p>
    <w:p w:rsidR="00FE1E80" w:rsidRPr="00FE1E80" w:rsidRDefault="00FE1E80" w:rsidP="00FE1E80">
      <w:pPr>
        <w:jc w:val="both"/>
        <w:rPr>
          <w:b/>
          <w:bCs/>
          <w:sz w:val="22"/>
          <w:szCs w:val="22"/>
          <w:lang w:eastAsia="ja-JP"/>
        </w:rPr>
      </w:pPr>
      <w:r w:rsidRPr="00FE1E80">
        <w:rPr>
          <w:rFonts w:eastAsia="MS Mincho"/>
          <w:b/>
          <w:color w:val="FF0000"/>
          <w:sz w:val="22"/>
          <w:szCs w:val="22"/>
        </w:rPr>
        <w:t xml:space="preserve">     C. </w:t>
      </w:r>
      <w:r w:rsidRPr="00FE1E80">
        <w:rPr>
          <w:rFonts w:eastAsia="MS Mincho"/>
          <w:color w:val="000000"/>
          <w:sz w:val="22"/>
          <w:szCs w:val="22"/>
        </w:rPr>
        <w:t>3 nuclon, trong đó có 1 notron.</w:t>
      </w:r>
      <w:r w:rsidRPr="00FE1E80">
        <w:rPr>
          <w:rFonts w:eastAsia="MS Mincho"/>
          <w:color w:val="000000"/>
          <w:sz w:val="22"/>
          <w:szCs w:val="22"/>
        </w:rPr>
        <w:tab/>
        <w:t xml:space="preserve">                              </w:t>
      </w:r>
      <w:r>
        <w:rPr>
          <w:rFonts w:eastAsia="MS Mincho"/>
          <w:color w:val="000000"/>
          <w:sz w:val="22"/>
          <w:szCs w:val="22"/>
        </w:rPr>
        <w:tab/>
      </w:r>
      <w:r w:rsidRPr="00FE1E80">
        <w:rPr>
          <w:rFonts w:eastAsia="MS Mincho"/>
          <w:b/>
          <w:color w:val="FF0000"/>
          <w:sz w:val="22"/>
          <w:szCs w:val="22"/>
        </w:rPr>
        <w:t xml:space="preserve">D. </w:t>
      </w:r>
      <w:r w:rsidRPr="00FE1E80">
        <w:rPr>
          <w:rFonts w:eastAsia="MS Mincho"/>
          <w:color w:val="000000"/>
          <w:sz w:val="22"/>
          <w:szCs w:val="22"/>
        </w:rPr>
        <w:t>3 proton và 1 notron.</w:t>
      </w:r>
      <w:r w:rsidRPr="00FE1E80">
        <w:rPr>
          <w:b/>
          <w:bCs/>
          <w:sz w:val="22"/>
          <w:szCs w:val="22"/>
          <w:lang w:eastAsia="ja-JP"/>
        </w:rPr>
        <w:t xml:space="preserve"> </w:t>
      </w:r>
    </w:p>
    <w:p w:rsidR="00FE1E80" w:rsidRPr="00FE1E80" w:rsidRDefault="00FE1E80" w:rsidP="00FE1E80">
      <w:pPr>
        <w:jc w:val="both"/>
        <w:rPr>
          <w:sz w:val="22"/>
          <w:szCs w:val="22"/>
          <w:lang w:eastAsia="ja-JP"/>
        </w:rPr>
      </w:pPr>
      <w:r w:rsidRPr="00FE1E80">
        <w:rPr>
          <w:b/>
          <w:bCs/>
          <w:sz w:val="22"/>
          <w:szCs w:val="22"/>
          <w:lang w:eastAsia="ja-JP"/>
        </w:rPr>
        <w:t xml:space="preserve">Câu 22: </w:t>
      </w:r>
      <w:r w:rsidRPr="00FE1E80">
        <w:rPr>
          <w:sz w:val="22"/>
          <w:szCs w:val="22"/>
          <w:lang w:eastAsia="ja-JP"/>
        </w:rPr>
        <w:t>Với c là vận tốc ánh sáng trong chân không, hệ thức Anhxtanh giữa năng lượng nghỉ E và khối lượng m của vật là:</w:t>
      </w:r>
      <w:r>
        <w:rPr>
          <w:sz w:val="22"/>
          <w:szCs w:val="22"/>
          <w:lang w:eastAsia="ja-JP"/>
        </w:rPr>
        <w:tab/>
      </w:r>
      <w:r w:rsidRPr="00FE1E80">
        <w:rPr>
          <w:b/>
          <w:sz w:val="22"/>
          <w:szCs w:val="22"/>
          <w:lang w:val="pt-BR" w:eastAsia="ja-JP"/>
        </w:rPr>
        <w:t xml:space="preserve">A. </w:t>
      </w:r>
      <w:r w:rsidRPr="00FE1E80">
        <w:rPr>
          <w:sz w:val="22"/>
          <w:szCs w:val="22"/>
          <w:lang w:val="pt-BR" w:eastAsia="ja-JP"/>
        </w:rPr>
        <w:t>E = mc</w:t>
      </w:r>
      <w:r w:rsidRPr="00FE1E80">
        <w:rPr>
          <w:sz w:val="22"/>
          <w:szCs w:val="22"/>
          <w:vertAlign w:val="superscript"/>
          <w:lang w:val="pt-BR" w:eastAsia="ja-JP"/>
        </w:rPr>
        <w:t>2</w:t>
      </w:r>
      <w:r w:rsidRPr="00FE1E80">
        <w:rPr>
          <w:sz w:val="22"/>
          <w:szCs w:val="22"/>
          <w:lang w:val="pt-BR" w:eastAsia="ja-JP"/>
        </w:rPr>
        <w:t>/2</w:t>
      </w:r>
      <w:r w:rsidRPr="00FE1E80">
        <w:rPr>
          <w:sz w:val="22"/>
          <w:szCs w:val="22"/>
          <w:lang w:val="pt-BR" w:eastAsia="ja-JP"/>
        </w:rPr>
        <w:tab/>
      </w:r>
      <w:r>
        <w:rPr>
          <w:sz w:val="22"/>
          <w:szCs w:val="22"/>
          <w:lang w:val="pt-BR" w:eastAsia="ja-JP"/>
        </w:rPr>
        <w:tab/>
      </w:r>
      <w:r>
        <w:rPr>
          <w:sz w:val="22"/>
          <w:szCs w:val="22"/>
          <w:lang w:val="pt-BR" w:eastAsia="ja-JP"/>
        </w:rPr>
        <w:tab/>
      </w:r>
      <w:r w:rsidRPr="00FE1E80">
        <w:rPr>
          <w:b/>
          <w:sz w:val="22"/>
          <w:szCs w:val="22"/>
          <w:lang w:val="pt-BR" w:eastAsia="ja-JP"/>
        </w:rPr>
        <w:t xml:space="preserve">B. </w:t>
      </w:r>
      <w:r w:rsidRPr="00FE1E80">
        <w:rPr>
          <w:sz w:val="22"/>
          <w:szCs w:val="22"/>
          <w:lang w:val="pt-BR" w:eastAsia="ja-JP"/>
        </w:rPr>
        <w:t>E = m</w:t>
      </w:r>
      <w:r w:rsidRPr="00FE1E80">
        <w:rPr>
          <w:sz w:val="22"/>
          <w:szCs w:val="22"/>
          <w:vertAlign w:val="superscript"/>
          <w:lang w:val="pt-BR" w:eastAsia="ja-JP"/>
        </w:rPr>
        <w:t>2</w:t>
      </w:r>
      <w:r w:rsidRPr="00FE1E80">
        <w:rPr>
          <w:sz w:val="22"/>
          <w:szCs w:val="22"/>
          <w:lang w:val="pt-BR" w:eastAsia="ja-JP"/>
        </w:rPr>
        <w:t xml:space="preserve">c                 </w:t>
      </w:r>
      <w:r>
        <w:rPr>
          <w:sz w:val="22"/>
          <w:szCs w:val="22"/>
          <w:lang w:val="pt-BR" w:eastAsia="ja-JP"/>
        </w:rPr>
        <w:tab/>
      </w:r>
      <w:r w:rsidRPr="00FE1E80">
        <w:rPr>
          <w:b/>
          <w:color w:val="FF0000"/>
          <w:sz w:val="22"/>
          <w:szCs w:val="22"/>
          <w:lang w:val="pt-BR" w:eastAsia="ja-JP"/>
        </w:rPr>
        <w:t xml:space="preserve">C. </w:t>
      </w:r>
      <w:r w:rsidRPr="00FE1E80">
        <w:rPr>
          <w:color w:val="FF0000"/>
          <w:sz w:val="22"/>
          <w:szCs w:val="22"/>
          <w:lang w:val="pt-BR" w:eastAsia="ja-JP"/>
        </w:rPr>
        <w:t>E= mc</w:t>
      </w:r>
      <w:r w:rsidRPr="00FE1E80">
        <w:rPr>
          <w:color w:val="FF0000"/>
          <w:sz w:val="22"/>
          <w:szCs w:val="22"/>
          <w:vertAlign w:val="superscript"/>
          <w:lang w:val="pt-BR" w:eastAsia="ja-JP"/>
        </w:rPr>
        <w:t>2</w:t>
      </w:r>
      <w:r w:rsidRPr="00FE1E80">
        <w:rPr>
          <w:sz w:val="22"/>
          <w:szCs w:val="22"/>
          <w:lang w:val="pt-BR" w:eastAsia="ja-JP"/>
        </w:rPr>
        <w:tab/>
      </w:r>
      <w:r>
        <w:rPr>
          <w:sz w:val="22"/>
          <w:szCs w:val="22"/>
          <w:lang w:val="pt-BR" w:eastAsia="ja-JP"/>
        </w:rPr>
        <w:tab/>
      </w:r>
      <w:r>
        <w:rPr>
          <w:sz w:val="22"/>
          <w:szCs w:val="22"/>
          <w:lang w:val="pt-BR" w:eastAsia="ja-JP"/>
        </w:rPr>
        <w:tab/>
      </w:r>
      <w:r w:rsidRPr="00FE1E80">
        <w:rPr>
          <w:b/>
          <w:sz w:val="22"/>
          <w:szCs w:val="22"/>
          <w:lang w:val="pt-BR" w:eastAsia="ja-JP"/>
        </w:rPr>
        <w:t xml:space="preserve">D. </w:t>
      </w:r>
      <w:r w:rsidRPr="00FE1E80">
        <w:rPr>
          <w:sz w:val="22"/>
          <w:szCs w:val="22"/>
          <w:lang w:val="pt-BR" w:eastAsia="ja-JP"/>
        </w:rPr>
        <w:t>E = 2mc</w:t>
      </w:r>
      <w:r w:rsidRPr="00FE1E80">
        <w:rPr>
          <w:sz w:val="22"/>
          <w:szCs w:val="22"/>
          <w:vertAlign w:val="superscript"/>
          <w:lang w:val="pt-BR" w:eastAsia="ja-JP"/>
        </w:rPr>
        <w:t>2</w:t>
      </w:r>
    </w:p>
    <w:p w:rsidR="00FE1E80" w:rsidRPr="00FE1E80" w:rsidRDefault="00FE1E80" w:rsidP="00FE1E80">
      <w:pPr>
        <w:jc w:val="both"/>
        <w:rPr>
          <w:bCs/>
          <w:sz w:val="22"/>
          <w:szCs w:val="22"/>
        </w:rPr>
      </w:pPr>
      <w:r w:rsidRPr="00FE1E80">
        <w:rPr>
          <w:b/>
          <w:bCs/>
          <w:sz w:val="22"/>
          <w:szCs w:val="22"/>
        </w:rPr>
        <w:t xml:space="preserve">Câu 23: </w:t>
      </w:r>
      <w:r w:rsidRPr="00FE1E80">
        <w:rPr>
          <w:bCs/>
          <w:sz w:val="22"/>
          <w:szCs w:val="22"/>
        </w:rPr>
        <w:t xml:space="preserve">Hạt nhân </w:t>
      </w:r>
      <w:r w:rsidRPr="00FE1E80">
        <w:rPr>
          <w:position w:val="-12"/>
          <w:sz w:val="22"/>
          <w:szCs w:val="22"/>
          <w:lang w:val="nl-NL" w:eastAsia="ja-JP"/>
        </w:rPr>
        <w:object w:dxaOrig="400" w:dyaOrig="380">
          <v:shape id="_x0000_i1147" type="#_x0000_t75" style="width:20.25pt;height:18.75pt" o:ole="">
            <v:imagedata r:id="rId245" o:title=""/>
          </v:shape>
          <o:OLEObject Type="Embed" ProgID="Equation.DSMT4" ShapeID="_x0000_i1147" DrawAspect="Content" ObjectID="_1741786143" r:id="rId246"/>
        </w:object>
      </w:r>
      <w:r w:rsidRPr="00FE1E80">
        <w:rPr>
          <w:bCs/>
          <w:sz w:val="22"/>
          <w:szCs w:val="22"/>
        </w:rPr>
        <w:t xml:space="preserve"> có </w:t>
      </w:r>
    </w:p>
    <w:p w:rsidR="00FE1E80" w:rsidRPr="00FE1E80" w:rsidRDefault="00FE1E80" w:rsidP="00FE1E80">
      <w:pPr>
        <w:ind w:firstLine="142"/>
        <w:jc w:val="both"/>
        <w:rPr>
          <w:bCs/>
          <w:sz w:val="22"/>
          <w:szCs w:val="22"/>
        </w:rPr>
      </w:pPr>
      <w:r w:rsidRPr="00FE1E80">
        <w:rPr>
          <w:b/>
          <w:bCs/>
          <w:sz w:val="22"/>
          <w:szCs w:val="22"/>
        </w:rPr>
        <w:t xml:space="preserve">  A</w:t>
      </w:r>
      <w:r w:rsidRPr="00FE1E80">
        <w:rPr>
          <w:bCs/>
          <w:sz w:val="22"/>
          <w:szCs w:val="22"/>
        </w:rPr>
        <w:t xml:space="preserve">. </w:t>
      </w:r>
      <w:r w:rsidRPr="00FE1E80">
        <w:rPr>
          <w:noProof/>
          <w:sz w:val="22"/>
          <w:szCs w:val="22"/>
        </w:rPr>
        <w:t>A</w:t>
      </w:r>
      <w:r w:rsidRPr="00FE1E80">
        <w:rPr>
          <w:bCs/>
          <w:sz w:val="22"/>
          <w:szCs w:val="22"/>
        </w:rPr>
        <w:t xml:space="preserve"> notron.</w:t>
      </w:r>
      <w:r w:rsidRPr="00FE1E80">
        <w:rPr>
          <w:bCs/>
          <w:sz w:val="22"/>
          <w:szCs w:val="22"/>
        </w:rPr>
        <w:tab/>
        <w:t xml:space="preserve">       </w:t>
      </w:r>
      <w:r>
        <w:rPr>
          <w:bCs/>
          <w:sz w:val="22"/>
          <w:szCs w:val="22"/>
        </w:rPr>
        <w:tab/>
      </w:r>
      <w:r>
        <w:rPr>
          <w:bCs/>
          <w:sz w:val="22"/>
          <w:szCs w:val="22"/>
        </w:rPr>
        <w:tab/>
      </w:r>
      <w:r w:rsidRPr="00FE1E80">
        <w:rPr>
          <w:b/>
          <w:bCs/>
          <w:sz w:val="22"/>
          <w:szCs w:val="22"/>
          <w:u w:val="single"/>
        </w:rPr>
        <w:t>B.</w:t>
      </w:r>
      <w:r w:rsidRPr="00FE1E80">
        <w:rPr>
          <w:bCs/>
          <w:sz w:val="22"/>
          <w:szCs w:val="22"/>
        </w:rPr>
        <w:t xml:space="preserve"> </w:t>
      </w:r>
      <w:r w:rsidRPr="00FE1E80">
        <w:rPr>
          <w:noProof/>
          <w:sz w:val="22"/>
          <w:szCs w:val="22"/>
        </w:rPr>
        <w:t>Z</w:t>
      </w:r>
      <w:r w:rsidRPr="00FE1E80">
        <w:rPr>
          <w:bCs/>
          <w:sz w:val="22"/>
          <w:szCs w:val="22"/>
        </w:rPr>
        <w:t xml:space="preserve"> proton.</w:t>
      </w:r>
      <w:r w:rsidRPr="00FE1E80">
        <w:rPr>
          <w:bCs/>
          <w:sz w:val="22"/>
          <w:szCs w:val="22"/>
        </w:rPr>
        <w:tab/>
        <w:t xml:space="preserve">    </w:t>
      </w:r>
      <w:r>
        <w:rPr>
          <w:bCs/>
          <w:sz w:val="22"/>
          <w:szCs w:val="22"/>
        </w:rPr>
        <w:tab/>
      </w:r>
      <w:r>
        <w:rPr>
          <w:bCs/>
          <w:sz w:val="22"/>
          <w:szCs w:val="22"/>
        </w:rPr>
        <w:tab/>
      </w:r>
      <w:r w:rsidRPr="00FE1E80">
        <w:rPr>
          <w:b/>
          <w:bCs/>
          <w:sz w:val="22"/>
          <w:szCs w:val="22"/>
        </w:rPr>
        <w:t>C.</w:t>
      </w:r>
      <w:r w:rsidRPr="00FE1E80">
        <w:rPr>
          <w:bCs/>
          <w:sz w:val="22"/>
          <w:szCs w:val="22"/>
        </w:rPr>
        <w:t xml:space="preserve"> </w:t>
      </w:r>
      <w:r w:rsidRPr="00FE1E80">
        <w:rPr>
          <w:noProof/>
          <w:sz w:val="22"/>
          <w:szCs w:val="22"/>
        </w:rPr>
        <w:t>A-Z</w:t>
      </w:r>
      <w:r w:rsidRPr="00FE1E80">
        <w:rPr>
          <w:bCs/>
          <w:sz w:val="22"/>
          <w:szCs w:val="22"/>
        </w:rPr>
        <w:t xml:space="preserve"> proton.</w:t>
      </w:r>
      <w:r w:rsidRPr="00FE1E80">
        <w:rPr>
          <w:bCs/>
          <w:sz w:val="22"/>
          <w:szCs w:val="22"/>
        </w:rPr>
        <w:tab/>
        <w:t xml:space="preserve">              </w:t>
      </w:r>
      <w:r>
        <w:rPr>
          <w:bCs/>
          <w:sz w:val="22"/>
          <w:szCs w:val="22"/>
        </w:rPr>
        <w:tab/>
      </w:r>
      <w:r w:rsidRPr="00FE1E80">
        <w:rPr>
          <w:b/>
          <w:bCs/>
          <w:sz w:val="22"/>
          <w:szCs w:val="22"/>
        </w:rPr>
        <w:t>D.</w:t>
      </w:r>
      <w:r w:rsidRPr="00FE1E80">
        <w:rPr>
          <w:bCs/>
          <w:sz w:val="22"/>
          <w:szCs w:val="22"/>
        </w:rPr>
        <w:t xml:space="preserve"> </w:t>
      </w:r>
      <w:r w:rsidRPr="00FE1E80">
        <w:rPr>
          <w:noProof/>
          <w:sz w:val="22"/>
          <w:szCs w:val="22"/>
        </w:rPr>
        <w:t>A</w:t>
      </w:r>
      <w:r w:rsidRPr="00FE1E80">
        <w:rPr>
          <w:bCs/>
          <w:sz w:val="22"/>
          <w:szCs w:val="22"/>
        </w:rPr>
        <w:t xml:space="preserve"> electron.</w:t>
      </w:r>
    </w:p>
    <w:p w:rsidR="00FE1E80" w:rsidRPr="00FE1E80" w:rsidRDefault="00FE1E80" w:rsidP="00FE1E80">
      <w:pPr>
        <w:jc w:val="both"/>
        <w:rPr>
          <w:sz w:val="22"/>
          <w:szCs w:val="22"/>
          <w:lang w:eastAsia="ja-JP"/>
        </w:rPr>
      </w:pPr>
      <w:r w:rsidRPr="00FE1E80">
        <w:rPr>
          <w:b/>
          <w:bCs/>
          <w:sz w:val="22"/>
          <w:szCs w:val="22"/>
          <w:lang w:eastAsia="ja-JP"/>
        </w:rPr>
        <w:t xml:space="preserve">Câu 24: </w:t>
      </w:r>
      <w:r w:rsidRPr="00FE1E80">
        <w:rPr>
          <w:sz w:val="22"/>
          <w:szCs w:val="22"/>
          <w:lang w:eastAsia="ja-JP"/>
        </w:rPr>
        <w:t>Hạt nhân bền vững nhất trong các hạt nhân</w:t>
      </w:r>
      <w:r w:rsidRPr="00FE1E80">
        <w:rPr>
          <w:position w:val="-12"/>
          <w:sz w:val="22"/>
          <w:szCs w:val="22"/>
          <w:lang w:eastAsia="ja-JP"/>
        </w:rPr>
        <w:object w:dxaOrig="460" w:dyaOrig="380">
          <v:shape id="_x0000_i1148" type="#_x0000_t75" style="width:24pt;height:17.25pt" o:ole="">
            <v:imagedata r:id="rId247" o:title=""/>
          </v:shape>
          <o:OLEObject Type="Embed" ProgID="Equation.DSMT4" ShapeID="_x0000_i1148" DrawAspect="Content" ObjectID="_1741786144" r:id="rId248"/>
        </w:object>
      </w:r>
      <w:r w:rsidRPr="00FE1E80">
        <w:rPr>
          <w:sz w:val="22"/>
          <w:szCs w:val="22"/>
          <w:lang w:eastAsia="ja-JP"/>
        </w:rPr>
        <w:t xml:space="preserve">, </w:t>
      </w:r>
      <w:r w:rsidRPr="00FE1E80">
        <w:rPr>
          <w:position w:val="-12"/>
          <w:sz w:val="22"/>
          <w:szCs w:val="22"/>
          <w:lang w:eastAsia="ja-JP"/>
        </w:rPr>
        <w:object w:dxaOrig="480" w:dyaOrig="380">
          <v:shape id="_x0000_i1149" type="#_x0000_t75" style="width:24pt;height:17.25pt" o:ole="">
            <v:imagedata r:id="rId249" o:title=""/>
          </v:shape>
          <o:OLEObject Type="Embed" ProgID="Equation.DSMT4" ShapeID="_x0000_i1149" DrawAspect="Content" ObjectID="_1741786145" r:id="rId250"/>
        </w:object>
      </w:r>
      <w:r w:rsidRPr="00FE1E80">
        <w:rPr>
          <w:sz w:val="22"/>
          <w:szCs w:val="22"/>
          <w:lang w:eastAsia="ja-JP"/>
        </w:rPr>
        <w:t xml:space="preserve">, </w:t>
      </w:r>
      <w:r w:rsidRPr="00FE1E80">
        <w:rPr>
          <w:position w:val="-12"/>
          <w:sz w:val="22"/>
          <w:szCs w:val="22"/>
          <w:lang w:eastAsia="ja-JP"/>
        </w:rPr>
        <w:object w:dxaOrig="460" w:dyaOrig="380">
          <v:shape id="_x0000_i1150" type="#_x0000_t75" style="width:24pt;height:17.25pt" o:ole="">
            <v:imagedata r:id="rId251" o:title=""/>
          </v:shape>
          <o:OLEObject Type="Embed" ProgID="Equation.DSMT4" ShapeID="_x0000_i1150" DrawAspect="Content" ObjectID="_1741786146" r:id="rId252"/>
        </w:object>
      </w:r>
      <w:r w:rsidRPr="00FE1E80">
        <w:rPr>
          <w:sz w:val="22"/>
          <w:szCs w:val="22"/>
          <w:lang w:eastAsia="ja-JP"/>
        </w:rPr>
        <w:t> và  </w:t>
      </w:r>
      <w:r w:rsidRPr="00FE1E80">
        <w:rPr>
          <w:position w:val="-12"/>
          <w:sz w:val="22"/>
          <w:szCs w:val="22"/>
          <w:lang w:eastAsia="ja-JP"/>
        </w:rPr>
        <w:object w:dxaOrig="520" w:dyaOrig="380">
          <v:shape id="_x0000_i1151" type="#_x0000_t75" style="width:27pt;height:17.25pt" o:ole="">
            <v:imagedata r:id="rId253" o:title=""/>
          </v:shape>
          <o:OLEObject Type="Embed" ProgID="Equation.DSMT4" ShapeID="_x0000_i1151" DrawAspect="Content" ObjectID="_1741786147" r:id="rId254"/>
        </w:object>
      </w:r>
      <w:r w:rsidRPr="00FE1E80">
        <w:rPr>
          <w:sz w:val="22"/>
          <w:szCs w:val="22"/>
          <w:lang w:eastAsia="ja-JP"/>
        </w:rPr>
        <w:t>là</w:t>
      </w:r>
    </w:p>
    <w:p w:rsidR="00FE1E80" w:rsidRPr="00FE1E80" w:rsidRDefault="00FE1E80" w:rsidP="00FE1E80">
      <w:pPr>
        <w:tabs>
          <w:tab w:val="left" w:pos="4937"/>
        </w:tabs>
        <w:ind w:firstLine="283"/>
        <w:jc w:val="both"/>
        <w:rPr>
          <w:sz w:val="22"/>
          <w:szCs w:val="22"/>
          <w:lang w:eastAsia="ja-JP"/>
        </w:rPr>
      </w:pPr>
      <w:r w:rsidRPr="00FE1E80">
        <w:rPr>
          <w:b/>
          <w:sz w:val="22"/>
          <w:szCs w:val="22"/>
          <w:lang w:eastAsia="ja-JP"/>
        </w:rPr>
        <w:t xml:space="preserve">A. </w:t>
      </w:r>
      <w:r w:rsidRPr="00FE1E80">
        <w:rPr>
          <w:position w:val="-12"/>
          <w:sz w:val="22"/>
          <w:szCs w:val="22"/>
          <w:lang w:eastAsia="ja-JP"/>
        </w:rPr>
        <w:object w:dxaOrig="520" w:dyaOrig="380">
          <v:shape id="_x0000_i1152" type="#_x0000_t75" style="width:27pt;height:17.25pt" o:ole="">
            <v:imagedata r:id="rId253" o:title=""/>
          </v:shape>
          <o:OLEObject Type="Embed" ProgID="Equation.DSMT4" ShapeID="_x0000_i1152" DrawAspect="Content" ObjectID="_1741786148" r:id="rId255"/>
        </w:object>
      </w:r>
      <w:r w:rsidRPr="00FE1E80">
        <w:rPr>
          <w:sz w:val="22"/>
          <w:szCs w:val="22"/>
          <w:lang w:eastAsia="ja-JP"/>
        </w:rPr>
        <w:t xml:space="preserve"> .                       </w:t>
      </w:r>
      <w:r w:rsidRPr="00FE1E80">
        <w:rPr>
          <w:b/>
          <w:color w:val="FF0000"/>
          <w:sz w:val="22"/>
          <w:szCs w:val="22"/>
          <w:lang w:eastAsia="ja-JP"/>
        </w:rPr>
        <w:t xml:space="preserve">B. </w:t>
      </w:r>
      <w:r w:rsidRPr="00FE1E80">
        <w:rPr>
          <w:color w:val="FF0000"/>
          <w:position w:val="-12"/>
          <w:sz w:val="22"/>
          <w:szCs w:val="22"/>
          <w:lang w:eastAsia="ja-JP"/>
        </w:rPr>
        <w:object w:dxaOrig="460" w:dyaOrig="380">
          <v:shape id="_x0000_i1153" type="#_x0000_t75" style="width:24pt;height:17.25pt" o:ole="">
            <v:imagedata r:id="rId251" o:title=""/>
          </v:shape>
          <o:OLEObject Type="Embed" ProgID="Equation.DSMT4" ShapeID="_x0000_i1153" DrawAspect="Content" ObjectID="_1741786149" r:id="rId256"/>
        </w:object>
      </w:r>
      <w:r w:rsidRPr="00FE1E80">
        <w:rPr>
          <w:color w:val="FF0000"/>
          <w:sz w:val="22"/>
          <w:szCs w:val="22"/>
          <w:lang w:eastAsia="ja-JP"/>
        </w:rPr>
        <w:t xml:space="preserve">                         </w:t>
      </w:r>
      <w:r w:rsidRPr="00FE1E80">
        <w:rPr>
          <w:b/>
          <w:sz w:val="22"/>
          <w:szCs w:val="22"/>
          <w:lang w:eastAsia="ja-JP"/>
        </w:rPr>
        <w:t xml:space="preserve">C. </w:t>
      </w:r>
      <w:r w:rsidRPr="00FE1E80">
        <w:rPr>
          <w:position w:val="-12"/>
          <w:sz w:val="22"/>
          <w:szCs w:val="22"/>
          <w:lang w:eastAsia="ja-JP"/>
        </w:rPr>
        <w:object w:dxaOrig="480" w:dyaOrig="380">
          <v:shape id="_x0000_i1154" type="#_x0000_t75" style="width:24pt;height:17.25pt" o:ole="">
            <v:imagedata r:id="rId249" o:title=""/>
          </v:shape>
          <o:OLEObject Type="Embed" ProgID="Equation.DSMT4" ShapeID="_x0000_i1154" DrawAspect="Content" ObjectID="_1741786150" r:id="rId257"/>
        </w:object>
      </w:r>
      <w:r w:rsidRPr="00FE1E80">
        <w:rPr>
          <w:sz w:val="22"/>
          <w:szCs w:val="22"/>
          <w:lang w:eastAsia="ja-JP"/>
        </w:rPr>
        <w:t>.</w:t>
      </w:r>
      <w:r w:rsidRPr="00FE1E80">
        <w:rPr>
          <w:sz w:val="22"/>
          <w:szCs w:val="22"/>
          <w:lang w:eastAsia="ja-JP"/>
        </w:rPr>
        <w:tab/>
        <w:t xml:space="preserve">                             </w:t>
      </w:r>
      <w:r w:rsidRPr="00FE1E80">
        <w:rPr>
          <w:b/>
          <w:sz w:val="22"/>
          <w:szCs w:val="22"/>
          <w:lang w:eastAsia="ja-JP"/>
        </w:rPr>
        <w:t xml:space="preserve">D. </w:t>
      </w:r>
      <w:r w:rsidRPr="00FE1E80">
        <w:rPr>
          <w:position w:val="-12"/>
          <w:sz w:val="22"/>
          <w:szCs w:val="22"/>
          <w:lang w:eastAsia="ja-JP"/>
        </w:rPr>
        <w:object w:dxaOrig="460" w:dyaOrig="380">
          <v:shape id="_x0000_i1155" type="#_x0000_t75" style="width:24pt;height:17.25pt" o:ole="">
            <v:imagedata r:id="rId247" o:title=""/>
          </v:shape>
          <o:OLEObject Type="Embed" ProgID="Equation.DSMT4" ShapeID="_x0000_i1155" DrawAspect="Content" ObjectID="_1741786151" r:id="rId258"/>
        </w:object>
      </w:r>
      <w:r w:rsidRPr="00FE1E80">
        <w:rPr>
          <w:sz w:val="22"/>
          <w:szCs w:val="22"/>
          <w:lang w:eastAsia="ja-JP"/>
        </w:rPr>
        <w:t>.</w:t>
      </w:r>
    </w:p>
    <w:p w:rsidR="00FE1E80" w:rsidRPr="00FE1E80" w:rsidRDefault="00FE1E80" w:rsidP="00FE1E80">
      <w:pPr>
        <w:jc w:val="both"/>
        <w:rPr>
          <w:spacing w:val="-3"/>
          <w:sz w:val="22"/>
          <w:szCs w:val="22"/>
          <w:lang w:eastAsia="ja-JP"/>
        </w:rPr>
      </w:pPr>
      <w:r w:rsidRPr="00FE1E80">
        <w:rPr>
          <w:b/>
          <w:bCs/>
          <w:iCs/>
          <w:sz w:val="22"/>
          <w:szCs w:val="22"/>
          <w:lang w:eastAsia="ja-JP"/>
        </w:rPr>
        <w:t xml:space="preserve">Câu 25: </w:t>
      </w:r>
      <w:r w:rsidRPr="00FE1E80">
        <w:rPr>
          <w:w w:val="104"/>
          <w:sz w:val="22"/>
          <w:szCs w:val="22"/>
          <w:lang w:eastAsia="ja-JP"/>
        </w:rPr>
        <w:t xml:space="preserve">Biết khối lượng của prôtôn là 1,00728 u; của nơtron là 1,00866 u; của hạt nhân </w:t>
      </w:r>
      <w:r w:rsidRPr="00FE1E80">
        <w:rPr>
          <w:w w:val="104"/>
          <w:position w:val="-10"/>
          <w:sz w:val="22"/>
          <w:szCs w:val="22"/>
          <w:lang w:val="it-IT" w:eastAsia="ja-JP"/>
        </w:rPr>
        <w:object w:dxaOrig="220" w:dyaOrig="360">
          <v:shape id="_x0000_i1156" type="#_x0000_t75" style="width:10.5pt;height:18.75pt" o:ole="">
            <v:imagedata r:id="rId259" o:title=""/>
          </v:shape>
          <o:OLEObject Type="Embed" ProgID="Equation.DSMT4" ShapeID="_x0000_i1156" DrawAspect="Content" ObjectID="_1741786152" r:id="rId260"/>
        </w:object>
      </w:r>
      <w:r w:rsidRPr="00FE1E80">
        <w:rPr>
          <w:w w:val="104"/>
          <w:sz w:val="22"/>
          <w:szCs w:val="22"/>
          <w:lang w:eastAsia="ja-JP"/>
        </w:rPr>
        <w:t xml:space="preserve">Na là </w:t>
      </w:r>
      <w:r w:rsidRPr="00FE1E80">
        <w:rPr>
          <w:spacing w:val="-3"/>
          <w:sz w:val="22"/>
          <w:szCs w:val="22"/>
          <w:lang w:eastAsia="ja-JP"/>
        </w:rPr>
        <w:t xml:space="preserve">22,98373 u và 1u = 931,5 MeV/c </w:t>
      </w:r>
      <w:r w:rsidRPr="00FE1E80">
        <w:rPr>
          <w:spacing w:val="-3"/>
          <w:sz w:val="22"/>
          <w:szCs w:val="22"/>
          <w:vertAlign w:val="superscript"/>
          <w:lang w:eastAsia="ja-JP"/>
        </w:rPr>
        <w:t>2</w:t>
      </w:r>
      <w:r w:rsidRPr="00FE1E80">
        <w:rPr>
          <w:spacing w:val="-3"/>
          <w:sz w:val="22"/>
          <w:szCs w:val="22"/>
          <w:lang w:eastAsia="ja-JP"/>
        </w:rPr>
        <w:t xml:space="preserve">. Năng lượng liên kết của </w:t>
      </w:r>
      <w:r w:rsidRPr="00FE1E80">
        <w:rPr>
          <w:spacing w:val="-3"/>
          <w:position w:val="-10"/>
          <w:sz w:val="22"/>
          <w:szCs w:val="22"/>
          <w:lang w:val="it-IT" w:eastAsia="ja-JP"/>
        </w:rPr>
        <w:object w:dxaOrig="220" w:dyaOrig="360">
          <v:shape id="_x0000_i1157" type="#_x0000_t75" style="width:10.5pt;height:18.75pt" o:ole="">
            <v:imagedata r:id="rId261" o:title=""/>
          </v:shape>
          <o:OLEObject Type="Embed" ProgID="Equation.DSMT4" ShapeID="_x0000_i1157" DrawAspect="Content" ObjectID="_1741786153" r:id="rId262"/>
        </w:object>
      </w:r>
      <w:r w:rsidRPr="00FE1E80">
        <w:rPr>
          <w:spacing w:val="-9"/>
          <w:sz w:val="22"/>
          <w:szCs w:val="22"/>
          <w:lang w:eastAsia="ja-JP"/>
        </w:rPr>
        <w:t xml:space="preserve">Na </w:t>
      </w:r>
      <w:r w:rsidRPr="00FE1E80">
        <w:rPr>
          <w:spacing w:val="-3"/>
          <w:sz w:val="22"/>
          <w:szCs w:val="22"/>
          <w:lang w:eastAsia="ja-JP"/>
        </w:rPr>
        <w:t>bằng</w:t>
      </w:r>
    </w:p>
    <w:p w:rsidR="00FE1E80" w:rsidRPr="00FE1E80" w:rsidRDefault="00FE1E80" w:rsidP="00FE1E80">
      <w:pPr>
        <w:tabs>
          <w:tab w:val="left" w:pos="2609"/>
          <w:tab w:val="left" w:pos="4939"/>
          <w:tab w:val="left" w:pos="7269"/>
        </w:tabs>
        <w:ind w:firstLine="283"/>
        <w:jc w:val="both"/>
        <w:rPr>
          <w:sz w:val="22"/>
          <w:szCs w:val="22"/>
          <w:lang w:eastAsia="ja-JP"/>
        </w:rPr>
      </w:pPr>
      <w:r w:rsidRPr="00FE1E80">
        <w:rPr>
          <w:b/>
          <w:spacing w:val="-3"/>
          <w:sz w:val="22"/>
          <w:szCs w:val="22"/>
          <w:lang w:eastAsia="ja-JP"/>
        </w:rPr>
        <w:t xml:space="preserve">A. </w:t>
      </w:r>
      <w:r w:rsidRPr="00FE1E80">
        <w:rPr>
          <w:spacing w:val="-3"/>
          <w:sz w:val="22"/>
          <w:szCs w:val="22"/>
          <w:lang w:eastAsia="ja-JP"/>
        </w:rPr>
        <w:t>8,11 MeV.</w:t>
      </w:r>
      <w:r w:rsidRPr="00FE1E80">
        <w:rPr>
          <w:sz w:val="22"/>
          <w:szCs w:val="22"/>
          <w:lang w:eastAsia="ja-JP"/>
        </w:rPr>
        <w:tab/>
      </w:r>
      <w:r w:rsidRPr="00FE1E80">
        <w:rPr>
          <w:b/>
          <w:spacing w:val="-3"/>
          <w:sz w:val="22"/>
          <w:szCs w:val="22"/>
          <w:lang w:eastAsia="ja-JP"/>
        </w:rPr>
        <w:t xml:space="preserve">B. </w:t>
      </w:r>
      <w:r w:rsidRPr="00FE1E80">
        <w:rPr>
          <w:spacing w:val="-3"/>
          <w:sz w:val="22"/>
          <w:szCs w:val="22"/>
          <w:lang w:eastAsia="ja-JP"/>
        </w:rPr>
        <w:t>81,11 MeV.</w:t>
      </w:r>
      <w:r w:rsidRPr="00FE1E80">
        <w:rPr>
          <w:sz w:val="22"/>
          <w:szCs w:val="22"/>
          <w:lang w:eastAsia="ja-JP"/>
        </w:rPr>
        <w:tab/>
        <w:t xml:space="preserve">     </w:t>
      </w:r>
      <w:r w:rsidRPr="00FE1E80">
        <w:rPr>
          <w:b/>
          <w:color w:val="FF0000"/>
          <w:spacing w:val="-3"/>
          <w:sz w:val="22"/>
          <w:szCs w:val="22"/>
          <w:lang w:eastAsia="ja-JP"/>
        </w:rPr>
        <w:t xml:space="preserve">C. </w:t>
      </w:r>
      <w:r w:rsidRPr="00FE1E80">
        <w:rPr>
          <w:color w:val="FF0000"/>
          <w:spacing w:val="-3"/>
          <w:sz w:val="22"/>
          <w:szCs w:val="22"/>
          <w:lang w:eastAsia="ja-JP"/>
        </w:rPr>
        <w:t>186,55 MeV.</w:t>
      </w:r>
      <w:r w:rsidRPr="00FE1E80">
        <w:rPr>
          <w:sz w:val="22"/>
          <w:szCs w:val="22"/>
          <w:lang w:eastAsia="ja-JP"/>
        </w:rPr>
        <w:tab/>
        <w:t xml:space="preserve"> </w:t>
      </w:r>
      <w:r>
        <w:rPr>
          <w:sz w:val="22"/>
          <w:szCs w:val="22"/>
          <w:lang w:eastAsia="ja-JP"/>
        </w:rPr>
        <w:tab/>
      </w:r>
      <w:r w:rsidRPr="00FE1E80">
        <w:rPr>
          <w:b/>
          <w:spacing w:val="-3"/>
          <w:sz w:val="22"/>
          <w:szCs w:val="22"/>
          <w:lang w:eastAsia="ja-JP"/>
        </w:rPr>
        <w:t xml:space="preserve">D. </w:t>
      </w:r>
      <w:r w:rsidRPr="00FE1E80">
        <w:rPr>
          <w:spacing w:val="-3"/>
          <w:sz w:val="22"/>
          <w:szCs w:val="22"/>
          <w:lang w:eastAsia="ja-JP"/>
        </w:rPr>
        <w:t>18,66 MeV.</w:t>
      </w:r>
    </w:p>
    <w:p w:rsidR="00FE1E80" w:rsidRPr="00FE1E80" w:rsidRDefault="00FE1E80" w:rsidP="00FE1E80">
      <w:pPr>
        <w:tabs>
          <w:tab w:val="left" w:pos="992"/>
        </w:tabs>
        <w:jc w:val="both"/>
        <w:rPr>
          <w:sz w:val="22"/>
          <w:szCs w:val="22"/>
        </w:rPr>
      </w:pPr>
      <w:r w:rsidRPr="00FE1E80">
        <w:rPr>
          <w:b/>
          <w:sz w:val="22"/>
          <w:szCs w:val="22"/>
          <w:lang w:val="nl-NL" w:eastAsia="ja-JP"/>
        </w:rPr>
        <w:t>Câu 26:</w:t>
      </w:r>
      <w:r w:rsidRPr="00FE1E80">
        <w:rPr>
          <w:sz w:val="22"/>
          <w:szCs w:val="22"/>
          <w:lang w:val="nl-NL" w:eastAsia="ja-JP"/>
        </w:rPr>
        <w:t xml:space="preserve"> </w:t>
      </w:r>
      <w:r w:rsidRPr="00FE1E80">
        <w:rPr>
          <w:sz w:val="22"/>
          <w:szCs w:val="22"/>
        </w:rPr>
        <w:t>Trong sơ đồ khối của một máy phát thanh vô tuyến đơn giản và một máy thu thanh đơn giản đều có bộ phận nào sau đây?</w:t>
      </w:r>
    </w:p>
    <w:p w:rsidR="00FE1E80" w:rsidRPr="00FE1E80" w:rsidRDefault="00FE1E80" w:rsidP="00FE1E80">
      <w:pPr>
        <w:tabs>
          <w:tab w:val="left" w:pos="567"/>
          <w:tab w:val="left" w:pos="2835"/>
          <w:tab w:val="left" w:pos="5387"/>
          <w:tab w:val="left" w:pos="7938"/>
        </w:tabs>
        <w:ind w:firstLine="284"/>
        <w:jc w:val="both"/>
        <w:rPr>
          <w:sz w:val="22"/>
          <w:szCs w:val="22"/>
        </w:rPr>
      </w:pPr>
      <w:r w:rsidRPr="00FE1E80">
        <w:rPr>
          <w:b/>
          <w:sz w:val="22"/>
          <w:szCs w:val="22"/>
        </w:rPr>
        <w:t xml:space="preserve"> </w:t>
      </w:r>
      <w:r w:rsidRPr="00FE1E80">
        <w:rPr>
          <w:b/>
          <w:color w:val="FF0000"/>
          <w:sz w:val="22"/>
          <w:szCs w:val="22"/>
        </w:rPr>
        <w:t xml:space="preserve">A. </w:t>
      </w:r>
      <w:r w:rsidRPr="00FE1E80">
        <w:rPr>
          <w:sz w:val="22"/>
          <w:szCs w:val="22"/>
        </w:rPr>
        <w:t>Micrô.</w:t>
      </w:r>
      <w:r w:rsidRPr="00FE1E80">
        <w:rPr>
          <w:b/>
          <w:color w:val="FF0000"/>
          <w:sz w:val="22"/>
          <w:szCs w:val="22"/>
        </w:rPr>
        <w:t xml:space="preserve">                      </w:t>
      </w:r>
      <w:r>
        <w:rPr>
          <w:b/>
          <w:color w:val="FF0000"/>
          <w:sz w:val="22"/>
          <w:szCs w:val="22"/>
        </w:rPr>
        <w:tab/>
      </w:r>
      <w:r w:rsidRPr="00FE1E80">
        <w:rPr>
          <w:b/>
          <w:color w:val="FF0000"/>
          <w:sz w:val="22"/>
          <w:szCs w:val="22"/>
        </w:rPr>
        <w:t xml:space="preserve">B. </w:t>
      </w:r>
      <w:r w:rsidRPr="00FE1E80">
        <w:rPr>
          <w:sz w:val="22"/>
          <w:szCs w:val="22"/>
        </w:rPr>
        <w:t xml:space="preserve">Mạch biến điệu.                </w:t>
      </w:r>
      <w:r w:rsidRPr="00FE1E80">
        <w:rPr>
          <w:b/>
          <w:color w:val="FF0000"/>
          <w:sz w:val="22"/>
          <w:szCs w:val="22"/>
        </w:rPr>
        <w:t xml:space="preserve">C. </w:t>
      </w:r>
      <w:r w:rsidRPr="00FE1E80">
        <w:rPr>
          <w:sz w:val="22"/>
          <w:szCs w:val="22"/>
        </w:rPr>
        <w:t>Mạch tách sóng.</w:t>
      </w:r>
      <w:r w:rsidRPr="00FE1E80">
        <w:rPr>
          <w:b/>
          <w:color w:val="FF0000"/>
          <w:sz w:val="22"/>
          <w:szCs w:val="22"/>
        </w:rPr>
        <w:t xml:space="preserve">         </w:t>
      </w:r>
      <w:r>
        <w:rPr>
          <w:b/>
          <w:color w:val="FF0000"/>
          <w:sz w:val="22"/>
          <w:szCs w:val="22"/>
        </w:rPr>
        <w:tab/>
      </w:r>
      <w:r w:rsidRPr="00FE1E80">
        <w:rPr>
          <w:b/>
          <w:color w:val="FF0000"/>
          <w:sz w:val="22"/>
          <w:szCs w:val="22"/>
          <w:u w:val="single"/>
        </w:rPr>
        <w:t>D.</w:t>
      </w:r>
      <w:r w:rsidRPr="00FE1E80">
        <w:rPr>
          <w:b/>
          <w:color w:val="FF0000"/>
          <w:sz w:val="22"/>
          <w:szCs w:val="22"/>
        </w:rPr>
        <w:t xml:space="preserve"> </w:t>
      </w:r>
      <w:r w:rsidRPr="00FE1E80">
        <w:rPr>
          <w:sz w:val="22"/>
          <w:szCs w:val="22"/>
        </w:rPr>
        <w:t>Anten.</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b/>
          <w:sz w:val="22"/>
          <w:szCs w:val="22"/>
          <w:lang w:val="nl-NL" w:eastAsia="ja-JP"/>
        </w:rPr>
        <w:t>Câu 27:</w:t>
      </w:r>
      <w:r w:rsidRPr="00FE1E80">
        <w:rPr>
          <w:sz w:val="22"/>
          <w:szCs w:val="22"/>
          <w:lang w:val="nl-NL" w:eastAsia="ja-JP"/>
        </w:rPr>
        <w:t xml:space="preserve"> </w:t>
      </w:r>
      <w:r w:rsidRPr="00FE1E80">
        <w:rPr>
          <w:rFonts w:eastAsia="MS Mincho"/>
          <w:color w:val="000000"/>
          <w:sz w:val="22"/>
          <w:szCs w:val="22"/>
        </w:rPr>
        <w:t xml:space="preserve">Các </w:t>
      </w:r>
      <w:r w:rsidRPr="00FE1E80">
        <w:rPr>
          <w:rFonts w:eastAsia="MS Mincho"/>
          <w:sz w:val="22"/>
          <w:szCs w:val="22"/>
        </w:rPr>
        <w:t>phản ứng hạt nhân tuân theo định luật bảo toàn</w:t>
      </w:r>
    </w:p>
    <w:p w:rsidR="00FE1E80" w:rsidRPr="00FE1E80" w:rsidRDefault="00FE1E80" w:rsidP="00FE1E80">
      <w:pPr>
        <w:tabs>
          <w:tab w:val="left" w:pos="284"/>
          <w:tab w:val="left" w:pos="2835"/>
          <w:tab w:val="left" w:pos="5386"/>
          <w:tab w:val="left" w:pos="7937"/>
        </w:tabs>
        <w:jc w:val="both"/>
        <w:rPr>
          <w:rFonts w:eastAsia="MS Mincho"/>
          <w:color w:val="000000"/>
          <w:sz w:val="22"/>
          <w:szCs w:val="22"/>
        </w:rPr>
      </w:pPr>
      <w:r w:rsidRPr="00FE1E80">
        <w:rPr>
          <w:rFonts w:eastAsia="MS Mincho"/>
          <w:color w:val="000000"/>
          <w:sz w:val="22"/>
          <w:szCs w:val="22"/>
        </w:rPr>
        <w:tab/>
      </w:r>
      <w:r w:rsidRPr="00FE1E80">
        <w:rPr>
          <w:rFonts w:eastAsia="MS Mincho"/>
          <w:b/>
          <w:color w:val="FF0000"/>
          <w:sz w:val="22"/>
          <w:szCs w:val="22"/>
          <w:u w:val="single"/>
        </w:rPr>
        <w:t xml:space="preserve">A. </w:t>
      </w:r>
      <w:r w:rsidRPr="00FE1E80">
        <w:rPr>
          <w:rFonts w:eastAsia="MS Mincho"/>
          <w:sz w:val="22"/>
          <w:szCs w:val="22"/>
        </w:rPr>
        <w:t>số nuclôn.</w:t>
      </w:r>
      <w:r w:rsidRPr="00FE1E80">
        <w:rPr>
          <w:rFonts w:eastAsia="MS Mincho"/>
          <w:color w:val="000000"/>
          <w:sz w:val="22"/>
          <w:szCs w:val="22"/>
        </w:rPr>
        <w:t xml:space="preserve">                  </w:t>
      </w:r>
      <w:r w:rsidRPr="00FE1E80">
        <w:rPr>
          <w:rFonts w:eastAsia="MS Mincho"/>
          <w:b/>
          <w:color w:val="FF0000"/>
          <w:sz w:val="22"/>
          <w:szCs w:val="22"/>
        </w:rPr>
        <w:t xml:space="preserve">B. </w:t>
      </w:r>
      <w:r w:rsidRPr="00FE1E80">
        <w:rPr>
          <w:rFonts w:eastAsia="MS Mincho"/>
          <w:sz w:val="22"/>
          <w:szCs w:val="22"/>
        </w:rPr>
        <w:t>số nơtron (nơtron).</w:t>
      </w:r>
      <w:r w:rsidRPr="00FE1E80">
        <w:rPr>
          <w:rFonts w:eastAsia="MS Mincho"/>
          <w:color w:val="000000"/>
          <w:sz w:val="22"/>
          <w:szCs w:val="22"/>
        </w:rPr>
        <w:tab/>
      </w:r>
      <w:r w:rsidRPr="00FE1E80">
        <w:rPr>
          <w:rFonts w:eastAsia="MS Mincho"/>
          <w:b/>
          <w:color w:val="FF0000"/>
          <w:sz w:val="22"/>
          <w:szCs w:val="22"/>
        </w:rPr>
        <w:t xml:space="preserve">C. </w:t>
      </w:r>
      <w:r w:rsidRPr="00FE1E80">
        <w:rPr>
          <w:rFonts w:eastAsia="MS Mincho"/>
          <w:sz w:val="22"/>
          <w:szCs w:val="22"/>
        </w:rPr>
        <w:t>khối lượng.</w:t>
      </w:r>
      <w:r w:rsidRPr="00FE1E80">
        <w:rPr>
          <w:rFonts w:eastAsia="MS Mincho"/>
          <w:color w:val="000000"/>
          <w:sz w:val="22"/>
          <w:szCs w:val="22"/>
        </w:rPr>
        <w:t xml:space="preserve">            </w:t>
      </w:r>
      <w:r w:rsidRPr="00FE1E80">
        <w:rPr>
          <w:rFonts w:eastAsia="MS Mincho"/>
          <w:color w:val="000000"/>
          <w:sz w:val="22"/>
          <w:szCs w:val="22"/>
          <w:lang w:val="vi-VN"/>
        </w:rPr>
        <w:t xml:space="preserve">    </w:t>
      </w:r>
      <w:r w:rsidRPr="00FE1E80">
        <w:rPr>
          <w:rFonts w:eastAsia="MS Mincho"/>
          <w:b/>
          <w:color w:val="FF0000"/>
          <w:sz w:val="22"/>
          <w:szCs w:val="22"/>
        </w:rPr>
        <w:t xml:space="preserve">D. </w:t>
      </w:r>
      <w:r w:rsidRPr="00FE1E80">
        <w:rPr>
          <w:rFonts w:eastAsia="MS Mincho"/>
          <w:sz w:val="22"/>
          <w:szCs w:val="22"/>
        </w:rPr>
        <w:t>số prôtôn.</w:t>
      </w:r>
    </w:p>
    <w:p w:rsidR="00FE1E80" w:rsidRPr="00FE1E80" w:rsidRDefault="00FE1E80" w:rsidP="00FE1E80">
      <w:pPr>
        <w:pStyle w:val="BodyText0"/>
        <w:tabs>
          <w:tab w:val="left" w:pos="340"/>
        </w:tabs>
        <w:spacing w:after="0" w:line="240" w:lineRule="auto"/>
        <w:rPr>
          <w:rFonts w:ascii="Times New Roman" w:eastAsia="Times New Roman" w:hAnsi="Times New Roman" w:cs="Times New Roman"/>
          <w:lang w:val="vi-VN"/>
        </w:rPr>
      </w:pPr>
      <w:r w:rsidRPr="00FE1E80">
        <w:rPr>
          <w:rFonts w:ascii="Times New Roman" w:eastAsia="Times New Roman" w:hAnsi="Times New Roman" w:cs="Times New Roman"/>
          <w:b/>
          <w:lang w:val="nl-NL" w:eastAsia="ja-JP"/>
        </w:rPr>
        <w:t>Câu 28:</w:t>
      </w:r>
      <w:r w:rsidRPr="00FE1E80">
        <w:rPr>
          <w:rFonts w:ascii="Times New Roman" w:eastAsia="Times New Roman" w:hAnsi="Times New Roman" w:cs="Times New Roman"/>
          <w:b/>
          <w:lang w:val="fr-FR"/>
        </w:rPr>
        <w:t xml:space="preserve"> </w:t>
      </w:r>
      <w:r w:rsidRPr="00FE1E80">
        <w:rPr>
          <w:rFonts w:ascii="Times New Roman" w:eastAsia="Times New Roman" w:hAnsi="Times New Roman" w:cs="Times New Roman"/>
          <w:lang w:val="fr-FR"/>
        </w:rPr>
        <w:t xml:space="preserve">Trong thí nghiệm </w:t>
      </w:r>
      <w:r w:rsidRPr="00FE1E80">
        <w:rPr>
          <w:rFonts w:ascii="Times New Roman" w:eastAsia="Times New Roman" w:hAnsi="Times New Roman" w:cs="Times New Roman"/>
          <w:lang w:val="vi-VN"/>
        </w:rPr>
        <w:t>Y-</w:t>
      </w:r>
      <w:r w:rsidRPr="00FE1E80">
        <w:rPr>
          <w:rFonts w:ascii="Times New Roman" w:eastAsia="Times New Roman" w:hAnsi="Times New Roman" w:cs="Times New Roman"/>
          <w:lang w:val="fr-FR"/>
        </w:rPr>
        <w:t xml:space="preserve">âng về giao thoa ánh sáng, khoảng cách giữa 2 khe là a = 1,2 mm, khoảng cách từ 2 khe đến màn là D = 2 m. Nguồn phát ánh sáng đơn sắc có bước sóng </w:t>
      </w:r>
      <w:r w:rsidRPr="00FE1E80">
        <w:rPr>
          <w:rFonts w:ascii="Times New Roman" w:eastAsia="Times New Roman" w:hAnsi="Times New Roman" w:cs="Times New Roman"/>
        </w:rPr>
        <w:sym w:font="Symbol" w:char="F06C"/>
      </w:r>
      <w:r w:rsidRPr="00FE1E80">
        <w:rPr>
          <w:rFonts w:ascii="Times New Roman" w:eastAsia="Times New Roman" w:hAnsi="Times New Roman" w:cs="Times New Roman"/>
          <w:lang w:val="fr-FR"/>
        </w:rPr>
        <w:t xml:space="preserve"> = 0,6 </w:t>
      </w:r>
      <w:r w:rsidRPr="00FE1E80">
        <w:rPr>
          <w:rFonts w:ascii="Times New Roman" w:eastAsia="Times New Roman" w:hAnsi="Times New Roman" w:cs="Times New Roman"/>
        </w:rPr>
        <w:sym w:font="Symbol" w:char="F06D"/>
      </w:r>
      <w:r w:rsidRPr="00FE1E80">
        <w:rPr>
          <w:rFonts w:ascii="Times New Roman" w:eastAsia="Times New Roman" w:hAnsi="Times New Roman" w:cs="Times New Roman"/>
          <w:lang w:val="fr-FR"/>
        </w:rPr>
        <w:t xml:space="preserve">m. </w:t>
      </w:r>
      <w:r w:rsidRPr="00FE1E80">
        <w:rPr>
          <w:rFonts w:ascii="Times New Roman" w:eastAsia="Times New Roman" w:hAnsi="Times New Roman" w:cs="Times New Roman"/>
          <w:lang w:val="vi-VN"/>
        </w:rPr>
        <w:t>K</w:t>
      </w:r>
      <w:r w:rsidRPr="00FE1E80">
        <w:rPr>
          <w:rFonts w:ascii="Times New Roman" w:eastAsia="Times New Roman" w:hAnsi="Times New Roman" w:cs="Times New Roman"/>
          <w:lang w:val="fr-FR"/>
        </w:rPr>
        <w:t>hoảng vân giao thoa là</w:t>
      </w:r>
    </w:p>
    <w:p w:rsidR="00FE1E80" w:rsidRPr="00FE1E80" w:rsidRDefault="00FE1E80" w:rsidP="00FE1E80">
      <w:pPr>
        <w:tabs>
          <w:tab w:val="left" w:pos="340"/>
        </w:tabs>
        <w:jc w:val="both"/>
        <w:rPr>
          <w:sz w:val="22"/>
          <w:szCs w:val="22"/>
          <w:lang w:val="fr-FR"/>
        </w:rPr>
      </w:pPr>
      <w:r w:rsidRPr="00FE1E80">
        <w:rPr>
          <w:color w:val="FF0000"/>
          <w:sz w:val="22"/>
          <w:szCs w:val="22"/>
          <w:lang w:val="fr-FR"/>
        </w:rPr>
        <w:tab/>
      </w:r>
      <w:r w:rsidRPr="00FE1E80">
        <w:rPr>
          <w:b/>
          <w:color w:val="FF0000"/>
          <w:sz w:val="22"/>
          <w:szCs w:val="22"/>
          <w:lang w:val="fr-FR"/>
        </w:rPr>
        <w:t>A</w:t>
      </w:r>
      <w:r w:rsidRPr="00FE1E80">
        <w:rPr>
          <w:color w:val="FF0000"/>
          <w:sz w:val="22"/>
          <w:szCs w:val="22"/>
          <w:lang w:val="fr-FR"/>
        </w:rPr>
        <w:t>.  1mm</w:t>
      </w:r>
      <w:r w:rsidRPr="00FE1E80">
        <w:rPr>
          <w:sz w:val="22"/>
          <w:szCs w:val="22"/>
          <w:lang w:val="fr-FR"/>
        </w:rPr>
        <w:t xml:space="preserve">             </w:t>
      </w:r>
      <w:r w:rsidRPr="00FE1E80">
        <w:rPr>
          <w:sz w:val="22"/>
          <w:szCs w:val="22"/>
          <w:lang w:val="fr-FR"/>
        </w:rPr>
        <w:tab/>
      </w:r>
      <w:r w:rsidRPr="00FE1E80">
        <w:rPr>
          <w:b/>
          <w:sz w:val="22"/>
          <w:szCs w:val="22"/>
          <w:lang w:val="fr-FR"/>
        </w:rPr>
        <w:t>B</w:t>
      </w:r>
      <w:r w:rsidRPr="00FE1E80">
        <w:rPr>
          <w:sz w:val="22"/>
          <w:szCs w:val="22"/>
          <w:lang w:val="fr-FR"/>
        </w:rPr>
        <w:t>. 10</w:t>
      </w:r>
      <w:r w:rsidRPr="00FE1E80">
        <w:rPr>
          <w:sz w:val="22"/>
          <w:szCs w:val="22"/>
          <w:vertAlign w:val="superscript"/>
          <w:lang w:val="fr-FR"/>
        </w:rPr>
        <w:t>4</w:t>
      </w:r>
      <w:r w:rsidRPr="00FE1E80">
        <w:rPr>
          <w:sz w:val="22"/>
          <w:szCs w:val="22"/>
          <w:lang w:val="fr-FR"/>
        </w:rPr>
        <w:t xml:space="preserve"> mm                  </w:t>
      </w:r>
      <w:r w:rsidRPr="00FE1E80">
        <w:rPr>
          <w:b/>
          <w:sz w:val="22"/>
          <w:szCs w:val="22"/>
          <w:lang w:val="fr-FR"/>
        </w:rPr>
        <w:tab/>
        <w:t>C</w:t>
      </w:r>
      <w:r w:rsidRPr="00FE1E80">
        <w:rPr>
          <w:sz w:val="22"/>
          <w:szCs w:val="22"/>
          <w:lang w:val="fr-FR"/>
        </w:rPr>
        <w:t>. .10</w:t>
      </w:r>
      <w:r w:rsidRPr="00FE1E80">
        <w:rPr>
          <w:sz w:val="22"/>
          <w:szCs w:val="22"/>
          <w:vertAlign w:val="superscript"/>
          <w:lang w:val="fr-FR"/>
        </w:rPr>
        <w:t>-4</w:t>
      </w:r>
      <w:r w:rsidRPr="00FE1E80">
        <w:rPr>
          <w:sz w:val="22"/>
          <w:szCs w:val="22"/>
          <w:lang w:val="fr-FR"/>
        </w:rPr>
        <w:t xml:space="preserve"> mm            </w:t>
      </w:r>
      <w:r w:rsidRPr="00FE1E80">
        <w:rPr>
          <w:sz w:val="22"/>
          <w:szCs w:val="22"/>
          <w:lang w:val="fr-FR"/>
        </w:rPr>
        <w:tab/>
      </w:r>
      <w:r w:rsidRPr="00FE1E80">
        <w:rPr>
          <w:b/>
          <w:sz w:val="22"/>
          <w:szCs w:val="22"/>
          <w:lang w:val="fr-FR"/>
        </w:rPr>
        <w:t>D</w:t>
      </w:r>
      <w:r w:rsidRPr="00FE1E80">
        <w:rPr>
          <w:sz w:val="22"/>
          <w:szCs w:val="22"/>
          <w:lang w:val="fr-FR"/>
        </w:rPr>
        <w:t>. 10mm</w:t>
      </w:r>
    </w:p>
    <w:p w:rsidR="00FE1E80" w:rsidRPr="00FE1E80" w:rsidRDefault="00FE1E80" w:rsidP="00FE1E80">
      <w:pPr>
        <w:widowControl w:val="0"/>
        <w:tabs>
          <w:tab w:val="left" w:pos="288"/>
          <w:tab w:val="left" w:pos="2592"/>
          <w:tab w:val="left" w:pos="4896"/>
          <w:tab w:val="left" w:pos="7200"/>
        </w:tabs>
        <w:jc w:val="both"/>
        <w:rPr>
          <w:rFonts w:eastAsia="Calibri"/>
          <w:bCs/>
          <w:i/>
          <w:color w:val="000000"/>
          <w:sz w:val="22"/>
          <w:szCs w:val="22"/>
        </w:rPr>
      </w:pPr>
      <w:r w:rsidRPr="00FE1E80">
        <w:rPr>
          <w:rFonts w:eastAsia="Calibri"/>
          <w:b/>
          <w:bCs/>
          <w:caps/>
          <w:color w:val="000000"/>
          <w:sz w:val="22"/>
          <w:szCs w:val="22"/>
        </w:rPr>
        <w:t>II. PhẦn tỰ luẬn</w:t>
      </w:r>
      <w:r w:rsidRPr="00FE1E80">
        <w:rPr>
          <w:rFonts w:eastAsia="Calibri"/>
          <w:bCs/>
          <w:caps/>
          <w:color w:val="000000"/>
          <w:sz w:val="22"/>
          <w:szCs w:val="22"/>
        </w:rPr>
        <w:t xml:space="preserve"> </w:t>
      </w:r>
      <w:r w:rsidRPr="00FE1E80">
        <w:rPr>
          <w:rFonts w:eastAsia="Calibri"/>
          <w:bCs/>
          <w:i/>
          <w:caps/>
          <w:color w:val="000000"/>
          <w:sz w:val="22"/>
          <w:szCs w:val="22"/>
        </w:rPr>
        <w:t>(3,</w:t>
      </w:r>
      <w:r w:rsidRPr="00FE1E80">
        <w:rPr>
          <w:rFonts w:eastAsia="Calibri"/>
          <w:bCs/>
          <w:i/>
          <w:color w:val="000000"/>
          <w:sz w:val="22"/>
          <w:szCs w:val="22"/>
        </w:rPr>
        <w:t>0 điểm)</w:t>
      </w:r>
    </w:p>
    <w:p w:rsidR="00FE1E80" w:rsidRPr="00FE1E80" w:rsidRDefault="00FE1E80" w:rsidP="00FE1E80">
      <w:pPr>
        <w:jc w:val="both"/>
        <w:rPr>
          <w:sz w:val="22"/>
          <w:szCs w:val="22"/>
          <w:lang w:val="fr-FR" w:eastAsia="ja-JP"/>
        </w:rPr>
      </w:pPr>
      <w:r w:rsidRPr="00FE1E80">
        <w:rPr>
          <w:rFonts w:eastAsia="MS Mincho"/>
          <w:b/>
          <w:color w:val="000000"/>
          <w:sz w:val="22"/>
          <w:szCs w:val="22"/>
        </w:rPr>
        <w:t xml:space="preserve">Câu 1 </w:t>
      </w:r>
      <w:r w:rsidRPr="00FE1E80">
        <w:rPr>
          <w:b/>
          <w:bCs/>
          <w:sz w:val="22"/>
          <w:szCs w:val="22"/>
        </w:rPr>
        <w:t>(1 điểm)</w:t>
      </w:r>
      <w:r w:rsidRPr="00FE1E80">
        <w:rPr>
          <w:rFonts w:eastAsia="MS Mincho"/>
          <w:b/>
          <w:color w:val="000000"/>
          <w:sz w:val="22"/>
          <w:szCs w:val="22"/>
        </w:rPr>
        <w:t xml:space="preserve">: </w:t>
      </w:r>
      <w:r w:rsidRPr="00FE1E80">
        <w:rPr>
          <w:spacing w:val="-2"/>
          <w:sz w:val="22"/>
          <w:szCs w:val="22"/>
          <w:lang w:val="fr-FR" w:eastAsia="ja-JP"/>
        </w:rPr>
        <w:t xml:space="preserve">Một mạch dao động LC lí tưởng gồm cuộn cảm thuần có độ tự cảm </w:t>
      </w:r>
      <w:r w:rsidRPr="00FE1E80">
        <w:rPr>
          <w:spacing w:val="-2"/>
          <w:position w:val="-24"/>
          <w:sz w:val="22"/>
          <w:szCs w:val="22"/>
          <w:lang w:val="it-IT" w:eastAsia="ja-JP"/>
        </w:rPr>
        <w:object w:dxaOrig="520" w:dyaOrig="660">
          <v:shape id="_x0000_i1158" type="#_x0000_t75" style="width:26.25pt;height:33pt" o:ole="">
            <v:imagedata r:id="rId263" o:title=""/>
          </v:shape>
          <o:OLEObject Type="Embed" ProgID="Equation.DSMT4" ShapeID="_x0000_i1158" DrawAspect="Content" ObjectID="_1741786154" r:id="rId264"/>
        </w:object>
      </w:r>
      <w:r w:rsidRPr="00FE1E80">
        <w:rPr>
          <w:spacing w:val="-2"/>
          <w:sz w:val="22"/>
          <w:szCs w:val="22"/>
          <w:lang w:val="fr-FR" w:eastAsia="ja-JP"/>
        </w:rPr>
        <w:t xml:space="preserve">H mắc nối tiếp với tụ điện có điện dung </w:t>
      </w:r>
      <w:r w:rsidRPr="00FE1E80">
        <w:rPr>
          <w:spacing w:val="-2"/>
          <w:position w:val="-24"/>
          <w:sz w:val="22"/>
          <w:szCs w:val="22"/>
          <w:lang w:val="it-IT" w:eastAsia="ja-JP"/>
        </w:rPr>
        <w:object w:dxaOrig="580" w:dyaOrig="660">
          <v:shape id="_x0000_i1159" type="#_x0000_t75" style="width:29.25pt;height:33pt" o:ole="">
            <v:imagedata r:id="rId265" o:title=""/>
          </v:shape>
          <o:OLEObject Type="Embed" ProgID="Equation.DSMT4" ShapeID="_x0000_i1159" DrawAspect="Content" ObjectID="_1741786155" r:id="rId266"/>
        </w:object>
      </w:r>
      <w:r w:rsidRPr="00FE1E80">
        <w:rPr>
          <w:spacing w:val="-2"/>
          <w:sz w:val="22"/>
          <w:szCs w:val="22"/>
          <w:lang w:val="fr-FR" w:eastAsia="ja-JP"/>
        </w:rPr>
        <w:t>F.  Tính chu kì dao động điện từ riêng của mạch.</w:t>
      </w:r>
    </w:p>
    <w:p w:rsidR="00FE1E80" w:rsidRPr="00FE1E80" w:rsidRDefault="00FE1E80" w:rsidP="00FE1E80">
      <w:pPr>
        <w:tabs>
          <w:tab w:val="left" w:pos="426"/>
          <w:tab w:val="left" w:pos="2835"/>
          <w:tab w:val="left" w:pos="4962"/>
          <w:tab w:val="left" w:pos="7371"/>
        </w:tabs>
        <w:ind w:right="-54"/>
        <w:jc w:val="both"/>
        <w:rPr>
          <w:sz w:val="22"/>
          <w:szCs w:val="22"/>
          <w:lang w:eastAsia="ja-JP"/>
        </w:rPr>
      </w:pPr>
      <w:r w:rsidRPr="00FE1E80">
        <w:rPr>
          <w:rFonts w:eastAsia="MS Mincho"/>
          <w:b/>
          <w:color w:val="000000"/>
          <w:sz w:val="22"/>
          <w:szCs w:val="22"/>
        </w:rPr>
        <w:t xml:space="preserve">Câu 2 </w:t>
      </w:r>
      <w:r w:rsidRPr="00FE1E80">
        <w:rPr>
          <w:b/>
          <w:bCs/>
          <w:sz w:val="22"/>
          <w:szCs w:val="22"/>
        </w:rPr>
        <w:t>(1 điểm)</w:t>
      </w:r>
      <w:r w:rsidRPr="00FE1E80">
        <w:rPr>
          <w:rFonts w:eastAsia="MS Mincho"/>
          <w:b/>
          <w:color w:val="000000"/>
          <w:sz w:val="22"/>
          <w:szCs w:val="22"/>
        </w:rPr>
        <w:t>:</w:t>
      </w:r>
      <w:r w:rsidRPr="00FE1E80">
        <w:rPr>
          <w:b/>
          <w:bCs/>
          <w:sz w:val="22"/>
          <w:szCs w:val="22"/>
          <w:lang w:eastAsia="ja-JP"/>
        </w:rPr>
        <w:t xml:space="preserve"> </w:t>
      </w:r>
      <w:r w:rsidRPr="00FE1E80">
        <w:rPr>
          <w:sz w:val="22"/>
          <w:szCs w:val="22"/>
          <w:lang w:eastAsia="ja-JP"/>
        </w:rPr>
        <w:t xml:space="preserve">Cho khối lượng của hạt prôton; nơtron và hạt nhân đơteri </w:t>
      </w:r>
      <w:r w:rsidRPr="00FE1E80">
        <w:rPr>
          <w:position w:val="-12"/>
          <w:sz w:val="22"/>
          <w:szCs w:val="22"/>
          <w:lang w:eastAsia="ja-JP"/>
        </w:rPr>
        <w:object w:dxaOrig="360" w:dyaOrig="380">
          <v:shape id="_x0000_i1160" type="#_x0000_t75" style="width:18.75pt;height:19.5pt" o:ole="">
            <v:imagedata r:id="rId267" o:title=""/>
          </v:shape>
          <o:OLEObject Type="Embed" ProgID="Equation.DSMT4" ShapeID="_x0000_i1160" DrawAspect="Content" ObjectID="_1741786156" r:id="rId268"/>
        </w:object>
      </w:r>
      <w:r w:rsidRPr="00FE1E80">
        <w:rPr>
          <w:sz w:val="22"/>
          <w:szCs w:val="22"/>
          <w:lang w:eastAsia="ja-JP"/>
        </w:rPr>
        <w:t xml:space="preserve"> lần lượt là 1,0073u ; 1,0087u và 2,0136u. Biết 1u = 931,5MeV/c</w:t>
      </w:r>
      <w:r w:rsidRPr="00FE1E80">
        <w:rPr>
          <w:sz w:val="22"/>
          <w:szCs w:val="22"/>
          <w:vertAlign w:val="superscript"/>
          <w:lang w:eastAsia="ja-JP"/>
        </w:rPr>
        <w:t>2</w:t>
      </w:r>
      <w:r w:rsidRPr="00FE1E80">
        <w:rPr>
          <w:sz w:val="22"/>
          <w:szCs w:val="22"/>
          <w:lang w:eastAsia="ja-JP"/>
        </w:rPr>
        <w:t xml:space="preserve">.  Tính năng lượng liên kết riêng của hạt nhân đơteri  </w:t>
      </w:r>
      <w:r w:rsidRPr="00FE1E80">
        <w:rPr>
          <w:position w:val="-12"/>
          <w:sz w:val="22"/>
          <w:szCs w:val="22"/>
          <w:lang w:eastAsia="ja-JP"/>
        </w:rPr>
        <w:object w:dxaOrig="360" w:dyaOrig="380">
          <v:shape id="_x0000_i1161" type="#_x0000_t75" style="width:18.75pt;height:19.5pt" o:ole="">
            <v:imagedata r:id="rId267" o:title=""/>
          </v:shape>
          <o:OLEObject Type="Embed" ProgID="Equation.DSMT4" ShapeID="_x0000_i1161" DrawAspect="Content" ObjectID="_1741786157" r:id="rId269"/>
        </w:object>
      </w:r>
      <w:r w:rsidRPr="00FE1E80">
        <w:rPr>
          <w:sz w:val="22"/>
          <w:szCs w:val="22"/>
          <w:lang w:eastAsia="ja-JP"/>
        </w:rPr>
        <w:t>?</w:t>
      </w:r>
    </w:p>
    <w:p w:rsidR="00FE1E80" w:rsidRPr="00FE1E80" w:rsidRDefault="00FE1E80" w:rsidP="00FE1E80">
      <w:pPr>
        <w:jc w:val="both"/>
        <w:rPr>
          <w:sz w:val="22"/>
          <w:szCs w:val="22"/>
        </w:rPr>
      </w:pPr>
      <w:r w:rsidRPr="00FE1E80">
        <w:rPr>
          <w:rFonts w:eastAsia="MS Mincho"/>
          <w:b/>
          <w:color w:val="000000"/>
          <w:sz w:val="22"/>
          <w:szCs w:val="22"/>
        </w:rPr>
        <w:t xml:space="preserve">Câu 3 </w:t>
      </w:r>
      <w:r w:rsidRPr="00FE1E80">
        <w:rPr>
          <w:b/>
          <w:bCs/>
          <w:sz w:val="22"/>
          <w:szCs w:val="22"/>
        </w:rPr>
        <w:t xml:space="preserve">(0.5 điểm): </w:t>
      </w:r>
      <w:r w:rsidRPr="00FE1E80">
        <w:rPr>
          <w:bCs/>
          <w:sz w:val="22"/>
          <w:szCs w:val="22"/>
        </w:rPr>
        <w:t>C</w:t>
      </w:r>
      <w:r w:rsidRPr="00FE1E80">
        <w:rPr>
          <w:sz w:val="22"/>
          <w:szCs w:val="22"/>
        </w:rPr>
        <w:t xml:space="preserve">ho mức năng lượng của nguyên tử hirdo xác định bằng công thức </w:t>
      </w:r>
      <w:r w:rsidRPr="00FE1E80">
        <w:rPr>
          <w:position w:val="-24"/>
          <w:sz w:val="22"/>
          <w:szCs w:val="22"/>
          <w:lang w:eastAsia="ja-JP"/>
        </w:rPr>
        <w:object w:dxaOrig="859" w:dyaOrig="620">
          <v:shape id="_x0000_i1162" type="#_x0000_t75" style="width:44.25pt;height:32.25pt" o:ole="">
            <v:imagedata r:id="rId270" o:title=""/>
          </v:shape>
          <o:OLEObject Type="Embed" ProgID="Equation.DSMT4" ShapeID="_x0000_i1162" DrawAspect="Content" ObjectID="_1741786158" r:id="rId271"/>
        </w:object>
      </w:r>
      <w:r w:rsidRPr="00FE1E80">
        <w:rPr>
          <w:sz w:val="22"/>
          <w:szCs w:val="22"/>
          <w:lang w:eastAsia="ja-JP"/>
        </w:rPr>
        <w:t xml:space="preserve"> với </w:t>
      </w:r>
      <w:r w:rsidRPr="00FE1E80">
        <w:rPr>
          <w:position w:val="-12"/>
          <w:sz w:val="22"/>
          <w:szCs w:val="22"/>
          <w:lang w:eastAsia="ja-JP"/>
        </w:rPr>
        <w:object w:dxaOrig="1420" w:dyaOrig="360">
          <v:shape id="_x0000_i1163" type="#_x0000_t75" style="width:74.25pt;height:18.75pt" o:ole="">
            <v:imagedata r:id="rId272" o:title=""/>
          </v:shape>
          <o:OLEObject Type="Embed" ProgID="Equation.DSMT4" ShapeID="_x0000_i1163" DrawAspect="Content" ObjectID="_1741786159" r:id="rId273"/>
        </w:object>
      </w:r>
      <w:r w:rsidRPr="00FE1E80">
        <w:rPr>
          <w:sz w:val="22"/>
          <w:szCs w:val="22"/>
          <w:lang w:eastAsia="ja-JP"/>
        </w:rPr>
        <w:t>;  n=1.2.3…</w:t>
      </w:r>
      <w:r w:rsidRPr="00FE1E80">
        <w:rPr>
          <w:sz w:val="22"/>
          <w:szCs w:val="22"/>
        </w:rPr>
        <w:t>; h = 6,625.10</w:t>
      </w:r>
      <w:r w:rsidRPr="00FE1E80">
        <w:rPr>
          <w:sz w:val="22"/>
          <w:szCs w:val="22"/>
          <w:vertAlign w:val="superscript"/>
        </w:rPr>
        <w:t>-34</w:t>
      </w:r>
      <w:r w:rsidRPr="00FE1E80">
        <w:rPr>
          <w:sz w:val="22"/>
          <w:szCs w:val="22"/>
        </w:rPr>
        <w:t xml:space="preserve"> (J.s) ; c = 3.10</w:t>
      </w:r>
      <w:r w:rsidRPr="00FE1E80">
        <w:rPr>
          <w:sz w:val="22"/>
          <w:szCs w:val="22"/>
          <w:vertAlign w:val="superscript"/>
        </w:rPr>
        <w:t>8</w:t>
      </w:r>
      <w:r w:rsidRPr="00FE1E80">
        <w:rPr>
          <w:sz w:val="22"/>
          <w:szCs w:val="22"/>
        </w:rPr>
        <w:t xml:space="preserve"> (m/s). </w:t>
      </w:r>
      <w:r w:rsidRPr="00FE1E80">
        <w:rPr>
          <w:sz w:val="22"/>
          <w:szCs w:val="22"/>
          <w:lang w:eastAsia="ja-JP"/>
        </w:rPr>
        <w:t>Tính bước sóng của bức xạ khi electron ở quĩ đạo dừng thứ ba chuyển về quĩ đạo dừng thứ hai?</w:t>
      </w:r>
    </w:p>
    <w:p w:rsidR="00FE1E80" w:rsidRPr="00FE1E80" w:rsidRDefault="00FE1E80" w:rsidP="00FE1E80">
      <w:pPr>
        <w:tabs>
          <w:tab w:val="left" w:pos="284"/>
          <w:tab w:val="left" w:pos="2552"/>
          <w:tab w:val="left" w:pos="4820"/>
          <w:tab w:val="left" w:pos="7088"/>
        </w:tabs>
        <w:jc w:val="both"/>
        <w:rPr>
          <w:rFonts w:eastAsia="Calibri"/>
          <w:sz w:val="22"/>
          <w:szCs w:val="22"/>
          <w:lang w:val="pt-BR"/>
        </w:rPr>
      </w:pPr>
      <w:r w:rsidRPr="00FE1E80">
        <w:rPr>
          <w:rFonts w:eastAsia="MS Mincho"/>
          <w:b/>
          <w:color w:val="000000"/>
          <w:sz w:val="22"/>
          <w:szCs w:val="22"/>
        </w:rPr>
        <w:t xml:space="preserve">Câu 4 </w:t>
      </w:r>
      <w:r w:rsidRPr="00FE1E80">
        <w:rPr>
          <w:b/>
          <w:bCs/>
          <w:sz w:val="22"/>
          <w:szCs w:val="22"/>
        </w:rPr>
        <w:t>(0.5 điểm)</w:t>
      </w:r>
      <w:r w:rsidRPr="00FE1E80">
        <w:rPr>
          <w:rFonts w:eastAsia="MS Mincho"/>
          <w:b/>
          <w:color w:val="000000"/>
          <w:sz w:val="22"/>
          <w:szCs w:val="22"/>
        </w:rPr>
        <w:t xml:space="preserve">: </w:t>
      </w:r>
      <w:r w:rsidRPr="00FE1E80">
        <w:rPr>
          <w:rFonts w:eastAsia="Calibri"/>
          <w:sz w:val="22"/>
          <w:szCs w:val="22"/>
          <w:lang w:val="pt-BR"/>
        </w:rPr>
        <w:t xml:space="preserve">Trong thí nghiệm Y-âng về giao thoa ánh sáng, khe hẹp S phát ra đồng thời hai bức xạ đơn sắc có bước sóng là </w:t>
      </w:r>
      <w:r w:rsidRPr="00FE1E80">
        <w:rPr>
          <w:rFonts w:eastAsia="Calibri"/>
          <w:noProof/>
          <w:position w:val="-12"/>
          <w:sz w:val="22"/>
          <w:szCs w:val="22"/>
        </w:rPr>
        <w:drawing>
          <wp:inline distT="0" distB="0" distL="0" distR="0" wp14:anchorId="0CA1E676" wp14:editId="3A12F656">
            <wp:extent cx="614680" cy="2305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E1E80">
        <w:rPr>
          <w:rFonts w:eastAsia="Calibri"/>
          <w:sz w:val="22"/>
          <w:szCs w:val="22"/>
        </w:rPr>
        <w:sym w:font="Symbol" w:char="F06D"/>
      </w:r>
      <w:r w:rsidRPr="00FE1E80">
        <w:rPr>
          <w:rFonts w:eastAsia="Calibri"/>
          <w:sz w:val="22"/>
          <w:szCs w:val="22"/>
          <w:lang w:val="pt-BR"/>
        </w:rPr>
        <w:t xml:space="preserve">m (màu tím), </w:t>
      </w:r>
      <w:r w:rsidRPr="00FE1E80">
        <w:rPr>
          <w:rFonts w:eastAsia="Calibri"/>
          <w:noProof/>
          <w:position w:val="-12"/>
          <w:sz w:val="22"/>
          <w:szCs w:val="22"/>
        </w:rPr>
        <w:drawing>
          <wp:inline distT="0" distB="0" distL="0" distR="0" wp14:anchorId="0481274C" wp14:editId="69CD5138">
            <wp:extent cx="614680" cy="2305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614680" cy="230505"/>
                    </a:xfrm>
                    <a:prstGeom prst="rect">
                      <a:avLst/>
                    </a:prstGeom>
                    <a:noFill/>
                    <a:ln>
                      <a:noFill/>
                    </a:ln>
                  </pic:spPr>
                </pic:pic>
              </a:graphicData>
            </a:graphic>
          </wp:inline>
        </w:drawing>
      </w:r>
      <w:r w:rsidRPr="00FE1E80">
        <w:rPr>
          <w:rFonts w:eastAsia="Calibri"/>
          <w:sz w:val="22"/>
          <w:szCs w:val="22"/>
        </w:rPr>
        <w:sym w:font="Symbol" w:char="F06D"/>
      </w:r>
      <w:r w:rsidRPr="00FE1E80">
        <w:rPr>
          <w:rFonts w:eastAsia="Calibri"/>
          <w:sz w:val="22"/>
          <w:szCs w:val="22"/>
          <w:lang w:val="pt-BR"/>
        </w:rPr>
        <w:t xml:space="preserve">m (màu lục). Biết </w:t>
      </w:r>
      <w:r w:rsidRPr="00FE1E80">
        <w:rPr>
          <w:rFonts w:eastAsia="Calibri"/>
          <w:noProof/>
          <w:position w:val="-6"/>
          <w:sz w:val="22"/>
          <w:szCs w:val="22"/>
        </w:rPr>
        <w:drawing>
          <wp:inline distT="0" distB="0" distL="0" distR="0" wp14:anchorId="04B1BD8B" wp14:editId="31C13C10">
            <wp:extent cx="314960" cy="176530"/>
            <wp:effectExtent l="0" t="0" r="889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314960" cy="176530"/>
                    </a:xfrm>
                    <a:prstGeom prst="rect">
                      <a:avLst/>
                    </a:prstGeom>
                    <a:noFill/>
                    <a:ln>
                      <a:noFill/>
                    </a:ln>
                  </pic:spPr>
                </pic:pic>
              </a:graphicData>
            </a:graphic>
          </wp:inline>
        </w:drawing>
      </w:r>
      <w:r w:rsidRPr="00FE1E80">
        <w:rPr>
          <w:rFonts w:eastAsia="Calibri"/>
          <w:sz w:val="22"/>
          <w:szCs w:val="22"/>
          <w:lang w:val="pt-BR"/>
        </w:rPr>
        <w:t xml:space="preserve">mm, </w:t>
      </w:r>
      <w:r w:rsidRPr="00FE1E80">
        <w:rPr>
          <w:rFonts w:eastAsia="Calibri"/>
          <w:noProof/>
          <w:position w:val="-4"/>
          <w:sz w:val="22"/>
          <w:szCs w:val="22"/>
        </w:rPr>
        <w:drawing>
          <wp:inline distT="0" distB="0" distL="0" distR="0" wp14:anchorId="5D29FEFD" wp14:editId="2F280D32">
            <wp:extent cx="391795" cy="16129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91795" cy="161290"/>
                    </a:xfrm>
                    <a:prstGeom prst="rect">
                      <a:avLst/>
                    </a:prstGeom>
                    <a:noFill/>
                    <a:ln>
                      <a:noFill/>
                    </a:ln>
                  </pic:spPr>
                </pic:pic>
              </a:graphicData>
            </a:graphic>
          </wp:inline>
        </w:drawing>
      </w:r>
      <w:r w:rsidRPr="00FE1E80">
        <w:rPr>
          <w:rFonts w:eastAsia="Calibri"/>
          <w:sz w:val="22"/>
          <w:szCs w:val="22"/>
          <w:lang w:val="pt-BR"/>
        </w:rPr>
        <w:t>m. Xét một vùng giao thoa rộng 3 cm trên màn quan sát đối xứng với vân trung tâm, số vân sáng màu tím trong vùng này là bao nhiêu?</w:t>
      </w:r>
    </w:p>
    <w:p w:rsidR="00FE1E80" w:rsidRPr="00FE1E80" w:rsidRDefault="00FE1E80" w:rsidP="00FE1E80">
      <w:pPr>
        <w:widowControl w:val="0"/>
        <w:jc w:val="center"/>
        <w:rPr>
          <w:rFonts w:eastAsia="Calibri"/>
          <w:color w:val="000000"/>
          <w:sz w:val="22"/>
          <w:szCs w:val="22"/>
        </w:rPr>
      </w:pPr>
      <w:r w:rsidRPr="00FE1E80">
        <w:rPr>
          <w:sz w:val="22"/>
          <w:szCs w:val="22"/>
        </w:rPr>
        <w:br/>
      </w:r>
      <w:r w:rsidRPr="00FE1E80">
        <w:rPr>
          <w:rFonts w:eastAsia="Calibri"/>
          <w:color w:val="000000"/>
          <w:sz w:val="22"/>
          <w:szCs w:val="22"/>
        </w:rPr>
        <w:lastRenderedPageBreak/>
        <w:t>−−−−−−−−−− HẾT −−−−−−−−−−</w:t>
      </w:r>
    </w:p>
    <w:p w:rsidR="00FE1E80" w:rsidRPr="00FE1E80" w:rsidRDefault="00FE1E80" w:rsidP="00FE1E80">
      <w:pPr>
        <w:widowControl w:val="0"/>
        <w:rPr>
          <w:rFonts w:eastAsia="Calibri"/>
          <w:color w:val="000000"/>
          <w:sz w:val="22"/>
          <w:szCs w:val="22"/>
        </w:rPr>
      </w:pPr>
    </w:p>
    <w:p w:rsidR="00FE1E80" w:rsidRPr="00FE1E80" w:rsidRDefault="00FE1E80" w:rsidP="00FE1E80">
      <w:pPr>
        <w:widowControl w:val="0"/>
        <w:rPr>
          <w:rFonts w:eastAsia="Calibri"/>
          <w:b/>
          <w:bCs/>
          <w:color w:val="000000"/>
          <w:sz w:val="22"/>
          <w:szCs w:val="22"/>
        </w:rPr>
      </w:pPr>
      <w:r w:rsidRPr="00FE1E80">
        <w:rPr>
          <w:rFonts w:eastAsia="Calibri"/>
          <w:b/>
          <w:bCs/>
          <w:color w:val="000000"/>
          <w:sz w:val="22"/>
          <w:szCs w:val="22"/>
        </w:rPr>
        <w:t>I. PHẦN TRẮC NGHIỆM</w:t>
      </w:r>
      <w:r w:rsidRPr="00FE1E80">
        <w:rPr>
          <w:rFonts w:eastAsia="Calibri"/>
          <w:bCs/>
          <w:color w:val="000000"/>
          <w:sz w:val="22"/>
          <w:szCs w:val="22"/>
        </w:rPr>
        <w:t xml:space="preserve"> </w:t>
      </w:r>
      <w:r w:rsidRPr="00FE1E80">
        <w:rPr>
          <w:rFonts w:eastAsia="Calibri"/>
          <w:color w:val="000000"/>
          <w:sz w:val="22"/>
          <w:szCs w:val="22"/>
        </w:rPr>
        <w:t>(</w:t>
      </w:r>
      <w:r w:rsidRPr="00FE1E80">
        <w:rPr>
          <w:rFonts w:eastAsia="Calibri"/>
          <w:i/>
          <w:iCs/>
          <w:color w:val="000000"/>
          <w:sz w:val="22"/>
          <w:szCs w:val="22"/>
        </w:rPr>
        <w:t>7,00 điểm</w:t>
      </w:r>
      <w:r w:rsidRPr="00FE1E80">
        <w:rPr>
          <w:rFonts w:eastAsia="Calibri"/>
          <w:color w:val="000000"/>
          <w:sz w:val="22"/>
          <w:szCs w:val="22"/>
        </w:rPr>
        <w:t>)</w:t>
      </w:r>
    </w:p>
    <w:tbl>
      <w:tblPr>
        <w:tblStyle w:val="TableGrid"/>
        <w:tblW w:w="5000" w:type="pct"/>
        <w:tblLook w:val="04A0" w:firstRow="1" w:lastRow="0" w:firstColumn="1" w:lastColumn="0" w:noHBand="0" w:noVBand="1"/>
      </w:tblPr>
      <w:tblGrid>
        <w:gridCol w:w="1219"/>
        <w:gridCol w:w="683"/>
        <w:gridCol w:w="683"/>
        <w:gridCol w:w="683"/>
        <w:gridCol w:w="683"/>
        <w:gridCol w:w="682"/>
        <w:gridCol w:w="682"/>
        <w:gridCol w:w="682"/>
        <w:gridCol w:w="682"/>
        <w:gridCol w:w="682"/>
        <w:gridCol w:w="682"/>
        <w:gridCol w:w="682"/>
        <w:gridCol w:w="682"/>
        <w:gridCol w:w="682"/>
        <w:gridCol w:w="674"/>
      </w:tblGrid>
      <w:tr w:rsidR="00FE1E80" w:rsidRPr="00FE1E80" w:rsidTr="00FE1E80">
        <w:tc>
          <w:tcPr>
            <w:tcW w:w="566" w:type="pct"/>
          </w:tcPr>
          <w:p w:rsidR="00FE1E80" w:rsidRPr="00FE1E80" w:rsidRDefault="00FE1E80" w:rsidP="00FE1E80">
            <w:pPr>
              <w:widowControl w:val="0"/>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Câu</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3</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4</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5</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6</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7</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8</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9</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10</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11</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12</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13</w:t>
            </w:r>
          </w:p>
        </w:tc>
        <w:tc>
          <w:tcPr>
            <w:tcW w:w="313"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14</w:t>
            </w:r>
          </w:p>
        </w:tc>
      </w:tr>
      <w:tr w:rsidR="00FE1E80" w:rsidRPr="00FE1E80" w:rsidTr="00FE1E80">
        <w:tc>
          <w:tcPr>
            <w:tcW w:w="566" w:type="pct"/>
            <w:tcBorders>
              <w:bottom w:val="single" w:sz="4" w:space="0" w:color="auto"/>
            </w:tcBorders>
          </w:tcPr>
          <w:p w:rsidR="00FE1E80" w:rsidRPr="00FE1E80" w:rsidRDefault="00FE1E80" w:rsidP="00FE1E80">
            <w:pPr>
              <w:widowControl w:val="0"/>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Đáp án</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7" w:type="pct"/>
            <w:tcBorders>
              <w:bottom w:val="single" w:sz="4" w:space="0" w:color="auto"/>
            </w:tcBorders>
          </w:tcPr>
          <w:p w:rsidR="00FE1E80" w:rsidRPr="00FE1E80" w:rsidRDefault="00FE1E80" w:rsidP="00FE1E80">
            <w:pPr>
              <w:widowControl w:val="0"/>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vi-VN"/>
              </w:rPr>
            </w:pPr>
            <w:r w:rsidRPr="00FE1E80">
              <w:rPr>
                <w:rFonts w:ascii="Times New Roman" w:eastAsia="Calibri" w:hAnsi="Times New Roman" w:cs="Times New Roman"/>
                <w:color w:val="000000"/>
                <w:sz w:val="22"/>
                <w:szCs w:val="22"/>
                <w:lang w:val="vi-VN"/>
              </w:rPr>
              <w:t>B</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Borders>
              <w:bottom w:val="single" w:sz="4" w:space="0" w:color="auto"/>
            </w:tcBorders>
          </w:tcPr>
          <w:p w:rsidR="00FE1E80" w:rsidRPr="00FE1E80" w:rsidRDefault="00FE1E80" w:rsidP="00FE1E80">
            <w:pPr>
              <w:widowControl w:val="0"/>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7" w:type="pct"/>
            <w:tcBorders>
              <w:bottom w:val="single" w:sz="4" w:space="0" w:color="auto"/>
            </w:tcBorders>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7" w:type="pct"/>
            <w:tcBorders>
              <w:bottom w:val="single" w:sz="4" w:space="0" w:color="auto"/>
            </w:tcBorders>
          </w:tcPr>
          <w:p w:rsidR="00FE1E80" w:rsidRPr="00FE1E80" w:rsidRDefault="00FE1E80" w:rsidP="00FE1E80">
            <w:pPr>
              <w:widowControl w:val="0"/>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3" w:type="pct"/>
            <w:tcBorders>
              <w:bottom w:val="single" w:sz="4" w:space="0" w:color="auto"/>
            </w:tcBorders>
          </w:tcPr>
          <w:p w:rsidR="00FE1E80" w:rsidRPr="00FE1E80" w:rsidRDefault="00FE1E80" w:rsidP="00FE1E80">
            <w:pPr>
              <w:widowControl w:val="0"/>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r>
      <w:tr w:rsidR="00FE1E80" w:rsidRPr="00FE1E80" w:rsidTr="00FE1E80">
        <w:trPr>
          <w:trHeight w:val="71"/>
        </w:trPr>
        <w:tc>
          <w:tcPr>
            <w:tcW w:w="5000" w:type="pct"/>
            <w:gridSpan w:val="15"/>
            <w:tcBorders>
              <w:left w:val="nil"/>
              <w:right w:val="nil"/>
            </w:tcBorders>
            <w:shd w:val="clear" w:color="auto" w:fill="A6A6A6"/>
          </w:tcPr>
          <w:p w:rsidR="00FE1E80" w:rsidRPr="00FE1E80" w:rsidRDefault="00FE1E80" w:rsidP="00FE1E80">
            <w:pPr>
              <w:widowControl w:val="0"/>
              <w:jc w:val="center"/>
              <w:rPr>
                <w:rFonts w:ascii="Times New Roman" w:eastAsia="Calibri" w:hAnsi="Times New Roman" w:cs="Times New Roman"/>
                <w:b/>
                <w:bCs/>
                <w:color w:val="000000"/>
                <w:sz w:val="22"/>
                <w:szCs w:val="22"/>
              </w:rPr>
            </w:pPr>
          </w:p>
        </w:tc>
      </w:tr>
      <w:tr w:rsidR="00FE1E80" w:rsidRPr="00FE1E80" w:rsidTr="00FE1E80">
        <w:tc>
          <w:tcPr>
            <w:tcW w:w="566" w:type="pct"/>
          </w:tcPr>
          <w:p w:rsidR="00FE1E80" w:rsidRPr="00FE1E80" w:rsidRDefault="00FE1E80" w:rsidP="00FE1E80">
            <w:pPr>
              <w:widowControl w:val="0"/>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Câu</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15</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16</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17</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18</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19</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20</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21</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22</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23</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24</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25</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26</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27</w:t>
            </w:r>
          </w:p>
        </w:tc>
        <w:tc>
          <w:tcPr>
            <w:tcW w:w="313" w:type="pct"/>
          </w:tcPr>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color w:val="000000"/>
                <w:sz w:val="22"/>
                <w:szCs w:val="22"/>
              </w:rPr>
              <w:t>28</w:t>
            </w:r>
          </w:p>
        </w:tc>
      </w:tr>
      <w:tr w:rsidR="00FE1E80" w:rsidRPr="00FE1E80" w:rsidTr="00FE1E80">
        <w:tc>
          <w:tcPr>
            <w:tcW w:w="566" w:type="pct"/>
          </w:tcPr>
          <w:p w:rsidR="00FE1E80" w:rsidRPr="00FE1E80" w:rsidRDefault="00FE1E80" w:rsidP="00FE1E80">
            <w:pPr>
              <w:widowControl w:val="0"/>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Đáp án</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B</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C</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D</w:t>
            </w:r>
          </w:p>
        </w:tc>
        <w:tc>
          <w:tcPr>
            <w:tcW w:w="317"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c>
          <w:tcPr>
            <w:tcW w:w="313" w:type="pct"/>
          </w:tcPr>
          <w:p w:rsidR="00FE1E80" w:rsidRPr="00FE1E80" w:rsidRDefault="00FE1E80" w:rsidP="00FE1E80">
            <w:pPr>
              <w:widowControl w:val="0"/>
              <w:jc w:val="center"/>
              <w:rPr>
                <w:rFonts w:ascii="Times New Roman" w:eastAsia="Calibri" w:hAnsi="Times New Roman" w:cs="Times New Roman"/>
                <w:color w:val="000000"/>
                <w:sz w:val="22"/>
                <w:szCs w:val="22"/>
                <w:lang w:val="en-GB"/>
              </w:rPr>
            </w:pPr>
            <w:r w:rsidRPr="00FE1E80">
              <w:rPr>
                <w:rFonts w:ascii="Times New Roman" w:eastAsia="Calibri" w:hAnsi="Times New Roman" w:cs="Times New Roman"/>
                <w:color w:val="000000"/>
                <w:sz w:val="22"/>
                <w:szCs w:val="22"/>
                <w:lang w:val="en-GB"/>
              </w:rPr>
              <w:t>A</w:t>
            </w:r>
          </w:p>
        </w:tc>
      </w:tr>
    </w:tbl>
    <w:p w:rsidR="00FE1E80" w:rsidRPr="00FE1E80" w:rsidRDefault="00FE1E80" w:rsidP="00FE1E80">
      <w:pPr>
        <w:widowControl w:val="0"/>
        <w:rPr>
          <w:rFonts w:eastAsia="Calibri"/>
          <w:b/>
          <w:bCs/>
          <w:i/>
          <w:iCs/>
          <w:color w:val="000000"/>
          <w:sz w:val="22"/>
          <w:szCs w:val="22"/>
        </w:rPr>
      </w:pPr>
      <w:r w:rsidRPr="00FE1E80">
        <w:rPr>
          <w:rFonts w:eastAsia="Calibri"/>
          <w:bCs/>
          <w:i/>
          <w:iCs/>
          <w:color w:val="000000"/>
          <w:sz w:val="22"/>
          <w:szCs w:val="22"/>
        </w:rPr>
        <w:t>* Mỗi câu trắc nghiệm đúng được 0,25 điểm.</w:t>
      </w:r>
    </w:p>
    <w:p w:rsidR="00FE1E80" w:rsidRPr="00FE1E80" w:rsidRDefault="00FE1E80" w:rsidP="00FE1E80">
      <w:pPr>
        <w:widowControl w:val="0"/>
        <w:tabs>
          <w:tab w:val="left" w:pos="284"/>
          <w:tab w:val="left" w:pos="2552"/>
          <w:tab w:val="left" w:pos="4820"/>
          <w:tab w:val="left" w:pos="7088"/>
        </w:tabs>
        <w:jc w:val="both"/>
        <w:rPr>
          <w:rFonts w:eastAsia="Calibri"/>
          <w:color w:val="000000"/>
          <w:sz w:val="22"/>
          <w:szCs w:val="22"/>
        </w:rPr>
      </w:pPr>
      <w:r w:rsidRPr="00FE1E80">
        <w:rPr>
          <w:rFonts w:eastAsia="Calibri"/>
          <w:b/>
          <w:color w:val="000000"/>
          <w:sz w:val="22"/>
          <w:szCs w:val="22"/>
        </w:rPr>
        <w:t>II. PHẦN TỰ LUẬN</w:t>
      </w:r>
      <w:r w:rsidRPr="00FE1E80">
        <w:rPr>
          <w:rFonts w:eastAsia="Calibri"/>
          <w:color w:val="000000"/>
          <w:sz w:val="22"/>
          <w:szCs w:val="22"/>
        </w:rPr>
        <w:t xml:space="preserve"> (</w:t>
      </w:r>
      <w:r w:rsidRPr="00FE1E80">
        <w:rPr>
          <w:rFonts w:eastAsia="Calibri"/>
          <w:i/>
          <w:iCs/>
          <w:color w:val="000000"/>
          <w:sz w:val="22"/>
          <w:szCs w:val="22"/>
        </w:rPr>
        <w:t>3,00 điểm</w:t>
      </w:r>
      <w:r w:rsidRPr="00FE1E80">
        <w:rPr>
          <w:rFonts w:eastAsia="Calibri"/>
          <w:color w:val="000000"/>
          <w:sz w:val="22"/>
          <w:szCs w:val="22"/>
        </w:rPr>
        <w:t>)</w:t>
      </w:r>
    </w:p>
    <w:tbl>
      <w:tblPr>
        <w:tblStyle w:val="TableGrid"/>
        <w:tblW w:w="0" w:type="auto"/>
        <w:tblInd w:w="-289" w:type="dxa"/>
        <w:tblLayout w:type="fixed"/>
        <w:tblLook w:val="04A0" w:firstRow="1" w:lastRow="0" w:firstColumn="1" w:lastColumn="0" w:noHBand="0" w:noVBand="1"/>
      </w:tblPr>
      <w:tblGrid>
        <w:gridCol w:w="1418"/>
        <w:gridCol w:w="9498"/>
      </w:tblGrid>
      <w:tr w:rsidR="00FE1E80" w:rsidRPr="00FE1E80" w:rsidTr="00FE1E80">
        <w:tc>
          <w:tcPr>
            <w:tcW w:w="1418" w:type="dxa"/>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Cs/>
                <w:color w:val="000000"/>
                <w:sz w:val="22"/>
                <w:szCs w:val="22"/>
              </w:rPr>
              <w:t>Câu hỏi</w:t>
            </w:r>
          </w:p>
        </w:tc>
        <w:tc>
          <w:tcPr>
            <w:tcW w:w="9498" w:type="dxa"/>
            <w:tcBorders>
              <w:bottom w:val="single" w:sz="4" w:space="0" w:color="auto"/>
            </w:tcBorders>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Cs/>
                <w:color w:val="000000"/>
                <w:sz w:val="22"/>
                <w:szCs w:val="22"/>
              </w:rPr>
              <w:t>Nội dung</w:t>
            </w:r>
          </w:p>
        </w:tc>
      </w:tr>
      <w:tr w:rsidR="00FE1E80" w:rsidRPr="00FE1E80" w:rsidTr="00FE1E80">
        <w:trPr>
          <w:trHeight w:val="206"/>
        </w:trPr>
        <w:tc>
          <w:tcPr>
            <w:tcW w:w="1418" w:type="dxa"/>
            <w:vMerge w:val="restart"/>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Câu 1</w:t>
            </w:r>
          </w:p>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bCs/>
                <w:color w:val="000000"/>
                <w:sz w:val="22"/>
                <w:szCs w:val="22"/>
              </w:rPr>
              <w:t>(1 điểm)</w:t>
            </w:r>
          </w:p>
        </w:tc>
        <w:tc>
          <w:tcPr>
            <w:tcW w:w="9498" w:type="dxa"/>
            <w:tcBorders>
              <w:bottom w:val="dashSmallGap" w:sz="4" w:space="0" w:color="auto"/>
            </w:tcBorders>
            <w:vAlign w:val="center"/>
          </w:tcPr>
          <w:p w:rsidR="00FE1E80" w:rsidRPr="00FE1E80" w:rsidRDefault="00FE1E80" w:rsidP="00FE1E80">
            <w:pPr>
              <w:jc w:val="both"/>
              <w:rPr>
                <w:rFonts w:ascii="Times New Roman" w:eastAsia="Calibri" w:hAnsi="Times New Roman" w:cs="Times New Roman"/>
                <w:sz w:val="22"/>
                <w:szCs w:val="22"/>
                <w:lang w:val="fr-FR"/>
              </w:rPr>
            </w:pPr>
            <w:r w:rsidRPr="00FE1E80">
              <w:rPr>
                <w:rFonts w:ascii="Times New Roman" w:eastAsia="Calibri" w:hAnsi="Times New Roman" w:cs="Times New Roman"/>
                <w:sz w:val="22"/>
                <w:szCs w:val="22"/>
                <w:lang w:val="fr-FR"/>
              </w:rPr>
              <w:t xml:space="preserve">Công thức tính chu kì  </w:t>
            </w:r>
            <w:r w:rsidRPr="00FE1E80">
              <w:rPr>
                <w:rFonts w:ascii="Times New Roman" w:hAnsi="Times New Roman" w:cs="Times New Roman"/>
                <w:color w:val="000000"/>
                <w:sz w:val="22"/>
                <w:szCs w:val="22"/>
              </w:rPr>
              <w:t>T = 2</w:t>
            </w:r>
            <w:r w:rsidRPr="00FE1E80">
              <w:rPr>
                <w:rFonts w:ascii="Times New Roman" w:hAnsi="Times New Roman" w:cs="Times New Roman"/>
                <w:color w:val="000000"/>
                <w:sz w:val="22"/>
                <w:szCs w:val="22"/>
              </w:rPr>
              <w:sym w:font="Symbol" w:char="F070"/>
            </w:r>
            <w:r w:rsidRPr="00FE1E80">
              <w:rPr>
                <w:rFonts w:ascii="Times New Roman" w:hAnsi="Times New Roman" w:cs="Times New Roman"/>
                <w:color w:val="000000"/>
                <w:position w:val="-8"/>
                <w:sz w:val="22"/>
                <w:szCs w:val="22"/>
              </w:rPr>
              <w:object w:dxaOrig="585" w:dyaOrig="360">
                <v:shape id="_x0000_i1164" type="#_x0000_t75" style="width:29.25pt;height:18pt" o:ole="">
                  <v:imagedata r:id="rId278" o:title=""/>
                </v:shape>
                <o:OLEObject Type="Embed" ProgID="Equation.3" ShapeID="_x0000_i1164" DrawAspect="Content" ObjectID="_1741786160" r:id="rId279"/>
              </w:object>
            </w:r>
            <w:r w:rsidRPr="00FE1E80">
              <w:rPr>
                <w:rFonts w:ascii="Times New Roman" w:hAnsi="Times New Roman" w:cs="Times New Roman"/>
                <w:color w:val="000000"/>
                <w:sz w:val="22"/>
                <w:szCs w:val="22"/>
              </w:rPr>
              <w:t>,</w:t>
            </w:r>
          </w:p>
        </w:tc>
      </w:tr>
      <w:tr w:rsidR="00FE1E80" w:rsidRPr="00FE1E80" w:rsidTr="00FE1E80">
        <w:trPr>
          <w:trHeight w:val="287"/>
        </w:trPr>
        <w:tc>
          <w:tcPr>
            <w:tcW w:w="1418" w:type="dxa"/>
            <w:vMerge/>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p>
        </w:tc>
        <w:tc>
          <w:tcPr>
            <w:tcW w:w="9498" w:type="dxa"/>
            <w:tcBorders>
              <w:top w:val="dashSmallGap" w:sz="4" w:space="0" w:color="auto"/>
              <w:bottom w:val="dashSmallGap" w:sz="4" w:space="0" w:color="auto"/>
            </w:tcBorders>
            <w:vAlign w:val="center"/>
          </w:tcPr>
          <w:p w:rsidR="00FE1E80" w:rsidRPr="00FE1E80" w:rsidRDefault="00FE1E80" w:rsidP="00FE1E80">
            <w:pPr>
              <w:widowControl w:val="0"/>
              <w:tabs>
                <w:tab w:val="right" w:leader="dot" w:pos="9792"/>
              </w:tabs>
              <w:rPr>
                <w:rFonts w:ascii="Times New Roman" w:eastAsia="Calibri" w:hAnsi="Times New Roman" w:cs="Times New Roman"/>
                <w:color w:val="000000"/>
                <w:sz w:val="22"/>
                <w:szCs w:val="22"/>
              </w:rPr>
            </w:pPr>
            <w:r w:rsidRPr="00FE1E80">
              <w:rPr>
                <w:rFonts w:ascii="Times New Roman" w:eastAsia="Calibri" w:hAnsi="Times New Roman" w:cs="Times New Roman"/>
                <w:noProof/>
                <w:sz w:val="22"/>
                <w:szCs w:val="22"/>
              </w:rPr>
              <w:t>Thay số tính được</w:t>
            </w:r>
            <w:r w:rsidRPr="00FE1E80">
              <w:rPr>
                <w:rFonts w:ascii="Times New Roman" w:hAnsi="Times New Roman" w:cs="Times New Roman"/>
                <w:b/>
                <w:color w:val="0070C0"/>
                <w:sz w:val="22"/>
                <w:szCs w:val="22"/>
                <w:lang w:val="fr-FR" w:eastAsia="ja-JP"/>
              </w:rPr>
              <w:t xml:space="preserve"> T= </w:t>
            </w:r>
            <w:r w:rsidRPr="00FE1E80">
              <w:rPr>
                <w:rFonts w:ascii="Times New Roman" w:hAnsi="Times New Roman" w:cs="Times New Roman"/>
                <w:color w:val="0070C0"/>
                <w:sz w:val="22"/>
                <w:szCs w:val="22"/>
                <w:lang w:val="fr-FR" w:eastAsia="ja-JP"/>
              </w:rPr>
              <w:t>2.10</w:t>
            </w:r>
            <w:r w:rsidRPr="00FE1E80">
              <w:rPr>
                <w:rFonts w:ascii="Times New Roman" w:hAnsi="Times New Roman" w:cs="Times New Roman"/>
                <w:color w:val="0070C0"/>
                <w:sz w:val="22"/>
                <w:szCs w:val="22"/>
                <w:vertAlign w:val="superscript"/>
                <w:lang w:val="fr-FR" w:eastAsia="ja-JP"/>
              </w:rPr>
              <w:t>-6</w:t>
            </w:r>
            <w:r w:rsidRPr="00FE1E80">
              <w:rPr>
                <w:rFonts w:ascii="Times New Roman" w:hAnsi="Times New Roman" w:cs="Times New Roman"/>
                <w:color w:val="0070C0"/>
                <w:sz w:val="22"/>
                <w:szCs w:val="22"/>
                <w:lang w:val="fr-FR" w:eastAsia="ja-JP"/>
              </w:rPr>
              <w:t xml:space="preserve"> s.</w:t>
            </w:r>
          </w:p>
        </w:tc>
      </w:tr>
      <w:tr w:rsidR="00FE1E80" w:rsidRPr="00FE1E80" w:rsidTr="00FE1E80">
        <w:trPr>
          <w:trHeight w:val="341"/>
        </w:trPr>
        <w:tc>
          <w:tcPr>
            <w:tcW w:w="1418" w:type="dxa"/>
            <w:vMerge w:val="restart"/>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Câu 2</w:t>
            </w:r>
          </w:p>
          <w:p w:rsidR="00FE1E80" w:rsidRPr="00FE1E80" w:rsidRDefault="00FE1E80" w:rsidP="00FE1E80">
            <w:pPr>
              <w:widowControl w:val="0"/>
              <w:jc w:val="center"/>
              <w:rPr>
                <w:rFonts w:ascii="Times New Roman" w:hAnsi="Times New Roman" w:cs="Times New Roman"/>
                <w:color w:val="FF0000"/>
                <w:sz w:val="22"/>
                <w:szCs w:val="22"/>
                <w:lang w:eastAsia="ja-JP"/>
              </w:rPr>
            </w:pPr>
            <w:r w:rsidRPr="00FE1E80">
              <w:rPr>
                <w:rFonts w:ascii="Times New Roman" w:eastAsia="Calibri" w:hAnsi="Times New Roman" w:cs="Times New Roman"/>
                <w:bCs/>
                <w:color w:val="000000"/>
                <w:sz w:val="22"/>
                <w:szCs w:val="22"/>
              </w:rPr>
              <w:t>(</w:t>
            </w:r>
            <w:r w:rsidRPr="00FE1E80">
              <w:rPr>
                <w:rFonts w:ascii="Times New Roman" w:eastAsia="Calibri" w:hAnsi="Times New Roman" w:cs="Times New Roman"/>
                <w:bCs/>
                <w:color w:val="000000"/>
                <w:sz w:val="22"/>
                <w:szCs w:val="22"/>
                <w:lang w:val="en-GB"/>
              </w:rPr>
              <w:t>0,5</w:t>
            </w:r>
            <w:r w:rsidRPr="00FE1E80">
              <w:rPr>
                <w:rFonts w:ascii="Times New Roman" w:eastAsia="Calibri" w:hAnsi="Times New Roman" w:cs="Times New Roman"/>
                <w:bCs/>
                <w:color w:val="000000"/>
                <w:sz w:val="22"/>
                <w:szCs w:val="22"/>
              </w:rPr>
              <w:t xml:space="preserve"> điểm)</w:t>
            </w:r>
          </w:p>
          <w:p w:rsidR="00FE1E80" w:rsidRPr="00FE1E80" w:rsidRDefault="00FE1E80" w:rsidP="00FE1E80">
            <w:pPr>
              <w:widowControl w:val="0"/>
              <w:jc w:val="center"/>
              <w:rPr>
                <w:rFonts w:ascii="Times New Roman" w:eastAsia="Calibri" w:hAnsi="Times New Roman" w:cs="Times New Roman"/>
                <w:color w:val="000000"/>
                <w:sz w:val="22"/>
                <w:szCs w:val="22"/>
              </w:rPr>
            </w:pPr>
          </w:p>
        </w:tc>
        <w:tc>
          <w:tcPr>
            <w:tcW w:w="9498" w:type="dxa"/>
            <w:tcBorders>
              <w:bottom w:val="dashSmallGap" w:sz="4" w:space="0" w:color="auto"/>
            </w:tcBorders>
            <w:vAlign w:val="center"/>
          </w:tcPr>
          <w:p w:rsidR="00FE1E80" w:rsidRPr="00FE1E80" w:rsidRDefault="00FE1E80" w:rsidP="00FE1E80">
            <w:pPr>
              <w:tabs>
                <w:tab w:val="left" w:pos="284"/>
                <w:tab w:val="left" w:pos="2835"/>
                <w:tab w:val="left" w:pos="5386"/>
                <w:tab w:val="left" w:pos="7937"/>
              </w:tabs>
              <w:jc w:val="both"/>
              <w:rPr>
                <w:rFonts w:ascii="Times New Roman" w:hAnsi="Times New Roman" w:cs="Times New Roman"/>
                <w:spacing w:val="-2"/>
                <w:sz w:val="22"/>
                <w:szCs w:val="22"/>
                <w:lang w:val="vi-VN" w:eastAsia="ja-JP"/>
              </w:rPr>
            </w:pPr>
            <w:r w:rsidRPr="00FE1E80">
              <w:rPr>
                <w:rFonts w:ascii="Times New Roman" w:hAnsi="Times New Roman" w:cs="Times New Roman"/>
                <w:color w:val="000000"/>
                <w:sz w:val="22"/>
                <w:szCs w:val="22"/>
              </w:rPr>
              <w:t xml:space="preserve"> Viết được công thức </w:t>
            </w:r>
            <w:r w:rsidRPr="00FE1E80">
              <w:rPr>
                <w:rFonts w:ascii="Times New Roman" w:hAnsi="Times New Roman" w:cs="Times New Roman"/>
                <w:sz w:val="22"/>
                <w:szCs w:val="22"/>
                <w:lang w:val="nl-NL" w:eastAsia="ja-JP"/>
              </w:rPr>
              <w:sym w:font="Symbol" w:char="F065"/>
            </w:r>
            <w:r w:rsidRPr="00FE1E80">
              <w:rPr>
                <w:rFonts w:ascii="Times New Roman" w:hAnsi="Times New Roman" w:cs="Times New Roman"/>
                <w:sz w:val="22"/>
                <w:szCs w:val="22"/>
                <w:lang w:val="nl-NL" w:eastAsia="ja-JP"/>
              </w:rPr>
              <w:t xml:space="preserve">= </w:t>
            </w:r>
            <w:r w:rsidRPr="00FE1E80">
              <w:rPr>
                <w:rFonts w:ascii="Times New Roman" w:hAnsi="Times New Roman" w:cs="Times New Roman"/>
                <w:spacing w:val="-2"/>
                <w:position w:val="-24"/>
                <w:sz w:val="22"/>
                <w:szCs w:val="22"/>
                <w:lang w:val="it-IT" w:eastAsia="ja-JP"/>
              </w:rPr>
              <w:object w:dxaOrig="420" w:dyaOrig="620">
                <v:shape id="_x0000_i1165" type="#_x0000_t75" style="width:21pt;height:30.75pt" o:ole="">
                  <v:imagedata r:id="rId280" o:title=""/>
                </v:shape>
                <o:OLEObject Type="Embed" ProgID="Equation.DSMT4" ShapeID="_x0000_i1165" DrawAspect="Content" ObjectID="_1741786161" r:id="rId281"/>
              </w:object>
            </w:r>
            <w:r w:rsidRPr="00FE1E80">
              <w:rPr>
                <w:rFonts w:ascii="Times New Roman" w:hAnsi="Times New Roman" w:cs="Times New Roman"/>
                <w:spacing w:val="-2"/>
                <w:sz w:val="22"/>
                <w:szCs w:val="22"/>
                <w:lang w:val="vi-VN" w:eastAsia="ja-JP"/>
              </w:rPr>
              <w:t>=</w:t>
            </w:r>
            <w:r w:rsidRPr="00FE1E80">
              <w:rPr>
                <w:rFonts w:ascii="Times New Roman" w:hAnsi="Times New Roman" w:cs="Times New Roman"/>
                <w:spacing w:val="-2"/>
                <w:position w:val="-24"/>
                <w:sz w:val="22"/>
                <w:szCs w:val="22"/>
                <w:lang w:val="it-IT" w:eastAsia="ja-JP"/>
              </w:rPr>
              <w:object w:dxaOrig="2700" w:dyaOrig="680">
                <v:shape id="_x0000_i1166" type="#_x0000_t75" style="width:136.5pt;height:34.5pt" o:ole="">
                  <v:imagedata r:id="rId282" o:title=""/>
                </v:shape>
                <o:OLEObject Type="Embed" ProgID="Equation.DSMT4" ShapeID="_x0000_i1166" DrawAspect="Content" ObjectID="_1741786162" r:id="rId283"/>
              </w:object>
            </w:r>
          </w:p>
        </w:tc>
      </w:tr>
      <w:tr w:rsidR="00FE1E80" w:rsidRPr="00FE1E80" w:rsidTr="00FE1E80">
        <w:trPr>
          <w:trHeight w:val="70"/>
        </w:trPr>
        <w:tc>
          <w:tcPr>
            <w:tcW w:w="1418" w:type="dxa"/>
            <w:vMerge/>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p>
        </w:tc>
        <w:tc>
          <w:tcPr>
            <w:tcW w:w="9498" w:type="dxa"/>
            <w:tcBorders>
              <w:top w:val="dashSmallGap" w:sz="4" w:space="0" w:color="auto"/>
              <w:bottom w:val="dashSmallGap" w:sz="4" w:space="0" w:color="auto"/>
            </w:tcBorders>
            <w:vAlign w:val="center"/>
          </w:tcPr>
          <w:p w:rsidR="00FE1E80" w:rsidRPr="00FE1E80" w:rsidRDefault="00FE1E80" w:rsidP="00FE1E80">
            <w:pPr>
              <w:tabs>
                <w:tab w:val="left" w:pos="284"/>
                <w:tab w:val="left" w:pos="2835"/>
                <w:tab w:val="left" w:pos="5386"/>
                <w:tab w:val="left" w:pos="7937"/>
              </w:tabs>
              <w:jc w:val="both"/>
              <w:rPr>
                <w:rFonts w:ascii="Times New Roman" w:eastAsia="MS Mincho" w:hAnsi="Times New Roman" w:cs="Times New Roman"/>
                <w:color w:val="000000"/>
                <w:sz w:val="22"/>
                <w:szCs w:val="22"/>
                <w:lang w:val="fr-FR"/>
              </w:rPr>
            </w:pPr>
            <w:r w:rsidRPr="00FE1E80">
              <w:rPr>
                <w:rFonts w:ascii="Times New Roman" w:hAnsi="Times New Roman" w:cs="Times New Roman"/>
                <w:color w:val="FF0000"/>
                <w:sz w:val="22"/>
                <w:szCs w:val="22"/>
                <w:lang w:eastAsia="ja-JP"/>
              </w:rPr>
              <w:t xml:space="preserve"> Thay số tính được: </w:t>
            </w:r>
            <w:r w:rsidRPr="00FE1E80">
              <w:rPr>
                <w:rFonts w:ascii="Times New Roman" w:hAnsi="Times New Roman" w:cs="Times New Roman"/>
                <w:sz w:val="22"/>
                <w:szCs w:val="22"/>
                <w:lang w:val="nl-NL" w:eastAsia="ja-JP"/>
              </w:rPr>
              <w:sym w:font="Symbol" w:char="F065"/>
            </w:r>
            <w:r w:rsidRPr="00FE1E80">
              <w:rPr>
                <w:rFonts w:ascii="Times New Roman" w:hAnsi="Times New Roman" w:cs="Times New Roman"/>
                <w:sz w:val="22"/>
                <w:szCs w:val="22"/>
                <w:lang w:val="nl-NL" w:eastAsia="ja-JP"/>
              </w:rPr>
              <w:t xml:space="preserve">= </w:t>
            </w:r>
            <w:r w:rsidRPr="00FE1E80">
              <w:rPr>
                <w:rFonts w:ascii="Times New Roman" w:hAnsi="Times New Roman" w:cs="Times New Roman"/>
                <w:color w:val="FF0000"/>
                <w:sz w:val="22"/>
                <w:szCs w:val="22"/>
                <w:lang w:eastAsia="ja-JP"/>
              </w:rPr>
              <w:t>1,12 MeV/nuclôn</w:t>
            </w:r>
          </w:p>
        </w:tc>
      </w:tr>
      <w:tr w:rsidR="00FE1E80" w:rsidRPr="00FE1E80" w:rsidTr="00FE1E80">
        <w:trPr>
          <w:trHeight w:val="70"/>
        </w:trPr>
        <w:tc>
          <w:tcPr>
            <w:tcW w:w="1418" w:type="dxa"/>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lang w:val="en-GB"/>
              </w:rPr>
            </w:pPr>
            <w:r w:rsidRPr="00FE1E80">
              <w:rPr>
                <w:rFonts w:ascii="Times New Roman" w:eastAsia="Calibri" w:hAnsi="Times New Roman" w:cs="Times New Roman"/>
                <w:b/>
                <w:bCs/>
                <w:color w:val="000000"/>
                <w:sz w:val="22"/>
                <w:szCs w:val="22"/>
              </w:rPr>
              <w:t xml:space="preserve">Câu </w:t>
            </w:r>
            <w:r w:rsidRPr="00FE1E80">
              <w:rPr>
                <w:rFonts w:ascii="Times New Roman" w:eastAsia="Calibri" w:hAnsi="Times New Roman" w:cs="Times New Roman"/>
                <w:b/>
                <w:bCs/>
                <w:color w:val="000000"/>
                <w:sz w:val="22"/>
                <w:szCs w:val="22"/>
                <w:lang w:val="en-GB"/>
              </w:rPr>
              <w:t>3</w:t>
            </w:r>
          </w:p>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Cs/>
                <w:color w:val="000000"/>
                <w:sz w:val="22"/>
                <w:szCs w:val="22"/>
              </w:rPr>
              <w:t>(1 điểm)</w:t>
            </w:r>
          </w:p>
        </w:tc>
        <w:tc>
          <w:tcPr>
            <w:tcW w:w="9498" w:type="dxa"/>
            <w:tcBorders>
              <w:top w:val="dashSmallGap" w:sz="4" w:space="0" w:color="auto"/>
              <w:bottom w:val="single" w:sz="4" w:space="0" w:color="auto"/>
            </w:tcBorders>
            <w:vAlign w:val="center"/>
          </w:tcPr>
          <w:p w:rsidR="00FE1E80" w:rsidRPr="00FE1E80" w:rsidRDefault="00FE1E80" w:rsidP="00FE1E80">
            <w:pPr>
              <w:jc w:val="both"/>
              <w:rPr>
                <w:rFonts w:ascii="Times New Roman" w:hAnsi="Times New Roman" w:cs="Times New Roman"/>
                <w:color w:val="000000"/>
                <w:spacing w:val="-1"/>
                <w:sz w:val="22"/>
                <w:szCs w:val="22"/>
              </w:rPr>
            </w:pPr>
            <w:r w:rsidRPr="00FE1E80">
              <w:rPr>
                <w:rFonts w:ascii="Times New Roman" w:hAnsi="Times New Roman" w:cs="Times New Roman"/>
                <w:sz w:val="22"/>
                <w:szCs w:val="22"/>
              </w:rPr>
              <w:t>E</w:t>
            </w:r>
            <w:r w:rsidRPr="00FE1E80">
              <w:rPr>
                <w:rFonts w:ascii="Times New Roman" w:hAnsi="Times New Roman" w:cs="Times New Roman"/>
                <w:sz w:val="22"/>
                <w:szCs w:val="22"/>
                <w:vertAlign w:val="subscript"/>
              </w:rPr>
              <w:t>3</w:t>
            </w:r>
            <w:r w:rsidRPr="00FE1E80">
              <w:rPr>
                <w:rFonts w:ascii="Times New Roman" w:hAnsi="Times New Roman" w:cs="Times New Roman"/>
                <w:sz w:val="22"/>
                <w:szCs w:val="22"/>
              </w:rPr>
              <w:t xml:space="preserve"> = - </w:t>
            </w:r>
            <w:r w:rsidRPr="00FE1E80">
              <w:rPr>
                <w:noProof/>
                <w:sz w:val="22"/>
                <w:szCs w:val="22"/>
              </w:rPr>
              <w:drawing>
                <wp:inline distT="0" distB="0" distL="0" distR="0" wp14:anchorId="5465E645" wp14:editId="643FD708">
                  <wp:extent cx="325120" cy="404495"/>
                  <wp:effectExtent l="0" t="0" r="0" b="0"/>
                  <wp:docPr id="36" name="Picture 36" descr="C:\Users\PC\AppData\Local\Temp\ksohtml5992\wps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Temp\ksohtml5992\wps17.png"/>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325120" cy="404495"/>
                          </a:xfrm>
                          <a:prstGeom prst="rect">
                            <a:avLst/>
                          </a:prstGeom>
                          <a:noFill/>
                          <a:ln>
                            <a:noFill/>
                          </a:ln>
                        </pic:spPr>
                      </pic:pic>
                    </a:graphicData>
                  </a:graphic>
                </wp:inline>
              </w:drawing>
            </w:r>
            <w:r w:rsidRPr="00FE1E80">
              <w:rPr>
                <w:rFonts w:ascii="Times New Roman" w:hAnsi="Times New Roman" w:cs="Times New Roman"/>
                <w:color w:val="000000"/>
                <w:spacing w:val="-1"/>
                <w:sz w:val="22"/>
                <w:szCs w:val="22"/>
              </w:rPr>
              <w:t xml:space="preserve">eV = - 1,511 eV; </w:t>
            </w:r>
            <w:r w:rsidRPr="00FE1E80">
              <w:rPr>
                <w:rFonts w:ascii="Times New Roman" w:hAnsi="Times New Roman" w:cs="Times New Roman"/>
                <w:sz w:val="22"/>
                <w:szCs w:val="22"/>
              </w:rPr>
              <w:t>E</w:t>
            </w:r>
            <w:r w:rsidRPr="00FE1E80">
              <w:rPr>
                <w:rFonts w:ascii="Times New Roman" w:hAnsi="Times New Roman" w:cs="Times New Roman"/>
                <w:sz w:val="22"/>
                <w:szCs w:val="22"/>
                <w:vertAlign w:val="subscript"/>
              </w:rPr>
              <w:t>2</w:t>
            </w:r>
            <w:r w:rsidRPr="00FE1E80">
              <w:rPr>
                <w:rFonts w:ascii="Times New Roman" w:hAnsi="Times New Roman" w:cs="Times New Roman"/>
                <w:sz w:val="22"/>
                <w:szCs w:val="22"/>
              </w:rPr>
              <w:t xml:space="preserve"> = - </w:t>
            </w:r>
            <w:r w:rsidRPr="00FE1E80">
              <w:rPr>
                <w:noProof/>
                <w:sz w:val="22"/>
                <w:szCs w:val="22"/>
              </w:rPr>
              <w:drawing>
                <wp:inline distT="0" distB="0" distL="0" distR="0" wp14:anchorId="00293250" wp14:editId="477BE9D3">
                  <wp:extent cx="325120" cy="404495"/>
                  <wp:effectExtent l="0" t="0" r="0" b="0"/>
                  <wp:docPr id="37" name="Picture 37" descr="C:\Users\PC\AppData\Local\Temp\ksohtml5992\wps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AppData\Local\Temp\ksohtml5992\wps18.png"/>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325120" cy="404495"/>
                          </a:xfrm>
                          <a:prstGeom prst="rect">
                            <a:avLst/>
                          </a:prstGeom>
                          <a:noFill/>
                          <a:ln>
                            <a:noFill/>
                          </a:ln>
                        </pic:spPr>
                      </pic:pic>
                    </a:graphicData>
                  </a:graphic>
                </wp:inline>
              </w:drawing>
            </w:r>
            <w:r w:rsidRPr="00FE1E80">
              <w:rPr>
                <w:rFonts w:ascii="Times New Roman" w:hAnsi="Times New Roman" w:cs="Times New Roman"/>
                <w:color w:val="000000"/>
                <w:spacing w:val="-1"/>
                <w:sz w:val="22"/>
                <w:szCs w:val="22"/>
              </w:rPr>
              <w:t>eV  =   - 3,400 eV;</w:t>
            </w:r>
          </w:p>
          <w:p w:rsidR="00FE1E80" w:rsidRPr="00FE1E80" w:rsidRDefault="00FE1E80" w:rsidP="00FE1E80">
            <w:pPr>
              <w:jc w:val="both"/>
              <w:rPr>
                <w:rFonts w:ascii="Times New Roman" w:hAnsi="Times New Roman" w:cs="Times New Roman"/>
                <w:color w:val="000000"/>
                <w:spacing w:val="-1"/>
                <w:sz w:val="22"/>
                <w:szCs w:val="22"/>
              </w:rPr>
            </w:pPr>
            <w:r w:rsidRPr="00FE1E80">
              <w:rPr>
                <w:rFonts w:ascii="Times New Roman" w:hAnsi="Times New Roman" w:cs="Times New Roman"/>
                <w:color w:val="000000"/>
                <w:spacing w:val="-1"/>
                <w:sz w:val="22"/>
                <w:szCs w:val="22"/>
              </w:rPr>
              <w:t>E</w:t>
            </w:r>
            <w:r w:rsidRPr="00FE1E80">
              <w:rPr>
                <w:rFonts w:ascii="Times New Roman" w:hAnsi="Times New Roman" w:cs="Times New Roman"/>
                <w:color w:val="000000"/>
                <w:spacing w:val="-1"/>
                <w:sz w:val="22"/>
                <w:szCs w:val="22"/>
                <w:vertAlign w:val="subscript"/>
              </w:rPr>
              <w:t>3</w:t>
            </w:r>
            <w:r w:rsidRPr="00FE1E80">
              <w:rPr>
                <w:rFonts w:ascii="Times New Roman" w:hAnsi="Times New Roman" w:cs="Times New Roman"/>
                <w:color w:val="000000"/>
                <w:spacing w:val="-1"/>
                <w:sz w:val="22"/>
                <w:szCs w:val="22"/>
              </w:rPr>
              <w:t xml:space="preserve"> - E</w:t>
            </w:r>
            <w:r w:rsidRPr="00FE1E80">
              <w:rPr>
                <w:rFonts w:ascii="Times New Roman" w:hAnsi="Times New Roman" w:cs="Times New Roman"/>
                <w:color w:val="000000"/>
                <w:spacing w:val="-1"/>
                <w:sz w:val="22"/>
                <w:szCs w:val="22"/>
                <w:vertAlign w:val="subscript"/>
              </w:rPr>
              <w:t>2</w:t>
            </w:r>
            <w:r w:rsidRPr="00FE1E80">
              <w:rPr>
                <w:rFonts w:ascii="Times New Roman" w:hAnsi="Times New Roman" w:cs="Times New Roman"/>
                <w:color w:val="000000"/>
                <w:spacing w:val="-1"/>
                <w:sz w:val="22"/>
                <w:szCs w:val="22"/>
              </w:rPr>
              <w:t xml:space="preserve"> = </w:t>
            </w:r>
            <w:r w:rsidRPr="00FE1E80">
              <w:rPr>
                <w:noProof/>
                <w:sz w:val="22"/>
                <w:szCs w:val="22"/>
              </w:rPr>
              <w:drawing>
                <wp:inline distT="0" distB="0" distL="0" distR="0" wp14:anchorId="77C6176C" wp14:editId="057D7550">
                  <wp:extent cx="255270" cy="439420"/>
                  <wp:effectExtent l="0" t="0" r="0" b="0"/>
                  <wp:docPr id="38" name="Picture 38" descr="C:\Users\PC\AppData\Local\Temp\ksohtml5992\wps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AppData\Local\Temp\ksohtml5992\wps19.png"/>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255270" cy="439420"/>
                          </a:xfrm>
                          <a:prstGeom prst="rect">
                            <a:avLst/>
                          </a:prstGeom>
                          <a:noFill/>
                          <a:ln>
                            <a:noFill/>
                          </a:ln>
                        </pic:spPr>
                      </pic:pic>
                    </a:graphicData>
                  </a:graphic>
                </wp:inline>
              </w:drawing>
            </w:r>
            <w:r w:rsidRPr="00FE1E80">
              <w:rPr>
                <w:rFonts w:ascii="Times New Roman" w:hAnsi="Times New Roman" w:cs="Times New Roman"/>
                <w:color w:val="000000"/>
                <w:spacing w:val="-1"/>
                <w:sz w:val="22"/>
                <w:szCs w:val="22"/>
              </w:rPr>
              <w:t xml:space="preserve"> </w:t>
            </w:r>
            <w:r w:rsidRPr="00FE1E80">
              <w:rPr>
                <w:rFonts w:ascii="Times New Roman" w:hAnsi="Times New Roman" w:cs="Times New Roman"/>
                <w:color w:val="000000"/>
                <w:spacing w:val="-1"/>
                <w:sz w:val="22"/>
                <w:szCs w:val="22"/>
              </w:rPr>
              <w:t xml:space="preserve"> </w:t>
            </w:r>
            <w:r w:rsidRPr="00FE1E80">
              <w:rPr>
                <w:rFonts w:ascii="Times New Roman" w:hAnsi="Times New Roman" w:cs="Times New Roman"/>
                <w:color w:val="000000"/>
                <w:spacing w:val="-1"/>
                <w:sz w:val="22"/>
                <w:szCs w:val="22"/>
              </w:rPr>
              <w:t></w:t>
            </w:r>
            <w:r w:rsidRPr="00FE1E80">
              <w:rPr>
                <w:rFonts w:ascii="Times New Roman" w:hAnsi="Times New Roman" w:cs="Times New Roman"/>
                <w:color w:val="000000"/>
                <w:spacing w:val="-1"/>
                <w:sz w:val="22"/>
                <w:szCs w:val="22"/>
                <w:vertAlign w:val="subscript"/>
              </w:rPr>
              <w:t>32</w:t>
            </w:r>
            <w:r w:rsidRPr="00FE1E80">
              <w:rPr>
                <w:rFonts w:ascii="Times New Roman" w:hAnsi="Times New Roman" w:cs="Times New Roman"/>
                <w:color w:val="000000"/>
                <w:spacing w:val="-1"/>
                <w:sz w:val="22"/>
                <w:szCs w:val="22"/>
              </w:rPr>
              <w:t xml:space="preserve"> = </w:t>
            </w:r>
            <w:r w:rsidRPr="00FE1E80">
              <w:rPr>
                <w:noProof/>
                <w:sz w:val="22"/>
                <w:szCs w:val="22"/>
              </w:rPr>
              <w:drawing>
                <wp:inline distT="0" distB="0" distL="0" distR="0" wp14:anchorId="390A20E8" wp14:editId="549D2984">
                  <wp:extent cx="527685" cy="439420"/>
                  <wp:effectExtent l="0" t="0" r="5715" b="0"/>
                  <wp:docPr id="39" name="Picture 39" descr="C:\Users\PC\AppData\Local\Temp\ksohtml5992\wp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AppData\Local\Temp\ksohtml5992\wps20.png"/>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527685" cy="439420"/>
                          </a:xfrm>
                          <a:prstGeom prst="rect">
                            <a:avLst/>
                          </a:prstGeom>
                          <a:noFill/>
                          <a:ln>
                            <a:noFill/>
                          </a:ln>
                        </pic:spPr>
                      </pic:pic>
                    </a:graphicData>
                  </a:graphic>
                </wp:inline>
              </w:drawing>
            </w:r>
            <w:r w:rsidRPr="00FE1E80">
              <w:rPr>
                <w:rFonts w:ascii="Times New Roman" w:hAnsi="Times New Roman" w:cs="Times New Roman"/>
                <w:sz w:val="22"/>
                <w:szCs w:val="22"/>
              </w:rPr>
              <w:t xml:space="preserve"> = 6,576.10</w:t>
            </w:r>
            <w:r w:rsidRPr="00FE1E80">
              <w:rPr>
                <w:rFonts w:ascii="Times New Roman" w:hAnsi="Times New Roman" w:cs="Times New Roman"/>
                <w:sz w:val="22"/>
                <w:szCs w:val="22"/>
                <w:vertAlign w:val="superscript"/>
              </w:rPr>
              <w:t>-7</w:t>
            </w:r>
            <w:r w:rsidRPr="00FE1E80">
              <w:rPr>
                <w:rFonts w:ascii="Times New Roman" w:hAnsi="Times New Roman" w:cs="Times New Roman"/>
                <w:sz w:val="22"/>
                <w:szCs w:val="22"/>
              </w:rPr>
              <w:t xml:space="preserve"> m = 0,6576 </w:t>
            </w:r>
            <w:r w:rsidRPr="00FE1E80">
              <w:rPr>
                <w:rFonts w:ascii="Times New Roman" w:hAnsi="Times New Roman" w:cs="Times New Roman"/>
                <w:sz w:val="22"/>
                <w:szCs w:val="22"/>
              </w:rPr>
              <w:t>m.</w:t>
            </w:r>
          </w:p>
          <w:p w:rsidR="00FE1E80" w:rsidRPr="00FE1E80" w:rsidRDefault="00FE1E80" w:rsidP="00FE1E80">
            <w:pPr>
              <w:jc w:val="both"/>
              <w:rPr>
                <w:rFonts w:ascii="Times New Roman" w:hAnsi="Times New Roman" w:cs="Times New Roman"/>
                <w:sz w:val="22"/>
                <w:szCs w:val="22"/>
              </w:rPr>
            </w:pPr>
          </w:p>
        </w:tc>
      </w:tr>
      <w:tr w:rsidR="00FE1E80" w:rsidRPr="00FE1E80" w:rsidTr="00FE1E80">
        <w:trPr>
          <w:trHeight w:val="242"/>
        </w:trPr>
        <w:tc>
          <w:tcPr>
            <w:tcW w:w="1418" w:type="dxa"/>
            <w:vMerge w:val="restart"/>
            <w:vAlign w:val="center"/>
          </w:tcPr>
          <w:p w:rsidR="00FE1E80" w:rsidRPr="00FE1E80" w:rsidRDefault="00FE1E80" w:rsidP="00FE1E80">
            <w:pPr>
              <w:widowControl w:val="0"/>
              <w:jc w:val="center"/>
              <w:rPr>
                <w:rFonts w:ascii="Times New Roman" w:eastAsia="Calibri" w:hAnsi="Times New Roman" w:cs="Times New Roman"/>
                <w:b/>
                <w:bCs/>
                <w:color w:val="000000"/>
                <w:sz w:val="22"/>
                <w:szCs w:val="22"/>
              </w:rPr>
            </w:pPr>
            <w:r w:rsidRPr="00FE1E80">
              <w:rPr>
                <w:rFonts w:ascii="Times New Roman" w:eastAsia="Calibri" w:hAnsi="Times New Roman" w:cs="Times New Roman"/>
                <w:b/>
                <w:bCs/>
                <w:color w:val="000000"/>
                <w:sz w:val="22"/>
                <w:szCs w:val="22"/>
              </w:rPr>
              <w:t>Câu 4</w:t>
            </w:r>
          </w:p>
          <w:p w:rsidR="00FE1E80" w:rsidRPr="00FE1E80" w:rsidRDefault="00FE1E80" w:rsidP="00FE1E80">
            <w:pPr>
              <w:widowControl w:val="0"/>
              <w:jc w:val="center"/>
              <w:rPr>
                <w:rFonts w:ascii="Times New Roman" w:eastAsia="Calibri" w:hAnsi="Times New Roman" w:cs="Times New Roman"/>
                <w:color w:val="000000"/>
                <w:sz w:val="22"/>
                <w:szCs w:val="22"/>
              </w:rPr>
            </w:pPr>
            <w:r w:rsidRPr="00FE1E80">
              <w:rPr>
                <w:rFonts w:ascii="Times New Roman" w:eastAsia="Calibri" w:hAnsi="Times New Roman" w:cs="Times New Roman"/>
                <w:bCs/>
                <w:color w:val="000000"/>
                <w:sz w:val="22"/>
                <w:szCs w:val="22"/>
              </w:rPr>
              <w:t>(0,5 điểm)</w:t>
            </w:r>
          </w:p>
        </w:tc>
        <w:tc>
          <w:tcPr>
            <w:tcW w:w="9498" w:type="dxa"/>
            <w:tcBorders>
              <w:bottom w:val="dashSmallGap" w:sz="4" w:space="0" w:color="auto"/>
            </w:tcBorders>
            <w:vAlign w:val="center"/>
          </w:tcPr>
          <w:p w:rsidR="00FE1E80" w:rsidRPr="00FE1E80" w:rsidRDefault="00FE1E80" w:rsidP="00FE1E80">
            <w:pPr>
              <w:tabs>
                <w:tab w:val="left" w:pos="284"/>
                <w:tab w:val="left" w:pos="2552"/>
                <w:tab w:val="left" w:pos="4820"/>
                <w:tab w:val="left" w:pos="7088"/>
              </w:tabs>
              <w:jc w:val="both"/>
              <w:rPr>
                <w:rFonts w:ascii="Times New Roman" w:eastAsia="Calibri" w:hAnsi="Times New Roman" w:cs="Times New Roman"/>
                <w:sz w:val="22"/>
                <w:szCs w:val="22"/>
                <w:lang w:val="pt-BR"/>
              </w:rPr>
            </w:pPr>
            <w:r w:rsidRPr="00FE1E80">
              <w:rPr>
                <w:rFonts w:ascii="Times New Roman" w:eastAsia="Calibri" w:hAnsi="Times New Roman" w:cs="Times New Roman"/>
                <w:sz w:val="22"/>
                <w:szCs w:val="22"/>
                <w:lang w:val="de-DE"/>
              </w:rPr>
              <w:t>Khoảng vân giao thoa của hai ánh sáng:</w:t>
            </w:r>
            <w:r w:rsidRPr="00FE1E80">
              <w:rPr>
                <w:rFonts w:ascii="Times New Roman" w:eastAsia="Calibri" w:hAnsi="Times New Roman" w:cs="Times New Roman"/>
                <w:position w:val="-60"/>
                <w:sz w:val="22"/>
                <w:szCs w:val="22"/>
              </w:rPr>
              <w:object w:dxaOrig="2940" w:dyaOrig="1320">
                <v:shape id="_x0000_i1167" type="#_x0000_t75" style="width:145.5pt;height:66pt" o:ole="">
                  <v:imagedata r:id="rId288" o:title=""/>
                </v:shape>
                <o:OLEObject Type="Embed" ProgID="Equation.DSMT4" ShapeID="_x0000_i1167" DrawAspect="Content" ObjectID="_1741786163" r:id="rId289"/>
              </w:object>
            </w:r>
            <w:r w:rsidRPr="00FE1E80">
              <w:rPr>
                <w:rFonts w:ascii="Times New Roman" w:eastAsia="Calibri" w:hAnsi="Times New Roman" w:cs="Times New Roman"/>
                <w:sz w:val="22"/>
                <w:szCs w:val="22"/>
                <w:lang w:val="pt-BR"/>
              </w:rPr>
              <w:t xml:space="preserve"> </w:t>
            </w:r>
          </w:p>
          <w:p w:rsidR="00FE1E80" w:rsidRPr="00FE1E80" w:rsidRDefault="00FE1E80" w:rsidP="00FE1E80">
            <w:pPr>
              <w:tabs>
                <w:tab w:val="left" w:pos="284"/>
                <w:tab w:val="left" w:pos="2552"/>
                <w:tab w:val="left" w:pos="4820"/>
                <w:tab w:val="left" w:pos="7088"/>
              </w:tabs>
              <w:jc w:val="both"/>
              <w:rPr>
                <w:rFonts w:ascii="Times New Roman" w:eastAsia="Calibri" w:hAnsi="Times New Roman" w:cs="Times New Roman"/>
                <w:sz w:val="22"/>
                <w:szCs w:val="22"/>
                <w:lang w:val="pt-BR"/>
              </w:rPr>
            </w:pPr>
            <w:r w:rsidRPr="00FE1E80">
              <w:rPr>
                <w:rFonts w:ascii="Times New Roman" w:eastAsia="Calibri" w:hAnsi="Times New Roman" w:cs="Times New Roman"/>
                <w:sz w:val="22"/>
                <w:szCs w:val="22"/>
                <w:lang w:val="pt-BR"/>
              </w:rPr>
              <w:t xml:space="preserve">Số vạch sáng tím có trên màn là: </w:t>
            </w:r>
            <w:r w:rsidRPr="00FE1E80">
              <w:rPr>
                <w:rFonts w:ascii="Times New Roman" w:eastAsia="Calibri" w:hAnsi="Times New Roman" w:cs="Times New Roman"/>
                <w:position w:val="-30"/>
                <w:sz w:val="22"/>
                <w:szCs w:val="22"/>
                <w:lang w:val="pt-BR"/>
              </w:rPr>
              <w:object w:dxaOrig="3980" w:dyaOrig="680">
                <v:shape id="_x0000_i1168" type="#_x0000_t75" style="width:198.75pt;height:33.75pt" o:ole="">
                  <v:imagedata r:id="rId290" o:title=""/>
                </v:shape>
                <o:OLEObject Type="Embed" ProgID="Equation.DSMT4" ShapeID="_x0000_i1168" DrawAspect="Content" ObjectID="_1741786164" r:id="rId291"/>
              </w:object>
            </w:r>
          </w:p>
        </w:tc>
      </w:tr>
      <w:tr w:rsidR="00FE1E80" w:rsidRPr="00FE1E80" w:rsidTr="00FE1E80">
        <w:trPr>
          <w:trHeight w:val="314"/>
        </w:trPr>
        <w:tc>
          <w:tcPr>
            <w:tcW w:w="1418" w:type="dxa"/>
            <w:vMerge/>
            <w:vAlign w:val="center"/>
          </w:tcPr>
          <w:p w:rsidR="00FE1E80" w:rsidRPr="00FE1E80" w:rsidRDefault="00FE1E80" w:rsidP="00FE1E80">
            <w:pPr>
              <w:widowControl w:val="0"/>
              <w:rPr>
                <w:rFonts w:ascii="Times New Roman" w:eastAsia="Calibri" w:hAnsi="Times New Roman" w:cs="Times New Roman"/>
                <w:b/>
                <w:bCs/>
                <w:color w:val="000000"/>
                <w:sz w:val="22"/>
                <w:szCs w:val="22"/>
              </w:rPr>
            </w:pPr>
          </w:p>
        </w:tc>
        <w:tc>
          <w:tcPr>
            <w:tcW w:w="9498" w:type="dxa"/>
            <w:tcBorders>
              <w:top w:val="dashSmallGap" w:sz="4" w:space="0" w:color="auto"/>
            </w:tcBorders>
            <w:vAlign w:val="center"/>
          </w:tcPr>
          <w:p w:rsidR="00FE1E80" w:rsidRPr="00FE1E80" w:rsidRDefault="00FE1E80" w:rsidP="00FE1E80">
            <w:pPr>
              <w:tabs>
                <w:tab w:val="left" w:pos="284"/>
                <w:tab w:val="left" w:pos="2552"/>
                <w:tab w:val="left" w:pos="4820"/>
                <w:tab w:val="left" w:pos="7088"/>
              </w:tabs>
              <w:jc w:val="both"/>
              <w:rPr>
                <w:rFonts w:ascii="Times New Roman" w:eastAsia="Calibri" w:hAnsi="Times New Roman" w:cs="Times New Roman"/>
                <w:sz w:val="22"/>
                <w:szCs w:val="22"/>
                <w:lang w:val="pt-BR"/>
              </w:rPr>
            </w:pPr>
            <w:r w:rsidRPr="00FE1E80">
              <w:rPr>
                <w:rFonts w:ascii="Times New Roman" w:eastAsia="Calibri" w:hAnsi="Times New Roman" w:cs="Times New Roman"/>
                <w:sz w:val="22"/>
                <w:szCs w:val="22"/>
                <w:lang w:val="pt-BR"/>
              </w:rPr>
              <w:t xml:space="preserve">Tìm số vân tím bị trùng: </w:t>
            </w:r>
            <w:r w:rsidRPr="00FE1E80">
              <w:rPr>
                <w:rFonts w:ascii="Times New Roman" w:eastAsia="Calibri" w:hAnsi="Times New Roman" w:cs="Times New Roman"/>
                <w:position w:val="-30"/>
                <w:sz w:val="22"/>
                <w:szCs w:val="22"/>
                <w:lang w:val="pt-BR"/>
              </w:rPr>
              <w:object w:dxaOrig="3320" w:dyaOrig="680">
                <v:shape id="_x0000_i1169" type="#_x0000_t75" style="width:165pt;height:33.75pt" o:ole="">
                  <v:imagedata r:id="rId292" o:title=""/>
                </v:shape>
                <o:OLEObject Type="Embed" ProgID="Equation.DSMT4" ShapeID="_x0000_i1169" DrawAspect="Content" ObjectID="_1741786165" r:id="rId293"/>
              </w:object>
            </w:r>
          </w:p>
          <w:p w:rsidR="00FE1E80" w:rsidRPr="00FE1E80" w:rsidRDefault="00FE1E80" w:rsidP="00FE1E80">
            <w:pPr>
              <w:tabs>
                <w:tab w:val="left" w:pos="284"/>
                <w:tab w:val="left" w:pos="2552"/>
                <w:tab w:val="left" w:pos="4820"/>
                <w:tab w:val="left" w:pos="7088"/>
              </w:tabs>
              <w:jc w:val="both"/>
              <w:rPr>
                <w:rFonts w:ascii="Times New Roman" w:eastAsia="Calibri" w:hAnsi="Times New Roman" w:cs="Times New Roman"/>
                <w:sz w:val="22"/>
                <w:szCs w:val="22"/>
                <w:lang w:val="pt-BR"/>
              </w:rPr>
            </w:pPr>
            <w:r w:rsidRPr="00FE1E80">
              <w:rPr>
                <w:rFonts w:ascii="Times New Roman" w:eastAsia="Calibri" w:hAnsi="Times New Roman" w:cs="Times New Roman"/>
                <w:position w:val="-30"/>
                <w:sz w:val="22"/>
                <w:szCs w:val="22"/>
                <w:lang w:val="pt-BR"/>
              </w:rPr>
              <w:object w:dxaOrig="3879" w:dyaOrig="680">
                <v:shape id="_x0000_i1170" type="#_x0000_t75" style="width:195pt;height:33.75pt" o:ole="">
                  <v:imagedata r:id="rId294" o:title=""/>
                </v:shape>
                <o:OLEObject Type="Embed" ProgID="Equation.DSMT4" ShapeID="_x0000_i1170" DrawAspect="Content" ObjectID="_1741786166" r:id="rId295"/>
              </w:object>
            </w:r>
            <w:r w:rsidRPr="00FE1E80">
              <w:rPr>
                <w:rFonts w:ascii="Times New Roman" w:eastAsia="Calibri" w:hAnsi="Times New Roman" w:cs="Times New Roman"/>
                <w:sz w:val="22"/>
                <w:szCs w:val="22"/>
                <w:lang w:val="pt-BR"/>
              </w:rPr>
              <w:t>.</w:t>
            </w:r>
          </w:p>
          <w:p w:rsidR="00FE1E80" w:rsidRPr="00FE1E80" w:rsidRDefault="00FE1E80" w:rsidP="00FE1E80">
            <w:pPr>
              <w:tabs>
                <w:tab w:val="left" w:pos="284"/>
                <w:tab w:val="left" w:pos="2552"/>
                <w:tab w:val="left" w:pos="4820"/>
                <w:tab w:val="left" w:pos="7088"/>
              </w:tabs>
              <w:jc w:val="both"/>
              <w:rPr>
                <w:rFonts w:ascii="Times New Roman" w:eastAsia="Calibri" w:hAnsi="Times New Roman" w:cs="Times New Roman"/>
                <w:sz w:val="22"/>
                <w:szCs w:val="22"/>
                <w:lang w:val="pt-BR"/>
              </w:rPr>
            </w:pPr>
            <w:r w:rsidRPr="00FE1E80">
              <w:rPr>
                <w:rFonts w:ascii="Times New Roman" w:eastAsia="Calibri" w:hAnsi="Times New Roman" w:cs="Times New Roman"/>
                <w:sz w:val="22"/>
                <w:szCs w:val="22"/>
                <w:lang w:val="pt-BR"/>
              </w:rPr>
              <w:t>Suy ra số vạch tím đơn sắc có trên màn là: N</w:t>
            </w:r>
            <w:r w:rsidRPr="00FE1E80">
              <w:rPr>
                <w:rFonts w:ascii="Times New Roman" w:eastAsia="Calibri" w:hAnsi="Times New Roman" w:cs="Times New Roman"/>
                <w:sz w:val="22"/>
                <w:szCs w:val="22"/>
                <w:vertAlign w:val="subscript"/>
                <w:lang w:val="pt-BR"/>
              </w:rPr>
              <w:t>tím</w:t>
            </w:r>
            <w:r w:rsidRPr="00FE1E80">
              <w:rPr>
                <w:rFonts w:ascii="Times New Roman" w:eastAsia="Calibri" w:hAnsi="Times New Roman" w:cs="Times New Roman"/>
                <w:sz w:val="22"/>
                <w:szCs w:val="22"/>
                <w:lang w:val="pt-BR"/>
              </w:rPr>
              <w:t>=N</w:t>
            </w:r>
            <w:r w:rsidRPr="00FE1E80">
              <w:rPr>
                <w:rFonts w:ascii="Times New Roman" w:eastAsia="Calibri" w:hAnsi="Times New Roman" w:cs="Times New Roman"/>
                <w:sz w:val="22"/>
                <w:szCs w:val="22"/>
                <w:vertAlign w:val="subscript"/>
                <w:lang w:val="pt-BR"/>
              </w:rPr>
              <w:t>1</w:t>
            </w:r>
            <w:r w:rsidRPr="00FE1E80">
              <w:rPr>
                <w:rFonts w:ascii="Times New Roman" w:eastAsia="Calibri" w:hAnsi="Times New Roman" w:cs="Times New Roman"/>
                <w:sz w:val="22"/>
                <w:szCs w:val="22"/>
                <w:lang w:val="pt-BR"/>
              </w:rPr>
              <w:t>-N</w:t>
            </w:r>
            <w:r w:rsidRPr="00FE1E80">
              <w:rPr>
                <w:rFonts w:ascii="Times New Roman" w:eastAsia="Calibri" w:hAnsi="Times New Roman" w:cs="Times New Roman"/>
                <w:sz w:val="22"/>
                <w:szCs w:val="22"/>
                <w:vertAlign w:val="subscript"/>
                <w:lang w:val="pt-BR"/>
              </w:rPr>
              <w:t>tr</w:t>
            </w:r>
            <w:r w:rsidRPr="00FE1E80">
              <w:rPr>
                <w:rFonts w:ascii="Times New Roman" w:eastAsia="Calibri" w:hAnsi="Times New Roman" w:cs="Times New Roman"/>
                <w:sz w:val="22"/>
                <w:szCs w:val="22"/>
                <w:lang w:val="pt-BR"/>
              </w:rPr>
              <w:t>=35-9=26.</w:t>
            </w:r>
          </w:p>
        </w:tc>
      </w:tr>
    </w:tbl>
    <w:p w:rsidR="000F132A" w:rsidRDefault="000F132A" w:rsidP="00FE1E80">
      <w:pPr>
        <w:rPr>
          <w:rFonts w:eastAsia="MS Mincho"/>
          <w:sz w:val="22"/>
          <w:szCs w:val="22"/>
        </w:rPr>
      </w:pPr>
    </w:p>
    <w:p w:rsidR="000F132A" w:rsidRDefault="000F132A">
      <w:pPr>
        <w:spacing w:after="160" w:line="259" w:lineRule="auto"/>
        <w:rPr>
          <w:rFonts w:eastAsia="MS Mincho"/>
          <w:sz w:val="22"/>
          <w:szCs w:val="22"/>
        </w:rPr>
      </w:pPr>
      <w:r>
        <w:rPr>
          <w:rFonts w:eastAsia="MS Mincho"/>
          <w:sz w:val="22"/>
          <w:szCs w:val="22"/>
        </w:rPr>
        <w:br w:type="page"/>
      </w:r>
    </w:p>
    <w:p w:rsidR="00B432C3" w:rsidRPr="002946F1" w:rsidRDefault="00B432C3" w:rsidP="00B432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52"/>
          <w:tab w:val="left" w:pos="5103"/>
          <w:tab w:val="left" w:pos="7655"/>
        </w:tabs>
        <w:jc w:val="center"/>
        <w:rPr>
          <w:rFonts w:eastAsia="MS Mincho"/>
          <w:b/>
          <w:sz w:val="22"/>
          <w:szCs w:val="22"/>
        </w:rPr>
      </w:pPr>
      <w:r>
        <w:rPr>
          <w:b/>
          <w:sz w:val="22"/>
          <w:szCs w:val="22"/>
          <w:lang w:val="pt-BR"/>
        </w:rPr>
        <w:lastRenderedPageBreak/>
        <w:t>ĐỀ 4</w:t>
      </w:r>
      <w:r w:rsidRPr="002946F1">
        <w:rPr>
          <w:b/>
          <w:sz w:val="22"/>
          <w:szCs w:val="22"/>
          <w:lang w:val="pt-BR"/>
        </w:rPr>
        <w:t xml:space="preserve"> - ÔN TẬP KIỂM TRA CUỐI KÌ II </w:t>
      </w:r>
      <w:r w:rsidRPr="002946F1">
        <w:rPr>
          <w:rFonts w:eastAsia="MS Mincho"/>
          <w:b/>
          <w:sz w:val="22"/>
          <w:szCs w:val="22"/>
        </w:rPr>
        <w:t xml:space="preserve">- </w:t>
      </w:r>
      <w:r w:rsidRPr="002946F1">
        <w:rPr>
          <w:b/>
          <w:sz w:val="22"/>
          <w:szCs w:val="22"/>
        </w:rPr>
        <w:t>Môn: Vật lí - Lớp 12</w:t>
      </w:r>
    </w:p>
    <w:p w:rsidR="000F132A" w:rsidRPr="00B432C3" w:rsidRDefault="000F132A" w:rsidP="00B432C3">
      <w:pPr>
        <w:widowControl w:val="0"/>
        <w:tabs>
          <w:tab w:val="left" w:pos="216"/>
          <w:tab w:val="left" w:pos="2520"/>
          <w:tab w:val="left" w:pos="4824"/>
          <w:tab w:val="left" w:pos="7128"/>
        </w:tabs>
        <w:jc w:val="both"/>
        <w:rPr>
          <w:bCs/>
          <w:color w:val="000000" w:themeColor="text1"/>
          <w:sz w:val="22"/>
          <w:szCs w:val="22"/>
        </w:rPr>
      </w:pPr>
      <w:r w:rsidRPr="00B432C3">
        <w:rPr>
          <w:b/>
          <w:color w:val="000000" w:themeColor="text1"/>
          <w:sz w:val="22"/>
          <w:szCs w:val="22"/>
        </w:rPr>
        <w:t xml:space="preserve">I. PHẦN TRẮC NGHIỆM </w:t>
      </w:r>
      <w:r w:rsidRPr="00B432C3">
        <w:rPr>
          <w:b/>
          <w:bCs/>
          <w:color w:val="000000" w:themeColor="text1"/>
          <w:sz w:val="22"/>
          <w:szCs w:val="22"/>
        </w:rPr>
        <w:t>(</w:t>
      </w:r>
      <w:r w:rsidRPr="00B432C3">
        <w:rPr>
          <w:b/>
          <w:bCs/>
          <w:i/>
          <w:iCs/>
          <w:color w:val="000000" w:themeColor="text1"/>
          <w:sz w:val="22"/>
          <w:szCs w:val="22"/>
        </w:rPr>
        <w:t>7,0 điểm</w:t>
      </w:r>
      <w:r w:rsidRPr="00B432C3">
        <w:rPr>
          <w:b/>
          <w:bCs/>
          <w:color w:val="000000" w:themeColor="text1"/>
          <w:sz w:val="22"/>
          <w:szCs w:val="22"/>
        </w:rPr>
        <w:t>)</w:t>
      </w:r>
    </w:p>
    <w:p w:rsidR="000F132A" w:rsidRPr="00B432C3" w:rsidRDefault="000F132A" w:rsidP="00B432C3">
      <w:pPr>
        <w:autoSpaceDE w:val="0"/>
        <w:autoSpaceDN w:val="0"/>
        <w:adjustRightInd w:val="0"/>
        <w:jc w:val="both"/>
        <w:rPr>
          <w:sz w:val="22"/>
          <w:szCs w:val="22"/>
          <w:lang w:val="fr-FR"/>
        </w:rPr>
      </w:pPr>
      <w:r w:rsidRPr="00B432C3">
        <w:rPr>
          <w:b/>
          <w:sz w:val="22"/>
          <w:szCs w:val="22"/>
          <w:lang w:val="fr-FR"/>
        </w:rPr>
        <w:t xml:space="preserve">Câu 1. </w:t>
      </w:r>
      <w:r w:rsidRPr="00B432C3">
        <w:rPr>
          <w:sz w:val="22"/>
          <w:szCs w:val="22"/>
          <w:lang w:val="fr-FR"/>
        </w:rPr>
        <w:t>Tần số góc của dao động điện từ tự do trong mạch LC có điện trở thuần không đáng kể được xác định bởi biểu thức</w:t>
      </w:r>
    </w:p>
    <w:p w:rsidR="000F132A" w:rsidRPr="00B432C3" w:rsidRDefault="000F132A" w:rsidP="00B432C3">
      <w:pPr>
        <w:tabs>
          <w:tab w:val="left" w:pos="426"/>
          <w:tab w:val="left" w:pos="2835"/>
          <w:tab w:val="left" w:pos="5103"/>
          <w:tab w:val="left" w:pos="7655"/>
        </w:tabs>
        <w:autoSpaceDE w:val="0"/>
        <w:autoSpaceDN w:val="0"/>
        <w:adjustRightInd w:val="0"/>
        <w:jc w:val="both"/>
        <w:rPr>
          <w:color w:val="FF0000"/>
          <w:sz w:val="22"/>
          <w:szCs w:val="22"/>
          <w:lang w:val="fr-FR"/>
        </w:rPr>
      </w:pPr>
      <w:r w:rsidRPr="00B432C3">
        <w:rPr>
          <w:sz w:val="22"/>
          <w:szCs w:val="22"/>
          <w:lang w:val="fr-FR"/>
        </w:rPr>
        <w:tab/>
      </w:r>
      <w:r w:rsidRPr="00B432C3">
        <w:rPr>
          <w:b/>
          <w:sz w:val="22"/>
          <w:szCs w:val="22"/>
          <w:lang w:val="fr-FR"/>
        </w:rPr>
        <w:t>A</w:t>
      </w:r>
      <w:r w:rsidRPr="00B432C3">
        <w:rPr>
          <w:sz w:val="22"/>
          <w:szCs w:val="22"/>
          <w:lang w:val="fr-FR"/>
        </w:rPr>
        <w:t xml:space="preserve">. </w:t>
      </w:r>
      <w:r w:rsidRPr="00B432C3">
        <w:rPr>
          <w:bCs/>
          <w:position w:val="-24"/>
          <w:sz w:val="22"/>
          <w:szCs w:val="22"/>
          <w:lang w:val="fr-FR"/>
        </w:rPr>
        <w:object w:dxaOrig="1219" w:dyaOrig="620">
          <v:shape id="_x0000_i1171" type="#_x0000_t75" style="width:61.5pt;height:31.5pt" o:ole="">
            <v:imagedata r:id="rId296" o:title=""/>
          </v:shape>
          <o:OLEObject Type="Embed" ProgID="Equation.3" ShapeID="_x0000_i1171" DrawAspect="Content" ObjectID="_1741786167" r:id="rId297"/>
        </w:object>
      </w:r>
      <w:r w:rsidRPr="00B432C3">
        <w:rPr>
          <w:bCs/>
          <w:sz w:val="22"/>
          <w:szCs w:val="22"/>
          <w:lang w:val="fr-FR"/>
        </w:rPr>
        <w:tab/>
      </w:r>
      <w:r w:rsidRPr="00B432C3">
        <w:rPr>
          <w:b/>
          <w:color w:val="0000FF"/>
          <w:sz w:val="22"/>
          <w:szCs w:val="22"/>
          <w:lang w:val="fr-FR"/>
        </w:rPr>
        <w:t>B</w:t>
      </w:r>
      <w:r w:rsidRPr="00B432C3">
        <w:rPr>
          <w:color w:val="0000FF"/>
          <w:sz w:val="22"/>
          <w:szCs w:val="22"/>
          <w:lang w:val="fr-FR"/>
        </w:rPr>
        <w:t>.</w:t>
      </w:r>
      <w:r w:rsidRPr="00B432C3">
        <w:rPr>
          <w:color w:val="FF0000"/>
          <w:sz w:val="22"/>
          <w:szCs w:val="22"/>
          <w:lang w:val="fr-FR"/>
        </w:rPr>
        <w:t xml:space="preserve"> </w:t>
      </w:r>
      <w:r w:rsidRPr="00B432C3">
        <w:rPr>
          <w:bCs/>
          <w:color w:val="FF0000"/>
          <w:position w:val="-28"/>
          <w:sz w:val="22"/>
          <w:szCs w:val="22"/>
          <w:lang w:val="fr-FR"/>
        </w:rPr>
        <w:object w:dxaOrig="1040" w:dyaOrig="660">
          <v:shape id="_x0000_i1172" type="#_x0000_t75" style="width:52.5pt;height:33pt" o:ole="">
            <v:imagedata r:id="rId298" o:title=""/>
          </v:shape>
          <o:OLEObject Type="Embed" ProgID="Equation.3" ShapeID="_x0000_i1172" DrawAspect="Content" ObjectID="_1741786168" r:id="rId299"/>
        </w:object>
      </w:r>
      <w:r w:rsidRPr="00B432C3">
        <w:rPr>
          <w:bCs/>
          <w:color w:val="FF0000"/>
          <w:sz w:val="22"/>
          <w:szCs w:val="22"/>
          <w:lang w:val="fr-FR"/>
        </w:rPr>
        <w:tab/>
      </w:r>
      <w:r w:rsidRPr="00B432C3">
        <w:rPr>
          <w:b/>
          <w:sz w:val="22"/>
          <w:szCs w:val="22"/>
          <w:lang w:val="fr-FR"/>
        </w:rPr>
        <w:t>C</w:t>
      </w:r>
      <w:r w:rsidRPr="00B432C3">
        <w:rPr>
          <w:sz w:val="22"/>
          <w:szCs w:val="22"/>
          <w:lang w:val="fr-FR"/>
        </w:rPr>
        <w:t xml:space="preserve">. </w:t>
      </w:r>
      <w:r w:rsidRPr="00B432C3">
        <w:rPr>
          <w:bCs/>
          <w:color w:val="FF0000"/>
          <w:position w:val="-28"/>
          <w:sz w:val="22"/>
          <w:szCs w:val="22"/>
          <w:lang w:val="fr-FR"/>
        </w:rPr>
        <w:object w:dxaOrig="1320" w:dyaOrig="660">
          <v:shape id="_x0000_i1173" type="#_x0000_t75" style="width:66pt;height:33pt" o:ole="">
            <v:imagedata r:id="rId300" o:title=""/>
          </v:shape>
          <o:OLEObject Type="Embed" ProgID="Equation.3" ShapeID="_x0000_i1173" DrawAspect="Content" ObjectID="_1741786169" r:id="rId301"/>
        </w:object>
      </w:r>
      <w:r w:rsidRPr="00B432C3">
        <w:rPr>
          <w:sz w:val="22"/>
          <w:szCs w:val="22"/>
          <w:lang w:val="fr-FR"/>
        </w:rPr>
        <w:tab/>
      </w:r>
      <w:r w:rsidRPr="00B432C3">
        <w:rPr>
          <w:b/>
          <w:sz w:val="22"/>
          <w:szCs w:val="22"/>
          <w:lang w:val="fr-FR"/>
        </w:rPr>
        <w:t>D</w:t>
      </w:r>
      <w:r w:rsidRPr="00B432C3">
        <w:rPr>
          <w:sz w:val="22"/>
          <w:szCs w:val="22"/>
          <w:lang w:val="fr-FR"/>
        </w:rPr>
        <w:t xml:space="preserve">. </w:t>
      </w:r>
      <w:r w:rsidRPr="00B432C3">
        <w:rPr>
          <w:bCs/>
          <w:color w:val="FF0000"/>
          <w:position w:val="-28"/>
          <w:sz w:val="22"/>
          <w:szCs w:val="22"/>
          <w:lang w:val="fr-FR"/>
        </w:rPr>
        <w:object w:dxaOrig="1040" w:dyaOrig="660">
          <v:shape id="_x0000_i1174" type="#_x0000_t75" style="width:52.5pt;height:33pt" o:ole="">
            <v:imagedata r:id="rId302" o:title=""/>
          </v:shape>
          <o:OLEObject Type="Embed" ProgID="Equation.3" ShapeID="_x0000_i1174" DrawAspect="Content" ObjectID="_1741786170" r:id="rId303"/>
        </w:object>
      </w:r>
      <w:r w:rsidRPr="00B432C3">
        <w:rPr>
          <w:bCs/>
          <w:sz w:val="22"/>
          <w:szCs w:val="22"/>
          <w:lang w:val="fr-FR"/>
        </w:rPr>
        <w:tab/>
      </w:r>
    </w:p>
    <w:p w:rsidR="000F132A" w:rsidRPr="00B432C3" w:rsidRDefault="000F132A" w:rsidP="00B432C3">
      <w:pPr>
        <w:pStyle w:val="BodyText0"/>
        <w:tabs>
          <w:tab w:val="left" w:pos="330"/>
          <w:tab w:val="left" w:pos="2970"/>
          <w:tab w:val="left" w:pos="5390"/>
          <w:tab w:val="left" w:pos="7920"/>
        </w:tabs>
        <w:spacing w:after="0" w:line="240" w:lineRule="auto"/>
        <w:ind w:right="-28"/>
        <w:jc w:val="both"/>
        <w:rPr>
          <w:rFonts w:ascii="Times New Roman" w:hAnsi="Times New Roman" w:cs="Times New Roman"/>
          <w:lang w:val="nl-NL"/>
        </w:rPr>
      </w:pPr>
      <w:r w:rsidRPr="00B432C3">
        <w:rPr>
          <w:rFonts w:ascii="Times New Roman" w:hAnsi="Times New Roman" w:cs="Times New Roman"/>
          <w:b/>
          <w:lang w:val="nl-NL"/>
        </w:rPr>
        <w:t xml:space="preserve">Câu 2. </w:t>
      </w:r>
      <w:r w:rsidRPr="00B432C3">
        <w:rPr>
          <w:rFonts w:ascii="Times New Roman" w:hAnsi="Times New Roman" w:cs="Times New Roman"/>
          <w:lang w:val="nl-NL"/>
        </w:rPr>
        <w:t>Biểu thức cường độ dòng điện trong mạch ℓà i = I</w:t>
      </w:r>
      <w:r w:rsidRPr="00B432C3">
        <w:rPr>
          <w:rFonts w:ascii="Times New Roman" w:hAnsi="Times New Roman" w:cs="Times New Roman"/>
          <w:vertAlign w:val="subscript"/>
          <w:lang w:val="nl-NL"/>
        </w:rPr>
        <w:t>0</w:t>
      </w:r>
      <w:r w:rsidRPr="00B432C3">
        <w:rPr>
          <w:rFonts w:ascii="Times New Roman" w:hAnsi="Times New Roman" w:cs="Times New Roman"/>
          <w:lang w:val="nl-NL"/>
        </w:rPr>
        <w:t>cos(</w:t>
      </w:r>
      <w:r w:rsidRPr="00B432C3">
        <w:rPr>
          <w:rFonts w:ascii="Times New Roman" w:hAnsi="Times New Roman" w:cs="Times New Roman"/>
          <w:lang w:val="nl-NL"/>
        </w:rPr>
        <w:sym w:font="Symbol" w:char="F077"/>
      </w:r>
      <w:r w:rsidRPr="00B432C3">
        <w:rPr>
          <w:rFonts w:ascii="Times New Roman" w:hAnsi="Times New Roman" w:cs="Times New Roman"/>
          <w:lang w:val="nl-NL"/>
        </w:rPr>
        <w:t>t) thì biểu thức của hiệu điện thế giữa hai bản cực của tụ điện ℓà u = U</w:t>
      </w:r>
      <w:r w:rsidRPr="00B432C3">
        <w:rPr>
          <w:rFonts w:ascii="Times New Roman" w:hAnsi="Times New Roman" w:cs="Times New Roman"/>
          <w:vertAlign w:val="subscript"/>
          <w:lang w:val="nl-NL"/>
        </w:rPr>
        <w:t>0</w:t>
      </w:r>
      <w:r w:rsidRPr="00B432C3">
        <w:rPr>
          <w:rFonts w:ascii="Times New Roman" w:hAnsi="Times New Roman" w:cs="Times New Roman"/>
          <w:lang w:val="nl-NL"/>
        </w:rPr>
        <w:t>cos(</w:t>
      </w:r>
      <w:r w:rsidRPr="00B432C3">
        <w:rPr>
          <w:rFonts w:ascii="Times New Roman" w:hAnsi="Times New Roman" w:cs="Times New Roman"/>
          <w:lang w:val="nl-NL"/>
        </w:rPr>
        <w:sym w:font="Symbol" w:char="F077"/>
      </w:r>
      <w:r w:rsidRPr="00B432C3">
        <w:rPr>
          <w:rFonts w:ascii="Times New Roman" w:hAnsi="Times New Roman" w:cs="Times New Roman"/>
          <w:lang w:val="nl-NL"/>
        </w:rPr>
        <w:t xml:space="preserve">t + </w:t>
      </w:r>
      <w:r w:rsidRPr="00B432C3">
        <w:rPr>
          <w:rFonts w:ascii="Times New Roman" w:hAnsi="Times New Roman" w:cs="Times New Roman"/>
          <w:lang w:val="nl-NL"/>
        </w:rPr>
        <w:sym w:font="Symbol" w:char="F06A"/>
      </w:r>
      <w:r w:rsidRPr="00B432C3">
        <w:rPr>
          <w:rFonts w:ascii="Times New Roman" w:hAnsi="Times New Roman" w:cs="Times New Roman"/>
          <w:lang w:val="nl-NL"/>
        </w:rPr>
        <w:t>) với</w:t>
      </w:r>
    </w:p>
    <w:p w:rsidR="000F132A" w:rsidRPr="00B432C3" w:rsidRDefault="000F132A" w:rsidP="00B432C3">
      <w:pPr>
        <w:pStyle w:val="BodyText0"/>
        <w:tabs>
          <w:tab w:val="left" w:pos="426"/>
          <w:tab w:val="left" w:pos="2835"/>
          <w:tab w:val="left" w:pos="5103"/>
          <w:tab w:val="left" w:pos="5390"/>
          <w:tab w:val="left" w:pos="7655"/>
        </w:tabs>
        <w:spacing w:after="0" w:line="240" w:lineRule="auto"/>
        <w:ind w:right="-28"/>
        <w:jc w:val="both"/>
        <w:rPr>
          <w:rFonts w:ascii="Times New Roman" w:hAnsi="Times New Roman" w:cs="Times New Roman"/>
          <w:color w:val="0000FF"/>
          <w:lang w:val="nl-NL"/>
        </w:rPr>
      </w:pPr>
      <w:r w:rsidRPr="00B432C3">
        <w:rPr>
          <w:rFonts w:ascii="Times New Roman" w:hAnsi="Times New Roman" w:cs="Times New Roman"/>
          <w:bCs/>
          <w:lang w:val="nl-NL"/>
        </w:rPr>
        <w:t xml:space="preserve"> </w:t>
      </w:r>
      <w:r w:rsidRPr="00B432C3">
        <w:rPr>
          <w:rFonts w:ascii="Times New Roman" w:hAnsi="Times New Roman" w:cs="Times New Roman"/>
          <w:bCs/>
          <w:lang w:val="nl-NL"/>
        </w:rPr>
        <w:tab/>
      </w:r>
      <w:r w:rsidRPr="00B432C3">
        <w:rPr>
          <w:rFonts w:ascii="Times New Roman" w:hAnsi="Times New Roman" w:cs="Times New Roman"/>
          <w:b/>
          <w:bCs/>
          <w:color w:val="FF0000"/>
          <w:lang w:val="nl-NL"/>
        </w:rPr>
        <w:t xml:space="preserve">A. </w:t>
      </w:r>
      <w:r w:rsidRPr="00B432C3">
        <w:rPr>
          <w:rFonts w:ascii="Times New Roman" w:hAnsi="Times New Roman" w:cs="Times New Roman"/>
          <w:bCs/>
          <w:lang w:val="nl-NL"/>
        </w:rPr>
        <w:sym w:font="Symbol" w:char="F06A"/>
      </w:r>
      <w:r w:rsidRPr="00B432C3">
        <w:rPr>
          <w:rFonts w:ascii="Times New Roman" w:hAnsi="Times New Roman" w:cs="Times New Roman"/>
          <w:bCs/>
          <w:lang w:val="nl-NL"/>
        </w:rPr>
        <w:t xml:space="preserve"> </w:t>
      </w:r>
      <w:r w:rsidRPr="00B432C3">
        <w:rPr>
          <w:rFonts w:ascii="Times New Roman" w:hAnsi="Times New Roman" w:cs="Times New Roman"/>
          <w:lang w:val="nl-NL"/>
        </w:rPr>
        <w:t xml:space="preserve">= 0 </w:t>
      </w:r>
      <w:r w:rsidRPr="00B432C3">
        <w:rPr>
          <w:rFonts w:ascii="Times New Roman" w:hAnsi="Times New Roman" w:cs="Times New Roman"/>
          <w:lang w:val="nl-NL"/>
        </w:rPr>
        <w:tab/>
      </w:r>
      <w:r w:rsidRPr="00B432C3">
        <w:rPr>
          <w:rFonts w:ascii="Times New Roman" w:hAnsi="Times New Roman" w:cs="Times New Roman"/>
          <w:b/>
          <w:bCs/>
          <w:color w:val="FF0000"/>
          <w:lang w:val="nl-NL"/>
        </w:rPr>
        <w:t xml:space="preserve">B. </w:t>
      </w:r>
      <w:r w:rsidRPr="00B432C3">
        <w:rPr>
          <w:rFonts w:ascii="Times New Roman" w:hAnsi="Times New Roman" w:cs="Times New Roman"/>
          <w:bCs/>
          <w:lang w:val="nl-NL"/>
        </w:rPr>
        <w:sym w:font="Symbol" w:char="F06A"/>
      </w:r>
      <w:r w:rsidRPr="00B432C3">
        <w:rPr>
          <w:rFonts w:ascii="Times New Roman" w:hAnsi="Times New Roman" w:cs="Times New Roman"/>
          <w:bCs/>
          <w:lang w:val="nl-NL"/>
        </w:rPr>
        <w:t xml:space="preserve"> </w:t>
      </w:r>
      <w:r w:rsidRPr="00B432C3">
        <w:rPr>
          <w:rFonts w:ascii="Times New Roman" w:hAnsi="Times New Roman" w:cs="Times New Roman"/>
          <w:lang w:val="nl-NL"/>
        </w:rPr>
        <w:t xml:space="preserve">= - </w:t>
      </w:r>
      <w:r w:rsidRPr="00B432C3">
        <w:rPr>
          <w:rFonts w:ascii="Times New Roman" w:hAnsi="Times New Roman" w:cs="Times New Roman"/>
          <w:lang w:val="nl-NL"/>
        </w:rPr>
        <w:sym w:font="Symbol" w:char="F06A"/>
      </w:r>
      <w:r w:rsidRPr="00B432C3">
        <w:rPr>
          <w:rFonts w:ascii="Times New Roman" w:hAnsi="Times New Roman" w:cs="Times New Roman"/>
          <w:lang w:val="nl-NL"/>
        </w:rPr>
        <w:tab/>
      </w:r>
      <w:r w:rsidRPr="00B432C3">
        <w:rPr>
          <w:rFonts w:ascii="Times New Roman" w:hAnsi="Times New Roman" w:cs="Times New Roman"/>
          <w:b/>
          <w:bCs/>
          <w:color w:val="FF0000"/>
          <w:lang w:val="nl-NL"/>
        </w:rPr>
        <w:t xml:space="preserve">C. </w:t>
      </w:r>
      <w:r w:rsidRPr="00B432C3">
        <w:rPr>
          <w:rFonts w:ascii="Times New Roman" w:hAnsi="Times New Roman" w:cs="Times New Roman"/>
          <w:bCs/>
          <w:lang w:val="nl-NL"/>
        </w:rPr>
        <w:sym w:font="Symbol" w:char="F06A"/>
      </w:r>
      <w:r w:rsidRPr="00B432C3">
        <w:rPr>
          <w:rFonts w:ascii="Times New Roman" w:hAnsi="Times New Roman" w:cs="Times New Roman"/>
          <w:bCs/>
          <w:lang w:val="nl-NL"/>
        </w:rPr>
        <w:t xml:space="preserve"> = </w:t>
      </w:r>
      <w:r w:rsidRPr="00B432C3">
        <w:rPr>
          <w:rFonts w:ascii="Times New Roman" w:hAnsi="Times New Roman" w:cs="Times New Roman"/>
          <w:bCs/>
          <w:lang w:val="nl-NL"/>
        </w:rPr>
        <w:fldChar w:fldCharType="begin"/>
      </w:r>
      <w:r w:rsidRPr="00B432C3">
        <w:rPr>
          <w:rFonts w:ascii="Times New Roman" w:hAnsi="Times New Roman" w:cs="Times New Roman"/>
          <w:bCs/>
          <w:lang w:val="nl-NL"/>
        </w:rPr>
        <w:instrText>eq \l(\f(</w:instrText>
      </w:r>
      <w:r w:rsidRPr="00B432C3">
        <w:rPr>
          <w:rFonts w:ascii="Times New Roman" w:hAnsi="Times New Roman" w:cs="Times New Roman"/>
          <w:bCs/>
          <w:lang w:val="nl-NL"/>
        </w:rPr>
        <w:sym w:font="Symbol" w:char="F070"/>
      </w:r>
      <w:r w:rsidRPr="00B432C3">
        <w:rPr>
          <w:rFonts w:ascii="Times New Roman" w:hAnsi="Times New Roman" w:cs="Times New Roman"/>
          <w:bCs/>
          <w:lang w:val="nl-NL"/>
        </w:rPr>
        <w:instrText>,2))</w:instrText>
      </w:r>
      <w:r w:rsidRPr="00B432C3">
        <w:rPr>
          <w:rFonts w:ascii="Times New Roman" w:hAnsi="Times New Roman" w:cs="Times New Roman"/>
          <w:bCs/>
          <w:lang w:val="nl-NL"/>
        </w:rPr>
        <w:fldChar w:fldCharType="end"/>
      </w:r>
      <w:r w:rsidRPr="00B432C3">
        <w:rPr>
          <w:rFonts w:ascii="Times New Roman" w:hAnsi="Times New Roman" w:cs="Times New Roman"/>
          <w:bCs/>
          <w:lang w:val="nl-NL"/>
        </w:rPr>
        <w:t xml:space="preserve"> </w:t>
      </w:r>
      <w:r w:rsidRPr="00B432C3">
        <w:rPr>
          <w:rFonts w:ascii="Times New Roman" w:hAnsi="Times New Roman" w:cs="Times New Roman"/>
          <w:bCs/>
          <w:lang w:val="nl-NL"/>
        </w:rPr>
        <w:tab/>
      </w:r>
      <w:r w:rsidRPr="00B432C3">
        <w:rPr>
          <w:rFonts w:ascii="Times New Roman" w:hAnsi="Times New Roman" w:cs="Times New Roman"/>
          <w:b/>
          <w:bCs/>
          <w:color w:val="0000FF"/>
          <w:lang w:val="nl-NL"/>
        </w:rPr>
        <w:t xml:space="preserve">D. </w:t>
      </w:r>
      <w:r w:rsidRPr="00B432C3">
        <w:rPr>
          <w:rFonts w:ascii="Times New Roman" w:hAnsi="Times New Roman" w:cs="Times New Roman"/>
          <w:bCs/>
          <w:color w:val="0000FF"/>
          <w:lang w:val="nl-NL"/>
        </w:rPr>
        <w:sym w:font="Symbol" w:char="F06A"/>
      </w:r>
      <w:r w:rsidRPr="00B432C3">
        <w:rPr>
          <w:rFonts w:ascii="Times New Roman" w:hAnsi="Times New Roman" w:cs="Times New Roman"/>
          <w:bCs/>
          <w:color w:val="0000FF"/>
          <w:lang w:val="nl-NL"/>
        </w:rPr>
        <w:t xml:space="preserve"> = - </w:t>
      </w:r>
      <w:r w:rsidRPr="00B432C3">
        <w:rPr>
          <w:rFonts w:ascii="Times New Roman" w:hAnsi="Times New Roman" w:cs="Times New Roman"/>
          <w:bCs/>
          <w:color w:val="0000FF"/>
          <w:lang w:val="nl-NL"/>
        </w:rPr>
        <w:fldChar w:fldCharType="begin"/>
      </w:r>
      <w:r w:rsidRPr="00B432C3">
        <w:rPr>
          <w:rFonts w:ascii="Times New Roman" w:hAnsi="Times New Roman" w:cs="Times New Roman"/>
          <w:bCs/>
          <w:color w:val="0000FF"/>
          <w:lang w:val="nl-NL"/>
        </w:rPr>
        <w:instrText>eq \l(\f(</w:instrText>
      </w:r>
      <w:r w:rsidRPr="00B432C3">
        <w:rPr>
          <w:rFonts w:ascii="Times New Roman" w:hAnsi="Times New Roman" w:cs="Times New Roman"/>
          <w:bCs/>
          <w:color w:val="0000FF"/>
          <w:lang w:val="nl-NL"/>
        </w:rPr>
        <w:sym w:font="Symbol" w:char="F070"/>
      </w:r>
      <w:r w:rsidRPr="00B432C3">
        <w:rPr>
          <w:rFonts w:ascii="Times New Roman" w:hAnsi="Times New Roman" w:cs="Times New Roman"/>
          <w:bCs/>
          <w:color w:val="0000FF"/>
          <w:lang w:val="nl-NL"/>
        </w:rPr>
        <w:instrText>,2))</w:instrText>
      </w:r>
      <w:r w:rsidRPr="00B432C3">
        <w:rPr>
          <w:rFonts w:ascii="Times New Roman" w:hAnsi="Times New Roman" w:cs="Times New Roman"/>
          <w:bCs/>
          <w:color w:val="0000FF"/>
          <w:lang w:val="nl-NL"/>
        </w:rPr>
        <w:fldChar w:fldCharType="end"/>
      </w:r>
    </w:p>
    <w:p w:rsidR="000F132A" w:rsidRPr="00B432C3" w:rsidRDefault="000F132A" w:rsidP="00B432C3">
      <w:pPr>
        <w:tabs>
          <w:tab w:val="left" w:pos="240"/>
          <w:tab w:val="left" w:pos="2520"/>
          <w:tab w:val="left" w:pos="4920"/>
          <w:tab w:val="left" w:pos="7440"/>
        </w:tabs>
        <w:jc w:val="both"/>
        <w:rPr>
          <w:sz w:val="22"/>
          <w:szCs w:val="22"/>
          <w:lang w:val="fr-FR"/>
        </w:rPr>
      </w:pPr>
      <w:r w:rsidRPr="00B432C3">
        <w:rPr>
          <w:b/>
          <w:sz w:val="22"/>
          <w:szCs w:val="22"/>
          <w:lang w:val="pt-BR"/>
        </w:rPr>
        <w:t>Câu 3</w:t>
      </w:r>
      <w:r w:rsidRPr="00B432C3">
        <w:rPr>
          <w:sz w:val="22"/>
          <w:szCs w:val="22"/>
          <w:lang w:val="pt-BR"/>
        </w:rPr>
        <w:t>.</w:t>
      </w:r>
      <w:r w:rsidRPr="00B432C3">
        <w:rPr>
          <w:sz w:val="22"/>
          <w:szCs w:val="22"/>
          <w:lang w:val="fr-FR"/>
        </w:rPr>
        <w:t>Trong mạch dao động LC lí tưởng có dao động điện từ tự do thì</w:t>
      </w:r>
    </w:p>
    <w:p w:rsidR="00B432C3" w:rsidRDefault="000F132A" w:rsidP="00B432C3">
      <w:pPr>
        <w:tabs>
          <w:tab w:val="left" w:pos="426"/>
          <w:tab w:val="left" w:pos="2520"/>
          <w:tab w:val="left" w:pos="4920"/>
          <w:tab w:val="left" w:pos="7440"/>
        </w:tabs>
        <w:jc w:val="both"/>
        <w:rPr>
          <w:b/>
          <w:sz w:val="22"/>
          <w:szCs w:val="22"/>
          <w:lang w:val="fr-FR"/>
        </w:rPr>
      </w:pPr>
      <w:r w:rsidRPr="00B432C3">
        <w:rPr>
          <w:sz w:val="22"/>
          <w:szCs w:val="22"/>
          <w:lang w:val="fr-FR"/>
        </w:rPr>
        <w:tab/>
      </w:r>
      <w:r w:rsidRPr="00B432C3">
        <w:rPr>
          <w:b/>
          <w:sz w:val="22"/>
          <w:szCs w:val="22"/>
          <w:lang w:val="fr-FR"/>
        </w:rPr>
        <w:t>A</w:t>
      </w:r>
      <w:r w:rsidRPr="00B432C3">
        <w:rPr>
          <w:sz w:val="22"/>
          <w:szCs w:val="22"/>
          <w:lang w:val="fr-FR"/>
        </w:rPr>
        <w:t>. năng lượng điện trường tập trung ở cuộn cảm.</w:t>
      </w:r>
      <w:r w:rsidR="00B432C3">
        <w:rPr>
          <w:b/>
          <w:sz w:val="22"/>
          <w:szCs w:val="22"/>
          <w:lang w:val="fr-FR"/>
        </w:rPr>
        <w:t xml:space="preserve">   </w:t>
      </w:r>
    </w:p>
    <w:p w:rsidR="000F132A" w:rsidRPr="00B432C3" w:rsidRDefault="00B432C3" w:rsidP="00B432C3">
      <w:pPr>
        <w:tabs>
          <w:tab w:val="left" w:pos="426"/>
          <w:tab w:val="left" w:pos="2520"/>
          <w:tab w:val="left" w:pos="4920"/>
          <w:tab w:val="left" w:pos="7440"/>
        </w:tabs>
        <w:jc w:val="both"/>
        <w:rPr>
          <w:b/>
          <w:sz w:val="22"/>
          <w:szCs w:val="22"/>
          <w:lang w:val="fr-FR"/>
        </w:rPr>
      </w:pPr>
      <w:r>
        <w:rPr>
          <w:b/>
          <w:sz w:val="22"/>
          <w:szCs w:val="22"/>
          <w:lang w:val="fr-FR"/>
        </w:rPr>
        <w:tab/>
      </w:r>
      <w:r w:rsidR="000F132A" w:rsidRPr="00B432C3">
        <w:rPr>
          <w:b/>
          <w:sz w:val="22"/>
          <w:szCs w:val="22"/>
          <w:lang w:val="fr-FR"/>
        </w:rPr>
        <w:t>B</w:t>
      </w:r>
      <w:r w:rsidR="000F132A" w:rsidRPr="00B432C3">
        <w:rPr>
          <w:sz w:val="22"/>
          <w:szCs w:val="22"/>
          <w:lang w:val="fr-FR"/>
        </w:rPr>
        <w:t>. năng lượng điện trường và năng lượng từ trường luôn không đổi.</w:t>
      </w:r>
    </w:p>
    <w:p w:rsidR="00B432C3" w:rsidRDefault="000F132A" w:rsidP="00B432C3">
      <w:pPr>
        <w:tabs>
          <w:tab w:val="left" w:pos="426"/>
          <w:tab w:val="left" w:pos="2520"/>
          <w:tab w:val="left" w:pos="4920"/>
          <w:tab w:val="left" w:pos="7440"/>
        </w:tabs>
        <w:jc w:val="both"/>
        <w:rPr>
          <w:sz w:val="22"/>
          <w:szCs w:val="22"/>
          <w:lang w:val="fr-FR"/>
        </w:rPr>
      </w:pPr>
      <w:r w:rsidRPr="00B432C3">
        <w:rPr>
          <w:sz w:val="22"/>
          <w:szCs w:val="22"/>
          <w:lang w:val="fr-FR"/>
        </w:rPr>
        <w:tab/>
      </w:r>
      <w:r w:rsidRPr="00B432C3">
        <w:rPr>
          <w:b/>
          <w:sz w:val="22"/>
          <w:szCs w:val="22"/>
          <w:lang w:val="fr-FR"/>
        </w:rPr>
        <w:t>C</w:t>
      </w:r>
      <w:r w:rsidRPr="00B432C3">
        <w:rPr>
          <w:sz w:val="22"/>
          <w:szCs w:val="22"/>
          <w:lang w:val="fr-FR"/>
        </w:rPr>
        <w:t xml:space="preserve">. năng lượng từ trường tập trung ở tụ điện.        </w:t>
      </w:r>
      <w:r w:rsidR="00B432C3">
        <w:rPr>
          <w:sz w:val="22"/>
          <w:szCs w:val="22"/>
          <w:lang w:val="fr-FR"/>
        </w:rPr>
        <w:t xml:space="preserve">  </w:t>
      </w:r>
    </w:p>
    <w:p w:rsidR="000F132A" w:rsidRPr="00B432C3" w:rsidRDefault="00B432C3" w:rsidP="00B432C3">
      <w:pPr>
        <w:tabs>
          <w:tab w:val="left" w:pos="426"/>
          <w:tab w:val="left" w:pos="2520"/>
          <w:tab w:val="left" w:pos="4920"/>
          <w:tab w:val="left" w:pos="7440"/>
        </w:tabs>
        <w:jc w:val="both"/>
        <w:rPr>
          <w:sz w:val="22"/>
          <w:szCs w:val="22"/>
          <w:lang w:val="fr-FR"/>
        </w:rPr>
      </w:pPr>
      <w:r>
        <w:rPr>
          <w:sz w:val="22"/>
          <w:szCs w:val="22"/>
          <w:lang w:val="fr-FR"/>
        </w:rPr>
        <w:tab/>
      </w:r>
      <w:r w:rsidR="000F132A" w:rsidRPr="00B432C3">
        <w:rPr>
          <w:b/>
          <w:color w:val="0000FF"/>
          <w:sz w:val="22"/>
          <w:szCs w:val="22"/>
          <w:lang w:val="fr-FR"/>
        </w:rPr>
        <w:t>D</w:t>
      </w:r>
      <w:r w:rsidR="000F132A" w:rsidRPr="00B432C3">
        <w:rPr>
          <w:color w:val="0000FF"/>
          <w:sz w:val="22"/>
          <w:szCs w:val="22"/>
          <w:lang w:val="fr-FR"/>
        </w:rPr>
        <w:t>. năng lượng điện từ của mạch được bảo toàn.</w:t>
      </w:r>
    </w:p>
    <w:p w:rsidR="000F132A" w:rsidRPr="00B432C3" w:rsidRDefault="000F132A" w:rsidP="00B432C3">
      <w:pPr>
        <w:widowControl w:val="0"/>
        <w:tabs>
          <w:tab w:val="left" w:pos="216"/>
          <w:tab w:val="left" w:pos="2520"/>
          <w:tab w:val="left" w:pos="4824"/>
          <w:tab w:val="left" w:pos="7128"/>
        </w:tabs>
        <w:jc w:val="both"/>
        <w:rPr>
          <w:color w:val="000000" w:themeColor="text1"/>
          <w:sz w:val="22"/>
          <w:szCs w:val="22"/>
        </w:rPr>
      </w:pPr>
      <w:r w:rsidRPr="00B432C3">
        <w:rPr>
          <w:b/>
          <w:bCs/>
          <w:color w:val="000000" w:themeColor="text1"/>
          <w:sz w:val="22"/>
          <w:szCs w:val="22"/>
        </w:rPr>
        <w:t xml:space="preserve">Câu 4. </w:t>
      </w:r>
      <w:r w:rsidRPr="00B432C3">
        <w:rPr>
          <w:color w:val="000000" w:themeColor="text1"/>
          <w:sz w:val="22"/>
          <w:szCs w:val="22"/>
        </w:rPr>
        <w:t xml:space="preserve">Sóng điện từ </w:t>
      </w:r>
    </w:p>
    <w:p w:rsidR="000F132A" w:rsidRPr="00B432C3" w:rsidRDefault="000F132A" w:rsidP="00B432C3">
      <w:pPr>
        <w:widowControl w:val="0"/>
        <w:tabs>
          <w:tab w:val="left" w:pos="426"/>
          <w:tab w:val="left" w:pos="2520"/>
          <w:tab w:val="left" w:pos="4824"/>
          <w:tab w:val="left" w:pos="7128"/>
        </w:tabs>
        <w:jc w:val="both"/>
        <w:rPr>
          <w:color w:val="000000" w:themeColor="text1"/>
          <w:sz w:val="22"/>
          <w:szCs w:val="22"/>
        </w:rPr>
      </w:pPr>
      <w:r w:rsidRPr="00B432C3">
        <w:rPr>
          <w:color w:val="000000" w:themeColor="text1"/>
          <w:sz w:val="22"/>
          <w:szCs w:val="22"/>
        </w:rPr>
        <w:tab/>
      </w:r>
      <w:r w:rsidRPr="00B432C3">
        <w:rPr>
          <w:b/>
          <w:bCs/>
          <w:color w:val="FF0000"/>
          <w:sz w:val="22"/>
          <w:szCs w:val="22"/>
        </w:rPr>
        <w:t>A.</w:t>
      </w:r>
      <w:r w:rsidRPr="00B432C3">
        <w:rPr>
          <w:color w:val="FF0000"/>
          <w:sz w:val="22"/>
          <w:szCs w:val="22"/>
        </w:rPr>
        <w:t xml:space="preserve"> là sóng ngang</w:t>
      </w:r>
      <w:r w:rsidRPr="00B432C3">
        <w:rPr>
          <w:color w:val="000000" w:themeColor="text1"/>
          <w:sz w:val="22"/>
          <w:szCs w:val="22"/>
        </w:rPr>
        <w:t>.</w:t>
      </w:r>
      <w:r w:rsidRPr="00B432C3">
        <w:rPr>
          <w:color w:val="000000" w:themeColor="text1"/>
          <w:sz w:val="22"/>
          <w:szCs w:val="22"/>
        </w:rPr>
        <w:tab/>
      </w:r>
      <w:r w:rsidRPr="00B432C3">
        <w:rPr>
          <w:color w:val="000000" w:themeColor="text1"/>
          <w:sz w:val="22"/>
          <w:szCs w:val="22"/>
        </w:rPr>
        <w:tab/>
      </w:r>
      <w:r w:rsidRPr="00B432C3">
        <w:rPr>
          <w:b/>
          <w:bCs/>
          <w:color w:val="000000" w:themeColor="text1"/>
          <w:sz w:val="22"/>
          <w:szCs w:val="22"/>
        </w:rPr>
        <w:t>B.</w:t>
      </w:r>
      <w:r w:rsidRPr="00B432C3">
        <w:rPr>
          <w:color w:val="000000" w:themeColor="text1"/>
          <w:sz w:val="22"/>
          <w:szCs w:val="22"/>
        </w:rPr>
        <w:t xml:space="preserve"> là sóng dọc.</w:t>
      </w:r>
    </w:p>
    <w:p w:rsidR="000F132A" w:rsidRPr="00B432C3" w:rsidRDefault="000F132A" w:rsidP="00B432C3">
      <w:pPr>
        <w:widowControl w:val="0"/>
        <w:tabs>
          <w:tab w:val="left" w:pos="426"/>
          <w:tab w:val="left" w:pos="2520"/>
          <w:tab w:val="left" w:pos="4824"/>
          <w:tab w:val="left" w:pos="7128"/>
        </w:tabs>
        <w:jc w:val="both"/>
        <w:rPr>
          <w:color w:val="000000" w:themeColor="text1"/>
          <w:sz w:val="22"/>
          <w:szCs w:val="22"/>
        </w:rPr>
      </w:pPr>
      <w:r w:rsidRPr="00B432C3">
        <w:rPr>
          <w:color w:val="000000" w:themeColor="text1"/>
          <w:sz w:val="22"/>
          <w:szCs w:val="22"/>
        </w:rPr>
        <w:tab/>
      </w:r>
      <w:r w:rsidRPr="00B432C3">
        <w:rPr>
          <w:b/>
          <w:bCs/>
          <w:color w:val="000000" w:themeColor="text1"/>
          <w:sz w:val="22"/>
          <w:szCs w:val="22"/>
        </w:rPr>
        <w:t>C.</w:t>
      </w:r>
      <w:r w:rsidRPr="00B432C3">
        <w:rPr>
          <w:color w:val="000000" w:themeColor="text1"/>
          <w:sz w:val="22"/>
          <w:szCs w:val="22"/>
        </w:rPr>
        <w:t xml:space="preserve"> không truyền được trong chân không.</w:t>
      </w:r>
      <w:r w:rsidRPr="00B432C3">
        <w:rPr>
          <w:color w:val="000000" w:themeColor="text1"/>
          <w:sz w:val="22"/>
          <w:szCs w:val="22"/>
        </w:rPr>
        <w:tab/>
      </w:r>
      <w:r w:rsidRPr="00B432C3">
        <w:rPr>
          <w:b/>
          <w:bCs/>
          <w:color w:val="000000" w:themeColor="text1"/>
          <w:sz w:val="22"/>
          <w:szCs w:val="22"/>
        </w:rPr>
        <w:t>D.</w:t>
      </w:r>
      <w:r w:rsidRPr="00B432C3">
        <w:rPr>
          <w:color w:val="000000" w:themeColor="text1"/>
          <w:sz w:val="22"/>
          <w:szCs w:val="22"/>
        </w:rPr>
        <w:t xml:space="preserve"> chỉ truyền được trong chân không.</w:t>
      </w:r>
    </w:p>
    <w:p w:rsidR="000F132A" w:rsidRPr="00B432C3" w:rsidRDefault="000F132A" w:rsidP="00B432C3">
      <w:pPr>
        <w:widowControl w:val="0"/>
        <w:tabs>
          <w:tab w:val="left" w:pos="330"/>
          <w:tab w:val="left" w:pos="737"/>
          <w:tab w:val="left" w:pos="2970"/>
          <w:tab w:val="left" w:pos="5390"/>
          <w:tab w:val="left" w:pos="7920"/>
        </w:tabs>
        <w:ind w:right="-28"/>
        <w:jc w:val="both"/>
        <w:rPr>
          <w:sz w:val="22"/>
          <w:szCs w:val="22"/>
          <w:lang w:val="nl-NL"/>
        </w:rPr>
      </w:pPr>
      <w:r w:rsidRPr="00B432C3">
        <w:rPr>
          <w:b/>
          <w:sz w:val="22"/>
          <w:szCs w:val="22"/>
          <w:lang w:val="vi-VN"/>
        </w:rPr>
        <w:t xml:space="preserve">Câu 5. </w:t>
      </w:r>
      <w:r w:rsidRPr="00B432C3">
        <w:rPr>
          <w:sz w:val="22"/>
          <w:szCs w:val="22"/>
          <w:lang w:val="nl-NL"/>
        </w:rPr>
        <w:t xml:space="preserve">Chọn phát biểu </w:t>
      </w:r>
      <w:r w:rsidRPr="00B432C3">
        <w:rPr>
          <w:b/>
          <w:bCs/>
          <w:sz w:val="22"/>
          <w:szCs w:val="22"/>
          <w:lang w:val="nl-NL"/>
        </w:rPr>
        <w:t xml:space="preserve">sai </w:t>
      </w:r>
      <w:r w:rsidRPr="00B432C3">
        <w:rPr>
          <w:sz w:val="22"/>
          <w:szCs w:val="22"/>
          <w:lang w:val="nl-NL"/>
        </w:rPr>
        <w:t>khi nói về ánh sáng đơn sắc</w:t>
      </w:r>
    </w:p>
    <w:p w:rsidR="000F132A" w:rsidRPr="00B432C3" w:rsidRDefault="000F132A" w:rsidP="00B432C3">
      <w:pPr>
        <w:tabs>
          <w:tab w:val="left" w:pos="426"/>
          <w:tab w:val="left" w:pos="2970"/>
          <w:tab w:val="left" w:pos="5390"/>
          <w:tab w:val="left" w:pos="7920"/>
        </w:tabs>
        <w:ind w:right="-28"/>
        <w:jc w:val="both"/>
        <w:rPr>
          <w:sz w:val="22"/>
          <w:szCs w:val="22"/>
          <w:lang w:val="nl-NL"/>
        </w:rPr>
      </w:pPr>
      <w:r w:rsidRPr="00B432C3">
        <w:rPr>
          <w:b/>
          <w:bCs/>
          <w:sz w:val="22"/>
          <w:szCs w:val="22"/>
          <w:lang w:val="nl-NL"/>
        </w:rPr>
        <w:tab/>
      </w:r>
      <w:r w:rsidRPr="00B432C3">
        <w:rPr>
          <w:b/>
          <w:bCs/>
          <w:color w:val="FF0000"/>
          <w:sz w:val="22"/>
          <w:szCs w:val="22"/>
          <w:lang w:val="nl-NL"/>
        </w:rPr>
        <w:t xml:space="preserve">A. </w:t>
      </w:r>
      <w:r w:rsidRPr="00B432C3">
        <w:rPr>
          <w:sz w:val="22"/>
          <w:szCs w:val="22"/>
          <w:lang w:val="nl-NL"/>
        </w:rPr>
        <w:t xml:space="preserve">Ánh sáng đơn sắc ℓà ánh sáng có màu sắc xác định trong mọi môi trường. </w:t>
      </w:r>
    </w:p>
    <w:p w:rsidR="000F132A" w:rsidRPr="00B432C3" w:rsidRDefault="000F132A" w:rsidP="00B432C3">
      <w:pPr>
        <w:tabs>
          <w:tab w:val="left" w:pos="426"/>
          <w:tab w:val="left" w:pos="2970"/>
          <w:tab w:val="left" w:pos="5390"/>
          <w:tab w:val="left" w:pos="7920"/>
        </w:tabs>
        <w:ind w:right="-28"/>
        <w:jc w:val="both"/>
        <w:rPr>
          <w:sz w:val="22"/>
          <w:szCs w:val="22"/>
          <w:lang w:val="nl-NL"/>
        </w:rPr>
      </w:pPr>
      <w:r w:rsidRPr="00B432C3">
        <w:rPr>
          <w:sz w:val="22"/>
          <w:szCs w:val="22"/>
          <w:lang w:val="nl-NL"/>
        </w:rPr>
        <w:tab/>
      </w:r>
      <w:r w:rsidRPr="00B432C3">
        <w:rPr>
          <w:b/>
          <w:bCs/>
          <w:color w:val="FF0000"/>
          <w:sz w:val="22"/>
          <w:szCs w:val="22"/>
          <w:lang w:val="nl-NL"/>
        </w:rPr>
        <w:t xml:space="preserve">B. </w:t>
      </w:r>
      <w:r w:rsidRPr="00B432C3">
        <w:rPr>
          <w:sz w:val="22"/>
          <w:szCs w:val="22"/>
          <w:lang w:val="nl-NL"/>
        </w:rPr>
        <w:t xml:space="preserve">Ánh sáng đơn sắc ℓà ánh sáng có tần số xác định trong mọi môi trường. </w:t>
      </w:r>
    </w:p>
    <w:p w:rsidR="000F132A" w:rsidRPr="00B432C3" w:rsidRDefault="000F132A" w:rsidP="00B432C3">
      <w:pPr>
        <w:tabs>
          <w:tab w:val="left" w:pos="426"/>
          <w:tab w:val="left" w:pos="2970"/>
          <w:tab w:val="left" w:pos="5390"/>
          <w:tab w:val="left" w:pos="7920"/>
        </w:tabs>
        <w:ind w:right="-28"/>
        <w:jc w:val="both"/>
        <w:rPr>
          <w:sz w:val="22"/>
          <w:szCs w:val="22"/>
          <w:lang w:val="nl-NL"/>
        </w:rPr>
      </w:pPr>
      <w:r w:rsidRPr="00B432C3">
        <w:rPr>
          <w:sz w:val="22"/>
          <w:szCs w:val="22"/>
          <w:lang w:val="nl-NL"/>
        </w:rPr>
        <w:tab/>
      </w:r>
      <w:r w:rsidRPr="00B432C3">
        <w:rPr>
          <w:b/>
          <w:bCs/>
          <w:color w:val="FF0000"/>
          <w:sz w:val="22"/>
          <w:szCs w:val="22"/>
          <w:lang w:val="nl-NL"/>
        </w:rPr>
        <w:t xml:space="preserve">C. </w:t>
      </w:r>
      <w:r w:rsidRPr="00B432C3">
        <w:rPr>
          <w:sz w:val="22"/>
          <w:szCs w:val="22"/>
          <w:lang w:val="nl-NL"/>
        </w:rPr>
        <w:t>Ánh sáng đơn sắc ℓà ánh sáng không bị tán sắc</w:t>
      </w:r>
    </w:p>
    <w:p w:rsidR="000F132A" w:rsidRPr="00B432C3" w:rsidRDefault="000F132A" w:rsidP="00B432C3">
      <w:pPr>
        <w:tabs>
          <w:tab w:val="left" w:pos="426"/>
          <w:tab w:val="left" w:pos="2970"/>
          <w:tab w:val="left" w:pos="5390"/>
          <w:tab w:val="left" w:pos="7920"/>
        </w:tabs>
        <w:ind w:right="-28"/>
        <w:jc w:val="both"/>
        <w:rPr>
          <w:color w:val="0000FF"/>
          <w:sz w:val="22"/>
          <w:szCs w:val="22"/>
          <w:lang w:val="nl-NL"/>
        </w:rPr>
      </w:pPr>
      <w:r w:rsidRPr="00B432C3">
        <w:rPr>
          <w:b/>
          <w:bCs/>
          <w:color w:val="0000FF"/>
          <w:sz w:val="22"/>
          <w:szCs w:val="22"/>
          <w:lang w:val="nl-NL"/>
        </w:rPr>
        <w:tab/>
        <w:t xml:space="preserve">D. </w:t>
      </w:r>
      <w:r w:rsidRPr="00B432C3">
        <w:rPr>
          <w:color w:val="0000FF"/>
          <w:sz w:val="22"/>
          <w:szCs w:val="22"/>
          <w:lang w:val="nl-NL"/>
        </w:rPr>
        <w:t>Ánh sáng đơn sắc ℓà ánh sáng có bước sóng xác định trong mọi môi trường.</w:t>
      </w:r>
    </w:p>
    <w:p w:rsidR="000F132A" w:rsidRPr="00B432C3" w:rsidRDefault="000F132A" w:rsidP="00B432C3">
      <w:pPr>
        <w:widowControl w:val="0"/>
        <w:tabs>
          <w:tab w:val="left" w:pos="330"/>
          <w:tab w:val="left" w:pos="737"/>
          <w:tab w:val="left" w:pos="2970"/>
          <w:tab w:val="left" w:pos="5390"/>
          <w:tab w:val="left" w:pos="7920"/>
        </w:tabs>
        <w:ind w:right="-28"/>
        <w:jc w:val="both"/>
        <w:rPr>
          <w:sz w:val="22"/>
          <w:szCs w:val="22"/>
          <w:lang w:val="nl-NL"/>
        </w:rPr>
      </w:pPr>
      <w:r w:rsidRPr="00B432C3">
        <w:rPr>
          <w:b/>
          <w:sz w:val="22"/>
          <w:szCs w:val="22"/>
          <w:lang w:val="vi-VN"/>
        </w:rPr>
        <w:t xml:space="preserve">Câu 6. </w:t>
      </w:r>
      <w:r w:rsidRPr="00B432C3">
        <w:rPr>
          <w:sz w:val="22"/>
          <w:szCs w:val="22"/>
          <w:lang w:val="nl-NL"/>
        </w:rPr>
        <w:t>Chiết suất của thủy tinh đối với các ánh sáng đơn sắc đỏ vàng, tím ℓần ℓượt ℓà n</w:t>
      </w:r>
      <w:r w:rsidRPr="00B432C3">
        <w:rPr>
          <w:sz w:val="22"/>
          <w:szCs w:val="22"/>
          <w:vertAlign w:val="subscript"/>
          <w:lang w:val="nl-NL"/>
        </w:rPr>
        <w:t>d</w:t>
      </w:r>
      <w:r w:rsidRPr="00B432C3">
        <w:rPr>
          <w:sz w:val="22"/>
          <w:szCs w:val="22"/>
          <w:lang w:val="nl-NL"/>
        </w:rPr>
        <w:t>, n</w:t>
      </w:r>
      <w:r w:rsidRPr="00B432C3">
        <w:rPr>
          <w:sz w:val="22"/>
          <w:szCs w:val="22"/>
          <w:vertAlign w:val="subscript"/>
          <w:lang w:val="nl-NL"/>
        </w:rPr>
        <w:t>v</w:t>
      </w:r>
      <w:r w:rsidRPr="00B432C3">
        <w:rPr>
          <w:sz w:val="22"/>
          <w:szCs w:val="22"/>
          <w:lang w:val="nl-NL"/>
        </w:rPr>
        <w:t>, n</w:t>
      </w:r>
      <w:r w:rsidRPr="00B432C3">
        <w:rPr>
          <w:sz w:val="22"/>
          <w:szCs w:val="22"/>
          <w:vertAlign w:val="subscript"/>
          <w:lang w:val="nl-NL"/>
        </w:rPr>
        <w:t>t</w:t>
      </w:r>
      <w:r w:rsidRPr="00B432C3">
        <w:rPr>
          <w:sz w:val="22"/>
          <w:szCs w:val="22"/>
          <w:lang w:val="nl-NL"/>
        </w:rPr>
        <w:t xml:space="preserve">. Chọn sắp xếp </w:t>
      </w:r>
      <w:r w:rsidRPr="00B432C3">
        <w:rPr>
          <w:b/>
          <w:bCs/>
          <w:sz w:val="22"/>
          <w:szCs w:val="22"/>
          <w:lang w:val="nl-NL"/>
        </w:rPr>
        <w:t>đúng</w:t>
      </w:r>
      <w:r w:rsidRPr="00B432C3">
        <w:rPr>
          <w:sz w:val="22"/>
          <w:szCs w:val="22"/>
          <w:lang w:val="nl-NL"/>
        </w:rPr>
        <w:t>?</w:t>
      </w:r>
    </w:p>
    <w:p w:rsidR="000F132A" w:rsidRPr="00B432C3" w:rsidRDefault="000F132A" w:rsidP="00B432C3">
      <w:pPr>
        <w:tabs>
          <w:tab w:val="left" w:pos="426"/>
          <w:tab w:val="left" w:pos="2552"/>
          <w:tab w:val="left" w:pos="5103"/>
          <w:tab w:val="left" w:pos="7655"/>
        </w:tabs>
        <w:ind w:right="-28"/>
        <w:jc w:val="both"/>
        <w:rPr>
          <w:sz w:val="22"/>
          <w:szCs w:val="22"/>
          <w:lang w:val="nl-NL"/>
        </w:rPr>
      </w:pPr>
      <w:r w:rsidRPr="00B432C3">
        <w:rPr>
          <w:b/>
          <w:sz w:val="22"/>
          <w:szCs w:val="22"/>
          <w:lang w:val="nl-NL"/>
        </w:rPr>
        <w:tab/>
      </w:r>
      <w:r w:rsidRPr="00B432C3">
        <w:rPr>
          <w:b/>
          <w:color w:val="FF0000"/>
          <w:sz w:val="22"/>
          <w:szCs w:val="22"/>
          <w:lang w:val="nl-NL"/>
        </w:rPr>
        <w:t xml:space="preserve">A. </w:t>
      </w:r>
      <w:r w:rsidRPr="00B432C3">
        <w:rPr>
          <w:sz w:val="22"/>
          <w:szCs w:val="22"/>
          <w:lang w:val="nl-NL"/>
        </w:rPr>
        <w:t>n</w:t>
      </w:r>
      <w:r w:rsidRPr="00B432C3">
        <w:rPr>
          <w:sz w:val="22"/>
          <w:szCs w:val="22"/>
          <w:vertAlign w:val="subscript"/>
          <w:lang w:val="nl-NL"/>
        </w:rPr>
        <w:t>d</w:t>
      </w:r>
      <w:r w:rsidRPr="00B432C3">
        <w:rPr>
          <w:sz w:val="22"/>
          <w:szCs w:val="22"/>
          <w:lang w:val="nl-NL"/>
        </w:rPr>
        <w:t xml:space="preserve"> &lt; n</w:t>
      </w:r>
      <w:r w:rsidRPr="00B432C3">
        <w:rPr>
          <w:sz w:val="22"/>
          <w:szCs w:val="22"/>
          <w:vertAlign w:val="subscript"/>
          <w:lang w:val="nl-NL"/>
        </w:rPr>
        <w:t>t</w:t>
      </w:r>
      <w:r w:rsidRPr="00B432C3">
        <w:rPr>
          <w:sz w:val="22"/>
          <w:szCs w:val="22"/>
          <w:lang w:val="nl-NL"/>
        </w:rPr>
        <w:t xml:space="preserve"> &lt; n</w:t>
      </w:r>
      <w:r w:rsidRPr="00B432C3">
        <w:rPr>
          <w:sz w:val="22"/>
          <w:szCs w:val="22"/>
          <w:vertAlign w:val="subscript"/>
          <w:lang w:val="nl-NL"/>
        </w:rPr>
        <w:t xml:space="preserve">v </w:t>
      </w:r>
      <w:r w:rsidRPr="00B432C3">
        <w:rPr>
          <w:sz w:val="22"/>
          <w:szCs w:val="22"/>
          <w:lang w:val="nl-NL"/>
        </w:rPr>
        <w:tab/>
      </w:r>
      <w:r w:rsidRPr="00B432C3">
        <w:rPr>
          <w:b/>
          <w:color w:val="FF0000"/>
          <w:sz w:val="22"/>
          <w:szCs w:val="22"/>
          <w:lang w:val="nl-NL"/>
        </w:rPr>
        <w:t xml:space="preserve">B. </w:t>
      </w:r>
      <w:r w:rsidRPr="00B432C3">
        <w:rPr>
          <w:sz w:val="22"/>
          <w:szCs w:val="22"/>
          <w:lang w:val="nl-NL"/>
        </w:rPr>
        <w:t>n</w:t>
      </w:r>
      <w:r w:rsidRPr="00B432C3">
        <w:rPr>
          <w:sz w:val="22"/>
          <w:szCs w:val="22"/>
          <w:vertAlign w:val="subscript"/>
          <w:lang w:val="nl-NL"/>
        </w:rPr>
        <w:t>t</w:t>
      </w:r>
      <w:r w:rsidRPr="00B432C3">
        <w:rPr>
          <w:sz w:val="22"/>
          <w:szCs w:val="22"/>
          <w:lang w:val="nl-NL"/>
        </w:rPr>
        <w:t xml:space="preserve"> &lt; n</w:t>
      </w:r>
      <w:r w:rsidRPr="00B432C3">
        <w:rPr>
          <w:sz w:val="22"/>
          <w:szCs w:val="22"/>
          <w:vertAlign w:val="subscript"/>
          <w:lang w:val="nl-NL"/>
        </w:rPr>
        <w:t xml:space="preserve">d </w:t>
      </w:r>
      <w:r w:rsidRPr="00B432C3">
        <w:rPr>
          <w:sz w:val="22"/>
          <w:szCs w:val="22"/>
          <w:lang w:val="nl-NL"/>
        </w:rPr>
        <w:t>&lt; n</w:t>
      </w:r>
      <w:r w:rsidRPr="00B432C3">
        <w:rPr>
          <w:sz w:val="22"/>
          <w:szCs w:val="22"/>
          <w:vertAlign w:val="subscript"/>
          <w:lang w:val="nl-NL"/>
        </w:rPr>
        <w:t>v</w:t>
      </w:r>
      <w:r w:rsidRPr="00B432C3">
        <w:rPr>
          <w:sz w:val="22"/>
          <w:szCs w:val="22"/>
          <w:lang w:val="nl-NL"/>
        </w:rPr>
        <w:t xml:space="preserve"> </w:t>
      </w:r>
      <w:r w:rsidRPr="00B432C3">
        <w:rPr>
          <w:sz w:val="22"/>
          <w:szCs w:val="22"/>
          <w:lang w:val="nl-NL"/>
        </w:rPr>
        <w:tab/>
      </w:r>
      <w:r w:rsidRPr="00B432C3">
        <w:rPr>
          <w:b/>
          <w:color w:val="0000FF"/>
          <w:sz w:val="22"/>
          <w:szCs w:val="22"/>
          <w:lang w:val="nl-NL"/>
        </w:rPr>
        <w:t xml:space="preserve">C. </w:t>
      </w:r>
      <w:r w:rsidRPr="00B432C3">
        <w:rPr>
          <w:color w:val="0000FF"/>
          <w:sz w:val="22"/>
          <w:szCs w:val="22"/>
          <w:lang w:val="nl-NL"/>
        </w:rPr>
        <w:t>n</w:t>
      </w:r>
      <w:r w:rsidRPr="00B432C3">
        <w:rPr>
          <w:color w:val="0000FF"/>
          <w:sz w:val="22"/>
          <w:szCs w:val="22"/>
          <w:vertAlign w:val="subscript"/>
          <w:lang w:val="nl-NL"/>
        </w:rPr>
        <w:t>d</w:t>
      </w:r>
      <w:r w:rsidRPr="00B432C3">
        <w:rPr>
          <w:color w:val="0000FF"/>
          <w:sz w:val="22"/>
          <w:szCs w:val="22"/>
          <w:lang w:val="nl-NL"/>
        </w:rPr>
        <w:t xml:space="preserve"> &lt; n</w:t>
      </w:r>
      <w:r w:rsidRPr="00B432C3">
        <w:rPr>
          <w:color w:val="0000FF"/>
          <w:sz w:val="22"/>
          <w:szCs w:val="22"/>
          <w:vertAlign w:val="subscript"/>
          <w:lang w:val="nl-NL"/>
        </w:rPr>
        <w:t>v</w:t>
      </w:r>
      <w:r w:rsidRPr="00B432C3">
        <w:rPr>
          <w:color w:val="0000FF"/>
          <w:sz w:val="22"/>
          <w:szCs w:val="22"/>
          <w:lang w:val="nl-NL"/>
        </w:rPr>
        <w:t xml:space="preserve"> &lt; n</w:t>
      </w:r>
      <w:r w:rsidRPr="00B432C3">
        <w:rPr>
          <w:color w:val="0000FF"/>
          <w:sz w:val="22"/>
          <w:szCs w:val="22"/>
          <w:vertAlign w:val="subscript"/>
          <w:lang w:val="nl-NL"/>
        </w:rPr>
        <w:t>t</w:t>
      </w:r>
      <w:r w:rsidRPr="00B432C3">
        <w:rPr>
          <w:sz w:val="22"/>
          <w:szCs w:val="22"/>
          <w:lang w:val="nl-NL"/>
        </w:rPr>
        <w:t xml:space="preserve"> </w:t>
      </w:r>
      <w:r w:rsidRPr="00B432C3">
        <w:rPr>
          <w:sz w:val="22"/>
          <w:szCs w:val="22"/>
          <w:lang w:val="nl-NL"/>
        </w:rPr>
        <w:tab/>
      </w:r>
      <w:r w:rsidRPr="00B432C3">
        <w:rPr>
          <w:b/>
          <w:color w:val="FF0000"/>
          <w:sz w:val="22"/>
          <w:szCs w:val="22"/>
          <w:lang w:val="nl-NL"/>
        </w:rPr>
        <w:t xml:space="preserve">D. </w:t>
      </w:r>
      <w:r w:rsidRPr="00B432C3">
        <w:rPr>
          <w:sz w:val="22"/>
          <w:szCs w:val="22"/>
          <w:lang w:val="nl-NL"/>
        </w:rPr>
        <w:t>n</w:t>
      </w:r>
      <w:r w:rsidRPr="00B432C3">
        <w:rPr>
          <w:sz w:val="22"/>
          <w:szCs w:val="22"/>
          <w:vertAlign w:val="subscript"/>
          <w:lang w:val="nl-NL"/>
        </w:rPr>
        <w:t>t</w:t>
      </w:r>
      <w:r w:rsidRPr="00B432C3">
        <w:rPr>
          <w:sz w:val="22"/>
          <w:szCs w:val="22"/>
          <w:lang w:val="nl-NL"/>
        </w:rPr>
        <w:t xml:space="preserve"> &lt; n</w:t>
      </w:r>
      <w:r w:rsidRPr="00B432C3">
        <w:rPr>
          <w:sz w:val="22"/>
          <w:szCs w:val="22"/>
          <w:vertAlign w:val="subscript"/>
          <w:lang w:val="nl-NL"/>
        </w:rPr>
        <w:t>v</w:t>
      </w:r>
      <w:r w:rsidRPr="00B432C3">
        <w:rPr>
          <w:sz w:val="22"/>
          <w:szCs w:val="22"/>
          <w:lang w:val="nl-NL"/>
        </w:rPr>
        <w:t xml:space="preserve"> &lt; n</w:t>
      </w:r>
      <w:r w:rsidRPr="00B432C3">
        <w:rPr>
          <w:sz w:val="22"/>
          <w:szCs w:val="22"/>
          <w:vertAlign w:val="subscript"/>
          <w:lang w:val="nl-NL"/>
        </w:rPr>
        <w:t>d</w:t>
      </w:r>
    </w:p>
    <w:p w:rsidR="000F132A" w:rsidRPr="00B432C3" w:rsidRDefault="000F132A" w:rsidP="00B432C3">
      <w:pPr>
        <w:pStyle w:val="BodyText0"/>
        <w:tabs>
          <w:tab w:val="left" w:pos="330"/>
          <w:tab w:val="left" w:pos="737"/>
          <w:tab w:val="left" w:pos="794"/>
          <w:tab w:val="left" w:pos="2970"/>
          <w:tab w:val="left" w:pos="5390"/>
          <w:tab w:val="left" w:pos="7920"/>
        </w:tabs>
        <w:spacing w:after="0" w:line="240" w:lineRule="auto"/>
        <w:ind w:right="-28"/>
        <w:jc w:val="both"/>
        <w:rPr>
          <w:rFonts w:ascii="Times New Roman" w:hAnsi="Times New Roman" w:cs="Times New Roman"/>
          <w:b/>
          <w:bCs/>
          <w:lang w:val="nl-NL"/>
        </w:rPr>
      </w:pPr>
      <w:r w:rsidRPr="00B432C3">
        <w:rPr>
          <w:rFonts w:ascii="Times New Roman" w:hAnsi="Times New Roman" w:cs="Times New Roman"/>
          <w:b/>
        </w:rPr>
        <w:t xml:space="preserve">Câu 7. </w:t>
      </w:r>
      <w:r w:rsidRPr="00B432C3">
        <w:rPr>
          <w:rFonts w:ascii="Times New Roman" w:hAnsi="Times New Roman" w:cs="Times New Roman"/>
          <w:lang w:val="nl-NL"/>
        </w:rPr>
        <w:t>Hiện tượng giao thoa sóng ánh sáng chỉ quan sát được khi hai nguồn ánh sáng ℓà hai nguồn</w:t>
      </w:r>
    </w:p>
    <w:p w:rsidR="000F132A" w:rsidRPr="00B432C3" w:rsidRDefault="000F132A" w:rsidP="00B432C3">
      <w:pPr>
        <w:pStyle w:val="BodyText0"/>
        <w:tabs>
          <w:tab w:val="left" w:pos="426"/>
          <w:tab w:val="left" w:pos="2552"/>
          <w:tab w:val="left" w:pos="5103"/>
          <w:tab w:val="left" w:pos="7655"/>
        </w:tabs>
        <w:spacing w:after="0" w:line="240" w:lineRule="auto"/>
        <w:ind w:right="-28"/>
        <w:jc w:val="both"/>
        <w:rPr>
          <w:rFonts w:ascii="Times New Roman" w:hAnsi="Times New Roman" w:cs="Times New Roman"/>
          <w:lang w:val="nl-NL"/>
        </w:rPr>
      </w:pPr>
      <w:r w:rsidRPr="00B432C3">
        <w:rPr>
          <w:rFonts w:ascii="Times New Roman" w:hAnsi="Times New Roman" w:cs="Times New Roman"/>
          <w:b/>
          <w:bCs/>
          <w:lang w:val="nl-NL"/>
        </w:rPr>
        <w:tab/>
      </w:r>
      <w:r w:rsidRPr="00B432C3">
        <w:rPr>
          <w:rFonts w:ascii="Times New Roman" w:hAnsi="Times New Roman" w:cs="Times New Roman"/>
          <w:b/>
          <w:bCs/>
          <w:color w:val="FF0000"/>
          <w:lang w:val="nl-NL"/>
        </w:rPr>
        <w:t xml:space="preserve">A. </w:t>
      </w:r>
      <w:r w:rsidRPr="00B432C3">
        <w:rPr>
          <w:rFonts w:ascii="Times New Roman" w:hAnsi="Times New Roman" w:cs="Times New Roman"/>
          <w:lang w:val="nl-NL"/>
        </w:rPr>
        <w:t xml:space="preserve">Đơn sắc </w:t>
      </w:r>
      <w:r w:rsidRPr="00B432C3">
        <w:rPr>
          <w:rFonts w:ascii="Times New Roman" w:hAnsi="Times New Roman" w:cs="Times New Roman"/>
          <w:lang w:val="nl-NL"/>
        </w:rPr>
        <w:tab/>
      </w:r>
      <w:r w:rsidRPr="00B432C3">
        <w:rPr>
          <w:rFonts w:ascii="Times New Roman" w:hAnsi="Times New Roman" w:cs="Times New Roman"/>
          <w:b/>
          <w:bCs/>
          <w:color w:val="FF0000"/>
          <w:lang w:val="nl-NL"/>
        </w:rPr>
        <w:t xml:space="preserve">B. </w:t>
      </w:r>
      <w:r w:rsidRPr="00B432C3">
        <w:rPr>
          <w:rFonts w:ascii="Times New Roman" w:hAnsi="Times New Roman" w:cs="Times New Roman"/>
          <w:lang w:val="nl-NL"/>
        </w:rPr>
        <w:t xml:space="preserve">Cùng màu sắc </w:t>
      </w:r>
      <w:r w:rsidRPr="00B432C3">
        <w:rPr>
          <w:rFonts w:ascii="Times New Roman" w:hAnsi="Times New Roman" w:cs="Times New Roman"/>
          <w:lang w:val="nl-NL"/>
        </w:rPr>
        <w:tab/>
      </w:r>
      <w:r w:rsidRPr="00B432C3">
        <w:rPr>
          <w:rFonts w:ascii="Times New Roman" w:hAnsi="Times New Roman" w:cs="Times New Roman"/>
          <w:b/>
          <w:bCs/>
          <w:color w:val="0000FF"/>
          <w:lang w:val="nl-NL"/>
        </w:rPr>
        <w:t xml:space="preserve">C. </w:t>
      </w:r>
      <w:r w:rsidRPr="00B432C3">
        <w:rPr>
          <w:rFonts w:ascii="Times New Roman" w:hAnsi="Times New Roman" w:cs="Times New Roman"/>
          <w:color w:val="0000FF"/>
          <w:lang w:val="nl-NL"/>
        </w:rPr>
        <w:t>Kết hợp</w:t>
      </w:r>
      <w:r w:rsidRPr="00B432C3">
        <w:rPr>
          <w:rFonts w:ascii="Times New Roman" w:hAnsi="Times New Roman" w:cs="Times New Roman"/>
          <w:lang w:val="nl-NL"/>
        </w:rPr>
        <w:t xml:space="preserve">     </w:t>
      </w:r>
      <w:r w:rsidRPr="00B432C3">
        <w:rPr>
          <w:rFonts w:ascii="Times New Roman" w:hAnsi="Times New Roman" w:cs="Times New Roman"/>
          <w:b/>
          <w:bCs/>
          <w:color w:val="FF0000"/>
          <w:lang w:val="nl-NL"/>
        </w:rPr>
        <w:tab/>
        <w:t xml:space="preserve">D. </w:t>
      </w:r>
      <w:r w:rsidRPr="00B432C3">
        <w:rPr>
          <w:rFonts w:ascii="Times New Roman" w:hAnsi="Times New Roman" w:cs="Times New Roman"/>
          <w:lang w:val="nl-NL"/>
        </w:rPr>
        <w:t>Cùng cường độ sáng</w:t>
      </w:r>
    </w:p>
    <w:p w:rsidR="000F132A" w:rsidRPr="00B432C3" w:rsidRDefault="000F132A" w:rsidP="00B432C3">
      <w:pPr>
        <w:pStyle w:val="BodyText0"/>
        <w:tabs>
          <w:tab w:val="left" w:pos="330"/>
          <w:tab w:val="left" w:pos="737"/>
          <w:tab w:val="left" w:pos="794"/>
          <w:tab w:val="left" w:pos="2970"/>
          <w:tab w:val="left" w:pos="5390"/>
          <w:tab w:val="left" w:pos="7920"/>
        </w:tabs>
        <w:spacing w:after="0" w:line="240" w:lineRule="auto"/>
        <w:ind w:right="-28"/>
        <w:jc w:val="both"/>
        <w:rPr>
          <w:rFonts w:ascii="Times New Roman" w:hAnsi="Times New Roman" w:cs="Times New Roman"/>
          <w:lang w:val="nl-NL"/>
        </w:rPr>
      </w:pPr>
      <w:r w:rsidRPr="00B432C3">
        <w:rPr>
          <w:rFonts w:ascii="Times New Roman" w:hAnsi="Times New Roman" w:cs="Times New Roman"/>
          <w:b/>
        </w:rPr>
        <w:t xml:space="preserve">Câu 8. </w:t>
      </w:r>
      <w:r w:rsidRPr="00B432C3">
        <w:rPr>
          <w:rFonts w:ascii="Times New Roman" w:hAnsi="Times New Roman" w:cs="Times New Roman"/>
          <w:lang w:val="nl-NL"/>
        </w:rPr>
        <w:t>Trong thí nghiệm về giao thoa ánh sáng vàng bằng Yâng, khoảng cách giữa hai khe sáng a = 0,3mm, khoảng cách từ hai khe đến màn D = 1m. khoảng vân đo được i = 2mm. Bước sóng ánh sáng trên là</w:t>
      </w:r>
    </w:p>
    <w:p w:rsidR="000F132A" w:rsidRPr="00B432C3" w:rsidRDefault="000F132A" w:rsidP="00B432C3">
      <w:pPr>
        <w:pStyle w:val="BodyText0"/>
        <w:tabs>
          <w:tab w:val="left" w:pos="426"/>
          <w:tab w:val="left" w:pos="2552"/>
          <w:tab w:val="left" w:pos="5103"/>
          <w:tab w:val="left" w:pos="7655"/>
        </w:tabs>
        <w:spacing w:after="0" w:line="240" w:lineRule="auto"/>
        <w:ind w:right="-28"/>
        <w:jc w:val="both"/>
        <w:rPr>
          <w:rFonts w:ascii="Times New Roman" w:hAnsi="Times New Roman" w:cs="Times New Roman"/>
          <w:lang w:val="nl-NL"/>
        </w:rPr>
      </w:pPr>
      <w:r w:rsidRPr="00B432C3">
        <w:rPr>
          <w:rFonts w:ascii="Times New Roman" w:hAnsi="Times New Roman" w:cs="Times New Roman"/>
          <w:b/>
          <w:bCs/>
          <w:lang w:val="nl-NL"/>
        </w:rPr>
        <w:tab/>
      </w:r>
      <w:r w:rsidRPr="00B432C3">
        <w:rPr>
          <w:rFonts w:ascii="Times New Roman" w:hAnsi="Times New Roman" w:cs="Times New Roman"/>
          <w:b/>
          <w:bCs/>
          <w:color w:val="FF0000"/>
          <w:lang w:val="nl-NL"/>
        </w:rPr>
        <w:t xml:space="preserve">A. </w:t>
      </w:r>
      <w:r w:rsidRPr="00B432C3">
        <w:rPr>
          <w:rFonts w:ascii="Times New Roman" w:hAnsi="Times New Roman" w:cs="Times New Roman"/>
          <w:lang w:val="nl-NL"/>
        </w:rPr>
        <w:t xml:space="preserve">6 μm </w:t>
      </w:r>
      <w:r w:rsidRPr="00B432C3">
        <w:rPr>
          <w:rFonts w:ascii="Times New Roman" w:hAnsi="Times New Roman" w:cs="Times New Roman"/>
          <w:lang w:val="nl-NL"/>
        </w:rPr>
        <w:tab/>
      </w:r>
      <w:r w:rsidRPr="00B432C3">
        <w:rPr>
          <w:rFonts w:ascii="Times New Roman" w:hAnsi="Times New Roman" w:cs="Times New Roman"/>
          <w:b/>
          <w:bCs/>
          <w:color w:val="FF0000"/>
          <w:lang w:val="nl-NL"/>
        </w:rPr>
        <w:t xml:space="preserve">B. </w:t>
      </w:r>
      <w:r w:rsidRPr="00B432C3">
        <w:rPr>
          <w:rFonts w:ascii="Times New Roman" w:hAnsi="Times New Roman" w:cs="Times New Roman"/>
          <w:lang w:val="nl-NL"/>
        </w:rPr>
        <w:t xml:space="preserve">1,5 μm </w:t>
      </w:r>
      <w:r w:rsidRPr="00B432C3">
        <w:rPr>
          <w:rFonts w:ascii="Times New Roman" w:hAnsi="Times New Roman" w:cs="Times New Roman"/>
          <w:lang w:val="nl-NL"/>
        </w:rPr>
        <w:tab/>
      </w:r>
      <w:r w:rsidRPr="00B432C3">
        <w:rPr>
          <w:rFonts w:ascii="Times New Roman" w:hAnsi="Times New Roman" w:cs="Times New Roman"/>
          <w:b/>
          <w:bCs/>
          <w:color w:val="0000FF"/>
          <w:lang w:val="nl-NL"/>
        </w:rPr>
        <w:t xml:space="preserve">C. </w:t>
      </w:r>
      <w:r w:rsidRPr="00B432C3">
        <w:rPr>
          <w:rFonts w:ascii="Times New Roman" w:hAnsi="Times New Roman" w:cs="Times New Roman"/>
          <w:color w:val="0000FF"/>
          <w:lang w:val="nl-NL"/>
        </w:rPr>
        <w:t>0,6μm</w:t>
      </w:r>
      <w:r w:rsidRPr="00B432C3">
        <w:rPr>
          <w:rFonts w:ascii="Times New Roman" w:hAnsi="Times New Roman" w:cs="Times New Roman"/>
          <w:lang w:val="nl-NL"/>
        </w:rPr>
        <w:t xml:space="preserve"> </w:t>
      </w:r>
      <w:r w:rsidRPr="00B432C3">
        <w:rPr>
          <w:rFonts w:ascii="Times New Roman" w:hAnsi="Times New Roman" w:cs="Times New Roman"/>
          <w:lang w:val="nl-NL"/>
        </w:rPr>
        <w:tab/>
      </w:r>
      <w:r w:rsidRPr="00B432C3">
        <w:rPr>
          <w:rFonts w:ascii="Times New Roman" w:hAnsi="Times New Roman" w:cs="Times New Roman"/>
          <w:b/>
          <w:bCs/>
          <w:color w:val="FF0000"/>
          <w:lang w:val="nl-NL"/>
        </w:rPr>
        <w:t xml:space="preserve">D. </w:t>
      </w:r>
      <w:r w:rsidRPr="00B432C3">
        <w:rPr>
          <w:rFonts w:ascii="Times New Roman" w:hAnsi="Times New Roman" w:cs="Times New Roman"/>
          <w:lang w:val="nl-NL"/>
        </w:rPr>
        <w:t>15</w:t>
      </w:r>
      <w:r w:rsidRPr="00B432C3">
        <w:rPr>
          <w:rFonts w:ascii="Times New Roman" w:eastAsia="Symbol" w:hAnsi="Times New Roman" w:cs="Times New Roman"/>
          <w:lang w:val="nl-NL"/>
        </w:rPr>
        <w:t>μ</w:t>
      </w:r>
      <w:r w:rsidRPr="00B432C3">
        <w:rPr>
          <w:rFonts w:ascii="Times New Roman" w:hAnsi="Times New Roman" w:cs="Times New Roman"/>
          <w:lang w:val="nl-NL"/>
        </w:rPr>
        <w:t>m</w:t>
      </w:r>
    </w:p>
    <w:p w:rsidR="000F132A" w:rsidRPr="00B432C3" w:rsidRDefault="000F132A" w:rsidP="00B432C3">
      <w:pPr>
        <w:pStyle w:val="BodyText0"/>
        <w:tabs>
          <w:tab w:val="left" w:pos="330"/>
          <w:tab w:val="left" w:pos="737"/>
          <w:tab w:val="left" w:pos="794"/>
          <w:tab w:val="left" w:pos="2970"/>
          <w:tab w:val="left" w:pos="5390"/>
          <w:tab w:val="left" w:pos="7920"/>
        </w:tabs>
        <w:spacing w:after="0" w:line="240" w:lineRule="auto"/>
        <w:ind w:right="-28"/>
        <w:jc w:val="both"/>
        <w:rPr>
          <w:rFonts w:ascii="Times New Roman" w:hAnsi="Times New Roman" w:cs="Times New Roman"/>
          <w:lang w:val="nl-NL"/>
        </w:rPr>
      </w:pPr>
      <w:r w:rsidRPr="00B432C3">
        <w:rPr>
          <w:rFonts w:ascii="Times New Roman" w:hAnsi="Times New Roman" w:cs="Times New Roman"/>
          <w:b/>
        </w:rPr>
        <w:t xml:space="preserve">Câu 9. </w:t>
      </w:r>
      <w:r w:rsidRPr="00B432C3">
        <w:rPr>
          <w:rFonts w:ascii="Times New Roman" w:hAnsi="Times New Roman" w:cs="Times New Roman"/>
          <w:lang w:val="nl-NL"/>
        </w:rPr>
        <w:t>Trong thí nghiệm về giao thoa ánh sáng bằng khe Yâng. Cho S</w:t>
      </w:r>
      <w:r w:rsidRPr="00B432C3">
        <w:rPr>
          <w:rFonts w:ascii="Times New Roman" w:hAnsi="Times New Roman" w:cs="Times New Roman"/>
          <w:vertAlign w:val="subscript"/>
          <w:lang w:val="nl-NL"/>
        </w:rPr>
        <w:t>1</w:t>
      </w:r>
      <w:r w:rsidRPr="00B432C3">
        <w:rPr>
          <w:rFonts w:ascii="Times New Roman" w:hAnsi="Times New Roman" w:cs="Times New Roman"/>
          <w:lang w:val="nl-NL"/>
        </w:rPr>
        <w:t>S</w:t>
      </w:r>
      <w:r w:rsidRPr="00B432C3">
        <w:rPr>
          <w:rFonts w:ascii="Times New Roman" w:hAnsi="Times New Roman" w:cs="Times New Roman"/>
          <w:vertAlign w:val="subscript"/>
          <w:lang w:val="nl-NL"/>
        </w:rPr>
        <w:t>2</w:t>
      </w:r>
      <w:r w:rsidRPr="00B432C3">
        <w:rPr>
          <w:rFonts w:ascii="Times New Roman" w:hAnsi="Times New Roman" w:cs="Times New Roman"/>
          <w:lang w:val="nl-NL"/>
        </w:rPr>
        <w:t xml:space="preserve"> = 1mm, khoảng cách giữa hai khe S</w:t>
      </w:r>
      <w:r w:rsidRPr="00B432C3">
        <w:rPr>
          <w:rFonts w:ascii="Times New Roman" w:hAnsi="Times New Roman" w:cs="Times New Roman"/>
          <w:vertAlign w:val="subscript"/>
          <w:lang w:val="nl-NL"/>
        </w:rPr>
        <w:t>1</w:t>
      </w:r>
      <w:r w:rsidRPr="00B432C3">
        <w:rPr>
          <w:rFonts w:ascii="Times New Roman" w:hAnsi="Times New Roman" w:cs="Times New Roman"/>
          <w:lang w:val="nl-NL"/>
        </w:rPr>
        <w:t>S</w:t>
      </w:r>
      <w:r w:rsidRPr="00B432C3">
        <w:rPr>
          <w:rFonts w:ascii="Times New Roman" w:hAnsi="Times New Roman" w:cs="Times New Roman"/>
          <w:vertAlign w:val="subscript"/>
          <w:lang w:val="nl-NL"/>
        </w:rPr>
        <w:t>2</w:t>
      </w:r>
      <w:r w:rsidRPr="00B432C3">
        <w:rPr>
          <w:rFonts w:ascii="Times New Roman" w:hAnsi="Times New Roman" w:cs="Times New Roman"/>
          <w:lang w:val="nl-NL"/>
        </w:rPr>
        <w:t xml:space="preserve"> đến màn ℓà 2m, bước sóng ánh sáng dùng trong thí nghiệm ℓà </w:t>
      </w:r>
      <w:r w:rsidRPr="00B432C3">
        <w:rPr>
          <w:rFonts w:ascii="Times New Roman" w:hAnsi="Times New Roman" w:cs="Times New Roman"/>
          <w:lang w:val="nl-NL"/>
        </w:rPr>
        <w:sym w:font="Symbol" w:char="F06C"/>
      </w:r>
      <w:r w:rsidRPr="00B432C3">
        <w:rPr>
          <w:rFonts w:ascii="Times New Roman" w:hAnsi="Times New Roman" w:cs="Times New Roman"/>
          <w:lang w:val="nl-NL"/>
        </w:rPr>
        <w:t xml:space="preserve"> = 0,5 μm. x ℓà khoảng cách từ điểm M trên màn đến vân trung tâm. Muốn M nằm trên vân tối bậc 2 </w:t>
      </w:r>
    </w:p>
    <w:p w:rsidR="000F132A" w:rsidRPr="00B432C3" w:rsidRDefault="000F132A" w:rsidP="00B432C3">
      <w:pPr>
        <w:pStyle w:val="BodyText0"/>
        <w:tabs>
          <w:tab w:val="left" w:pos="426"/>
          <w:tab w:val="left" w:pos="2552"/>
          <w:tab w:val="left" w:pos="5103"/>
          <w:tab w:val="left" w:pos="7655"/>
        </w:tabs>
        <w:spacing w:after="0" w:line="240" w:lineRule="auto"/>
        <w:ind w:right="-28"/>
        <w:jc w:val="both"/>
        <w:rPr>
          <w:rFonts w:ascii="Times New Roman" w:hAnsi="Times New Roman" w:cs="Times New Roman"/>
          <w:lang w:val="nl-NL"/>
        </w:rPr>
      </w:pPr>
      <w:r w:rsidRPr="00B432C3">
        <w:rPr>
          <w:rFonts w:ascii="Times New Roman" w:hAnsi="Times New Roman" w:cs="Times New Roman"/>
          <w:b/>
          <w:color w:val="0000FF"/>
          <w:lang w:val="nl-NL"/>
        </w:rPr>
        <w:tab/>
        <w:t xml:space="preserve">A. </w:t>
      </w:r>
      <w:r w:rsidRPr="00B432C3">
        <w:rPr>
          <w:rFonts w:ascii="Times New Roman" w:hAnsi="Times New Roman" w:cs="Times New Roman"/>
          <w:color w:val="0000FF"/>
          <w:lang w:val="nl-NL"/>
        </w:rPr>
        <w:t>x</w:t>
      </w:r>
      <w:r w:rsidRPr="00B432C3">
        <w:rPr>
          <w:rFonts w:ascii="Times New Roman" w:hAnsi="Times New Roman" w:cs="Times New Roman"/>
          <w:color w:val="0000FF"/>
          <w:vertAlign w:val="subscript"/>
          <w:lang w:val="nl-NL"/>
        </w:rPr>
        <w:t>M</w:t>
      </w:r>
      <w:r w:rsidRPr="00B432C3">
        <w:rPr>
          <w:rFonts w:ascii="Times New Roman" w:hAnsi="Times New Roman" w:cs="Times New Roman"/>
          <w:color w:val="0000FF"/>
          <w:lang w:val="nl-NL"/>
        </w:rPr>
        <w:t xml:space="preserve"> = 1,5mm</w:t>
      </w:r>
      <w:r w:rsidRPr="00B432C3">
        <w:rPr>
          <w:rFonts w:ascii="Times New Roman" w:hAnsi="Times New Roman" w:cs="Times New Roman"/>
          <w:lang w:val="nl-NL"/>
        </w:rPr>
        <w:t xml:space="preserve"> </w:t>
      </w:r>
      <w:r w:rsidRPr="00B432C3">
        <w:rPr>
          <w:rFonts w:ascii="Times New Roman" w:hAnsi="Times New Roman" w:cs="Times New Roman"/>
          <w:lang w:val="nl-NL"/>
        </w:rPr>
        <w:tab/>
      </w:r>
      <w:r w:rsidRPr="00B432C3">
        <w:rPr>
          <w:rFonts w:ascii="Times New Roman" w:hAnsi="Times New Roman" w:cs="Times New Roman"/>
          <w:b/>
          <w:color w:val="FF0000"/>
          <w:lang w:val="nl-NL"/>
        </w:rPr>
        <w:t xml:space="preserve">B. </w:t>
      </w:r>
      <w:r w:rsidRPr="00B432C3">
        <w:rPr>
          <w:rFonts w:ascii="Times New Roman" w:hAnsi="Times New Roman" w:cs="Times New Roman"/>
          <w:lang w:val="nl-NL"/>
        </w:rPr>
        <w:t>x</w:t>
      </w:r>
      <w:r w:rsidRPr="00B432C3">
        <w:rPr>
          <w:rFonts w:ascii="Times New Roman" w:hAnsi="Times New Roman" w:cs="Times New Roman"/>
          <w:vertAlign w:val="subscript"/>
          <w:lang w:val="nl-NL"/>
        </w:rPr>
        <w:t>M</w:t>
      </w:r>
      <w:r w:rsidRPr="00B432C3">
        <w:rPr>
          <w:rFonts w:ascii="Times New Roman" w:hAnsi="Times New Roman" w:cs="Times New Roman"/>
          <w:lang w:val="nl-NL"/>
        </w:rPr>
        <w:t xml:space="preserve"> = 4mm </w:t>
      </w:r>
      <w:r w:rsidRPr="00B432C3">
        <w:rPr>
          <w:rFonts w:ascii="Times New Roman" w:hAnsi="Times New Roman" w:cs="Times New Roman"/>
          <w:lang w:val="nl-NL"/>
        </w:rPr>
        <w:tab/>
      </w:r>
      <w:r w:rsidRPr="00B432C3">
        <w:rPr>
          <w:rFonts w:ascii="Times New Roman" w:hAnsi="Times New Roman" w:cs="Times New Roman"/>
          <w:b/>
          <w:color w:val="FF0000"/>
          <w:lang w:val="nl-NL"/>
        </w:rPr>
        <w:t xml:space="preserve">C. </w:t>
      </w:r>
      <w:r w:rsidRPr="00B432C3">
        <w:rPr>
          <w:rFonts w:ascii="Times New Roman" w:hAnsi="Times New Roman" w:cs="Times New Roman"/>
          <w:lang w:val="nl-NL"/>
        </w:rPr>
        <w:t>x</w:t>
      </w:r>
      <w:r w:rsidRPr="00B432C3">
        <w:rPr>
          <w:rFonts w:ascii="Times New Roman" w:hAnsi="Times New Roman" w:cs="Times New Roman"/>
          <w:vertAlign w:val="subscript"/>
          <w:lang w:val="nl-NL"/>
        </w:rPr>
        <w:t>M</w:t>
      </w:r>
      <w:r w:rsidRPr="00B432C3">
        <w:rPr>
          <w:rFonts w:ascii="Times New Roman" w:hAnsi="Times New Roman" w:cs="Times New Roman"/>
          <w:lang w:val="nl-NL"/>
        </w:rPr>
        <w:t xml:space="preserve"> = 2,5mm </w:t>
      </w:r>
      <w:r w:rsidRPr="00B432C3">
        <w:rPr>
          <w:rFonts w:ascii="Times New Roman" w:hAnsi="Times New Roman" w:cs="Times New Roman"/>
          <w:lang w:val="nl-NL"/>
        </w:rPr>
        <w:tab/>
      </w:r>
      <w:r w:rsidRPr="00B432C3">
        <w:rPr>
          <w:rFonts w:ascii="Times New Roman" w:hAnsi="Times New Roman" w:cs="Times New Roman"/>
          <w:b/>
          <w:color w:val="FF0000"/>
          <w:lang w:val="nl-NL"/>
        </w:rPr>
        <w:t xml:space="preserve">D. </w:t>
      </w:r>
      <w:r w:rsidRPr="00B432C3">
        <w:rPr>
          <w:rFonts w:ascii="Times New Roman" w:hAnsi="Times New Roman" w:cs="Times New Roman"/>
          <w:lang w:val="nl-NL"/>
        </w:rPr>
        <w:t>x</w:t>
      </w:r>
      <w:r w:rsidRPr="00B432C3">
        <w:rPr>
          <w:rFonts w:ascii="Times New Roman" w:hAnsi="Times New Roman" w:cs="Times New Roman"/>
          <w:vertAlign w:val="subscript"/>
          <w:lang w:val="nl-NL"/>
        </w:rPr>
        <w:t>M</w:t>
      </w:r>
      <w:r w:rsidRPr="00B432C3">
        <w:rPr>
          <w:rFonts w:ascii="Times New Roman" w:hAnsi="Times New Roman" w:cs="Times New Roman"/>
          <w:lang w:val="nl-NL"/>
        </w:rPr>
        <w:t xml:space="preserve"> = 5mm</w:t>
      </w:r>
    </w:p>
    <w:p w:rsidR="000F132A" w:rsidRPr="00B432C3" w:rsidRDefault="000F132A" w:rsidP="00B432C3">
      <w:pPr>
        <w:widowControl w:val="0"/>
        <w:jc w:val="both"/>
        <w:rPr>
          <w:bCs/>
          <w:color w:val="FF0000"/>
          <w:sz w:val="22"/>
          <w:szCs w:val="22"/>
          <w:lang w:val="nl-NL"/>
        </w:rPr>
      </w:pPr>
      <w:r w:rsidRPr="00B432C3">
        <w:rPr>
          <w:b/>
          <w:bCs/>
          <w:color w:val="FF0000"/>
          <w:sz w:val="22"/>
          <w:szCs w:val="22"/>
          <w:lang w:val="nl-NL"/>
        </w:rPr>
        <w:t xml:space="preserve">Câu 10. </w:t>
      </w:r>
      <w:r w:rsidRPr="00B432C3">
        <w:rPr>
          <w:sz w:val="22"/>
          <w:szCs w:val="22"/>
        </w:rPr>
        <w:t>Máy quang phổ lăng kính là dụng cụ dùng để</w:t>
      </w:r>
    </w:p>
    <w:p w:rsidR="000F132A" w:rsidRPr="00B432C3" w:rsidRDefault="000F132A" w:rsidP="00B432C3">
      <w:pPr>
        <w:tabs>
          <w:tab w:val="left" w:pos="426"/>
        </w:tabs>
        <w:ind w:right="48"/>
        <w:jc w:val="both"/>
        <w:rPr>
          <w:sz w:val="22"/>
          <w:szCs w:val="22"/>
        </w:rPr>
      </w:pPr>
      <w:r w:rsidRPr="00B432C3">
        <w:rPr>
          <w:b/>
          <w:sz w:val="22"/>
          <w:szCs w:val="22"/>
        </w:rPr>
        <w:t xml:space="preserve">   </w:t>
      </w:r>
      <w:r w:rsidRPr="00B432C3">
        <w:rPr>
          <w:b/>
          <w:sz w:val="22"/>
          <w:szCs w:val="22"/>
        </w:rPr>
        <w:tab/>
        <w:t>A.</w:t>
      </w:r>
      <w:r w:rsidRPr="00B432C3">
        <w:rPr>
          <w:sz w:val="22"/>
          <w:szCs w:val="22"/>
        </w:rPr>
        <w:t xml:space="preserve"> tổng hợp ánh sáng trắng từ các ánh sáng đơn sắc.</w:t>
      </w:r>
    </w:p>
    <w:p w:rsidR="000F132A" w:rsidRPr="00B432C3" w:rsidRDefault="000F132A" w:rsidP="00B432C3">
      <w:pPr>
        <w:tabs>
          <w:tab w:val="left" w:pos="426"/>
        </w:tabs>
        <w:ind w:right="48"/>
        <w:jc w:val="both"/>
        <w:rPr>
          <w:sz w:val="22"/>
          <w:szCs w:val="22"/>
        </w:rPr>
      </w:pPr>
      <w:r w:rsidRPr="00B432C3">
        <w:rPr>
          <w:sz w:val="22"/>
          <w:szCs w:val="22"/>
        </w:rPr>
        <w:t xml:space="preserve">   </w:t>
      </w:r>
      <w:r w:rsidRPr="00B432C3">
        <w:rPr>
          <w:b/>
          <w:color w:val="FF0000"/>
          <w:sz w:val="22"/>
          <w:szCs w:val="22"/>
        </w:rPr>
        <w:tab/>
        <w:t>B.</w:t>
      </w:r>
      <w:r w:rsidRPr="00B432C3">
        <w:rPr>
          <w:color w:val="FF0000"/>
          <w:sz w:val="22"/>
          <w:szCs w:val="22"/>
        </w:rPr>
        <w:t xml:space="preserve"> phân tích chùm sáng phức tạp ra các thành phần đơn sắc.</w:t>
      </w:r>
    </w:p>
    <w:p w:rsidR="000F132A" w:rsidRPr="00B432C3" w:rsidRDefault="000F132A" w:rsidP="00B432C3">
      <w:pPr>
        <w:tabs>
          <w:tab w:val="left" w:pos="426"/>
        </w:tabs>
        <w:ind w:right="48"/>
        <w:jc w:val="both"/>
        <w:rPr>
          <w:sz w:val="22"/>
          <w:szCs w:val="22"/>
        </w:rPr>
      </w:pPr>
      <w:r w:rsidRPr="00B432C3">
        <w:rPr>
          <w:b/>
          <w:sz w:val="22"/>
          <w:szCs w:val="22"/>
        </w:rPr>
        <w:t xml:space="preserve">   </w:t>
      </w:r>
      <w:r w:rsidRPr="00B432C3">
        <w:rPr>
          <w:b/>
          <w:sz w:val="22"/>
          <w:szCs w:val="22"/>
        </w:rPr>
        <w:tab/>
        <w:t>C.</w:t>
      </w:r>
      <w:r w:rsidRPr="00B432C3">
        <w:rPr>
          <w:sz w:val="22"/>
          <w:szCs w:val="22"/>
        </w:rPr>
        <w:t xml:space="preserve"> đo bước sóng của các ánh sáng đơn sắc.</w:t>
      </w:r>
    </w:p>
    <w:p w:rsidR="000F132A" w:rsidRPr="00B432C3" w:rsidRDefault="000F132A" w:rsidP="00B432C3">
      <w:pPr>
        <w:tabs>
          <w:tab w:val="left" w:pos="426"/>
        </w:tabs>
        <w:ind w:right="48"/>
        <w:jc w:val="both"/>
        <w:rPr>
          <w:sz w:val="22"/>
          <w:szCs w:val="22"/>
        </w:rPr>
      </w:pPr>
      <w:r w:rsidRPr="00B432C3">
        <w:rPr>
          <w:b/>
          <w:sz w:val="22"/>
          <w:szCs w:val="22"/>
        </w:rPr>
        <w:t xml:space="preserve">   </w:t>
      </w:r>
      <w:r w:rsidRPr="00B432C3">
        <w:rPr>
          <w:b/>
          <w:sz w:val="22"/>
          <w:szCs w:val="22"/>
        </w:rPr>
        <w:tab/>
        <w:t>D.</w:t>
      </w:r>
      <w:r w:rsidRPr="00B432C3">
        <w:rPr>
          <w:sz w:val="22"/>
          <w:szCs w:val="22"/>
        </w:rPr>
        <w:t xml:space="preserve"> nhận biết thành phần cấu tạo của một nguồn phát quang phổ liên tục.</w:t>
      </w:r>
    </w:p>
    <w:p w:rsidR="000F132A" w:rsidRPr="00B432C3" w:rsidRDefault="000F132A" w:rsidP="00B432C3">
      <w:pPr>
        <w:widowControl w:val="0"/>
        <w:tabs>
          <w:tab w:val="left" w:pos="330"/>
          <w:tab w:val="left" w:pos="696"/>
          <w:tab w:val="left" w:pos="2970"/>
          <w:tab w:val="left" w:pos="5390"/>
          <w:tab w:val="left" w:pos="7920"/>
        </w:tabs>
        <w:ind w:right="-28"/>
        <w:jc w:val="both"/>
        <w:rPr>
          <w:sz w:val="22"/>
          <w:szCs w:val="22"/>
          <w:lang w:val="nl-NL"/>
        </w:rPr>
      </w:pPr>
      <w:r w:rsidRPr="00B432C3">
        <w:rPr>
          <w:b/>
          <w:sz w:val="22"/>
          <w:szCs w:val="22"/>
        </w:rPr>
        <w:t xml:space="preserve">Câu 11. </w:t>
      </w:r>
      <w:r w:rsidRPr="00B432C3">
        <w:rPr>
          <w:sz w:val="22"/>
          <w:szCs w:val="22"/>
          <w:lang w:val="nl-NL"/>
        </w:rPr>
        <w:t xml:space="preserve">Kết ℓuận nào sau đây ℓà </w:t>
      </w:r>
      <w:r w:rsidRPr="00B432C3">
        <w:rPr>
          <w:b/>
          <w:bCs/>
          <w:sz w:val="22"/>
          <w:szCs w:val="22"/>
          <w:lang w:val="nl-NL"/>
        </w:rPr>
        <w:t>sai</w:t>
      </w:r>
      <w:r w:rsidRPr="00B432C3">
        <w:rPr>
          <w:sz w:val="22"/>
          <w:szCs w:val="22"/>
          <w:lang w:val="nl-NL"/>
        </w:rPr>
        <w:t>. Với tia Tử ngoại</w:t>
      </w:r>
    </w:p>
    <w:p w:rsidR="000F132A" w:rsidRPr="00B432C3" w:rsidRDefault="000F132A" w:rsidP="00B432C3">
      <w:pPr>
        <w:tabs>
          <w:tab w:val="left" w:pos="426"/>
          <w:tab w:val="left" w:pos="2970"/>
          <w:tab w:val="left" w:pos="5390"/>
          <w:tab w:val="left" w:pos="7920"/>
        </w:tabs>
        <w:ind w:right="-28"/>
        <w:jc w:val="both"/>
        <w:rPr>
          <w:sz w:val="22"/>
          <w:szCs w:val="22"/>
          <w:lang w:val="nl-NL"/>
        </w:rPr>
      </w:pPr>
      <w:r w:rsidRPr="00B432C3">
        <w:rPr>
          <w:b/>
          <w:bCs/>
          <w:sz w:val="22"/>
          <w:szCs w:val="22"/>
          <w:lang w:val="nl-NL"/>
        </w:rPr>
        <w:tab/>
      </w:r>
      <w:r w:rsidRPr="00B432C3">
        <w:rPr>
          <w:b/>
          <w:bCs/>
          <w:color w:val="FF0000"/>
          <w:sz w:val="22"/>
          <w:szCs w:val="22"/>
          <w:lang w:val="nl-NL"/>
        </w:rPr>
        <w:t xml:space="preserve">A. </w:t>
      </w:r>
      <w:r w:rsidRPr="00B432C3">
        <w:rPr>
          <w:sz w:val="22"/>
          <w:szCs w:val="22"/>
          <w:lang w:val="nl-NL"/>
        </w:rPr>
        <w:t xml:space="preserve">Truyền được trong chân không. </w:t>
      </w:r>
      <w:r w:rsidRPr="00B432C3">
        <w:rPr>
          <w:sz w:val="22"/>
          <w:szCs w:val="22"/>
          <w:lang w:val="nl-NL"/>
        </w:rPr>
        <w:tab/>
      </w:r>
      <w:r w:rsidRPr="00B432C3">
        <w:rPr>
          <w:b/>
          <w:bCs/>
          <w:color w:val="FF0000"/>
          <w:sz w:val="22"/>
          <w:szCs w:val="22"/>
          <w:lang w:val="nl-NL"/>
        </w:rPr>
        <w:t xml:space="preserve">B. </w:t>
      </w:r>
      <w:r w:rsidRPr="00B432C3">
        <w:rPr>
          <w:sz w:val="22"/>
          <w:szCs w:val="22"/>
          <w:lang w:val="nl-NL"/>
        </w:rPr>
        <w:t>Có khả năng ℓàm ion hoá chất khí.</w:t>
      </w:r>
    </w:p>
    <w:p w:rsidR="000F132A" w:rsidRPr="00B432C3" w:rsidRDefault="000F132A" w:rsidP="00B432C3">
      <w:pPr>
        <w:tabs>
          <w:tab w:val="left" w:pos="426"/>
          <w:tab w:val="left" w:pos="2970"/>
          <w:tab w:val="left" w:pos="5390"/>
          <w:tab w:val="left" w:pos="7920"/>
        </w:tabs>
        <w:ind w:right="-28"/>
        <w:jc w:val="both"/>
        <w:rPr>
          <w:sz w:val="22"/>
          <w:szCs w:val="22"/>
          <w:lang w:val="nl-NL"/>
        </w:rPr>
      </w:pPr>
      <w:r w:rsidRPr="00B432C3">
        <w:rPr>
          <w:b/>
          <w:bCs/>
          <w:color w:val="0000FF"/>
          <w:sz w:val="22"/>
          <w:szCs w:val="22"/>
          <w:lang w:val="nl-NL"/>
        </w:rPr>
        <w:tab/>
        <w:t xml:space="preserve">C. </w:t>
      </w:r>
      <w:r w:rsidRPr="00B432C3">
        <w:rPr>
          <w:color w:val="0000FF"/>
          <w:sz w:val="22"/>
          <w:szCs w:val="22"/>
          <w:lang w:val="nl-NL"/>
        </w:rPr>
        <w:t>Không bị nước và thuỷ tinh hấp thụ.</w:t>
      </w:r>
      <w:r w:rsidRPr="00B432C3">
        <w:rPr>
          <w:sz w:val="22"/>
          <w:szCs w:val="22"/>
          <w:lang w:val="nl-NL"/>
        </w:rPr>
        <w:t xml:space="preserve"> </w:t>
      </w:r>
      <w:r w:rsidRPr="00B432C3">
        <w:rPr>
          <w:sz w:val="22"/>
          <w:szCs w:val="22"/>
          <w:lang w:val="nl-NL"/>
        </w:rPr>
        <w:tab/>
      </w:r>
      <w:r w:rsidRPr="00B432C3">
        <w:rPr>
          <w:b/>
          <w:bCs/>
          <w:color w:val="FF0000"/>
          <w:sz w:val="22"/>
          <w:szCs w:val="22"/>
          <w:lang w:val="nl-NL"/>
        </w:rPr>
        <w:t xml:space="preserve">D. </w:t>
      </w:r>
      <w:r w:rsidRPr="00B432C3">
        <w:rPr>
          <w:sz w:val="22"/>
          <w:szCs w:val="22"/>
          <w:lang w:val="nl-NL"/>
        </w:rPr>
        <w:t>Có bước sóng nhỏ hơn bước sóng của tia tím.</w:t>
      </w:r>
    </w:p>
    <w:p w:rsidR="000F132A" w:rsidRPr="00B432C3" w:rsidRDefault="000F132A" w:rsidP="00B432C3">
      <w:pPr>
        <w:widowControl w:val="0"/>
        <w:tabs>
          <w:tab w:val="left" w:pos="216"/>
          <w:tab w:val="left" w:pos="2520"/>
          <w:tab w:val="left" w:pos="4824"/>
          <w:tab w:val="left" w:pos="7128"/>
        </w:tabs>
        <w:jc w:val="both"/>
        <w:rPr>
          <w:color w:val="000000" w:themeColor="text1"/>
          <w:sz w:val="22"/>
          <w:szCs w:val="22"/>
        </w:rPr>
      </w:pPr>
      <w:r w:rsidRPr="00B432C3">
        <w:rPr>
          <w:b/>
          <w:bCs/>
          <w:color w:val="000000" w:themeColor="text1"/>
          <w:sz w:val="22"/>
          <w:szCs w:val="22"/>
        </w:rPr>
        <w:t xml:space="preserve">Câu 12. </w:t>
      </w:r>
      <w:r w:rsidRPr="00B432C3">
        <w:rPr>
          <w:color w:val="000000" w:themeColor="text1"/>
          <w:sz w:val="22"/>
          <w:szCs w:val="22"/>
        </w:rPr>
        <w:t>Trong chân không, sóng điện từ có bước sóng nào dưới đây là tia hồng ngoại?</w:t>
      </w:r>
    </w:p>
    <w:p w:rsidR="000F132A" w:rsidRPr="00B432C3" w:rsidRDefault="000F132A" w:rsidP="00B432C3">
      <w:pPr>
        <w:widowControl w:val="0"/>
        <w:tabs>
          <w:tab w:val="left" w:pos="426"/>
          <w:tab w:val="left" w:pos="2520"/>
          <w:tab w:val="left" w:pos="5103"/>
          <w:tab w:val="left" w:pos="7655"/>
        </w:tabs>
        <w:jc w:val="both"/>
        <w:rPr>
          <w:color w:val="000000" w:themeColor="text1"/>
          <w:sz w:val="22"/>
          <w:szCs w:val="22"/>
        </w:rPr>
      </w:pPr>
      <w:r w:rsidRPr="00B432C3">
        <w:rPr>
          <w:color w:val="000000" w:themeColor="text1"/>
          <w:sz w:val="22"/>
          <w:szCs w:val="22"/>
        </w:rPr>
        <w:tab/>
      </w:r>
      <w:r w:rsidRPr="00B432C3">
        <w:rPr>
          <w:b/>
          <w:bCs/>
          <w:color w:val="000000" w:themeColor="text1"/>
          <w:sz w:val="22"/>
          <w:szCs w:val="22"/>
        </w:rPr>
        <w:t>A.</w:t>
      </w:r>
      <w:r w:rsidRPr="00B432C3">
        <w:rPr>
          <w:color w:val="000000" w:themeColor="text1"/>
          <w:position w:val="-10"/>
          <w:sz w:val="22"/>
          <w:szCs w:val="22"/>
        </w:rPr>
        <w:object w:dxaOrig="800" w:dyaOrig="320">
          <v:shape id="_x0000_i1175" type="#_x0000_t75" style="width:39pt;height:16.5pt" o:ole="">
            <v:imagedata r:id="rId304" o:title=""/>
          </v:shape>
          <o:OLEObject Type="Embed" ProgID="Equation.DSMT4" ShapeID="_x0000_i1175" DrawAspect="Content" ObjectID="_1741786171" r:id="rId305"/>
        </w:object>
      </w:r>
      <w:r w:rsidRPr="00B432C3">
        <w:rPr>
          <w:color w:val="000000" w:themeColor="text1"/>
          <w:sz w:val="22"/>
          <w:szCs w:val="22"/>
        </w:rPr>
        <w:tab/>
      </w:r>
      <w:r w:rsidRPr="00B432C3">
        <w:rPr>
          <w:b/>
          <w:bCs/>
          <w:color w:val="000000" w:themeColor="text1"/>
          <w:sz w:val="22"/>
          <w:szCs w:val="22"/>
        </w:rPr>
        <w:t>B.</w:t>
      </w:r>
      <w:r w:rsidRPr="00B432C3">
        <w:rPr>
          <w:color w:val="000000" w:themeColor="text1"/>
          <w:position w:val="-10"/>
          <w:sz w:val="22"/>
          <w:szCs w:val="22"/>
        </w:rPr>
        <w:object w:dxaOrig="800" w:dyaOrig="320">
          <v:shape id="_x0000_i1176" type="#_x0000_t75" style="width:39pt;height:16.5pt" o:ole="">
            <v:imagedata r:id="rId306" o:title=""/>
          </v:shape>
          <o:OLEObject Type="Embed" ProgID="Equation.DSMT4" ShapeID="_x0000_i1176" DrawAspect="Content" ObjectID="_1741786172" r:id="rId307"/>
        </w:object>
      </w:r>
      <w:r w:rsidRPr="00B432C3">
        <w:rPr>
          <w:color w:val="000000" w:themeColor="text1"/>
          <w:sz w:val="22"/>
          <w:szCs w:val="22"/>
        </w:rPr>
        <w:tab/>
      </w:r>
      <w:r w:rsidRPr="00B432C3">
        <w:rPr>
          <w:b/>
          <w:bCs/>
          <w:color w:val="000000" w:themeColor="text1"/>
          <w:sz w:val="22"/>
          <w:szCs w:val="22"/>
        </w:rPr>
        <w:t>C.</w:t>
      </w:r>
      <w:r w:rsidRPr="00B432C3">
        <w:rPr>
          <w:color w:val="000000" w:themeColor="text1"/>
          <w:position w:val="-10"/>
          <w:sz w:val="22"/>
          <w:szCs w:val="22"/>
        </w:rPr>
        <w:object w:dxaOrig="800" w:dyaOrig="320">
          <v:shape id="_x0000_i1177" type="#_x0000_t75" style="width:39pt;height:16.5pt" o:ole="">
            <v:imagedata r:id="rId308" o:title=""/>
          </v:shape>
          <o:OLEObject Type="Embed" ProgID="Equation.DSMT4" ShapeID="_x0000_i1177" DrawAspect="Content" ObjectID="_1741786173" r:id="rId309"/>
        </w:object>
      </w:r>
      <w:r w:rsidRPr="00B432C3">
        <w:rPr>
          <w:color w:val="000000" w:themeColor="text1"/>
          <w:sz w:val="22"/>
          <w:szCs w:val="22"/>
        </w:rPr>
        <w:tab/>
      </w:r>
      <w:r w:rsidRPr="00B432C3">
        <w:rPr>
          <w:b/>
          <w:bCs/>
          <w:color w:val="000000" w:themeColor="text1"/>
          <w:sz w:val="22"/>
          <w:szCs w:val="22"/>
        </w:rPr>
        <w:t>D.</w:t>
      </w:r>
      <w:r w:rsidRPr="00B432C3">
        <w:rPr>
          <w:color w:val="000000" w:themeColor="text1"/>
          <w:position w:val="-10"/>
          <w:sz w:val="22"/>
          <w:szCs w:val="22"/>
        </w:rPr>
        <w:object w:dxaOrig="820" w:dyaOrig="320">
          <v:shape id="_x0000_i1178" type="#_x0000_t75" style="width:40.5pt;height:16.5pt" o:ole="">
            <v:imagedata r:id="rId310" o:title=""/>
          </v:shape>
          <o:OLEObject Type="Embed" ProgID="Equation.DSMT4" ShapeID="_x0000_i1178" DrawAspect="Content" ObjectID="_1741786174" r:id="rId311"/>
        </w:object>
      </w:r>
    </w:p>
    <w:p w:rsidR="000F132A" w:rsidRPr="00B432C3" w:rsidRDefault="000F132A" w:rsidP="00B432C3">
      <w:pPr>
        <w:rPr>
          <w:sz w:val="22"/>
          <w:szCs w:val="22"/>
          <w:lang w:val="pt-BR"/>
        </w:rPr>
      </w:pPr>
      <w:r w:rsidRPr="00B432C3">
        <w:rPr>
          <w:b/>
          <w:bCs/>
          <w:color w:val="0000FF"/>
          <w:spacing w:val="2"/>
          <w:kern w:val="16"/>
          <w:position w:val="4"/>
          <w:sz w:val="22"/>
          <w:szCs w:val="22"/>
          <w:lang w:val="nl-NL" w:eastAsia="zh-CN"/>
        </w:rPr>
        <w:t>Câu 13.</w:t>
      </w:r>
      <w:r w:rsidRPr="00B432C3">
        <w:rPr>
          <w:bCs/>
          <w:spacing w:val="2"/>
          <w:kern w:val="16"/>
          <w:position w:val="4"/>
          <w:sz w:val="22"/>
          <w:szCs w:val="22"/>
          <w:lang w:val="nl-NL" w:eastAsia="zh-CN"/>
        </w:rPr>
        <w:t xml:space="preserve"> </w:t>
      </w:r>
      <w:r w:rsidRPr="00B432C3">
        <w:rPr>
          <w:sz w:val="22"/>
          <w:szCs w:val="22"/>
          <w:lang w:val="pt-BR"/>
        </w:rPr>
        <w:t>Sóng điện từ trong chân không có tần số f = 150kHz, bước sóng của sóng điện từ:</w:t>
      </w:r>
    </w:p>
    <w:p w:rsidR="000F132A" w:rsidRPr="00B432C3" w:rsidRDefault="000F132A" w:rsidP="00B432C3">
      <w:pPr>
        <w:tabs>
          <w:tab w:val="left" w:pos="426"/>
          <w:tab w:val="left" w:pos="2552"/>
          <w:tab w:val="left" w:pos="5103"/>
          <w:tab w:val="left" w:pos="7655"/>
        </w:tabs>
        <w:ind w:right="-28"/>
        <w:jc w:val="both"/>
        <w:rPr>
          <w:color w:val="0000FF"/>
          <w:sz w:val="22"/>
          <w:szCs w:val="22"/>
          <w:lang w:val="vi-VN"/>
        </w:rPr>
      </w:pPr>
      <w:r w:rsidRPr="00B432C3">
        <w:rPr>
          <w:color w:val="0000FF"/>
          <w:sz w:val="22"/>
          <w:szCs w:val="22"/>
          <w:lang w:val="pt-BR"/>
        </w:rPr>
        <w:tab/>
      </w:r>
      <w:r w:rsidRPr="00B432C3">
        <w:rPr>
          <w:b/>
          <w:color w:val="0000FF"/>
          <w:sz w:val="22"/>
          <w:szCs w:val="22"/>
          <w:lang w:val="pt-BR"/>
        </w:rPr>
        <w:t>A</w:t>
      </w:r>
      <w:r w:rsidRPr="00B432C3">
        <w:rPr>
          <w:color w:val="0000FF"/>
          <w:sz w:val="22"/>
          <w:szCs w:val="22"/>
          <w:lang w:val="pt-BR"/>
        </w:rPr>
        <w:t xml:space="preserve">. </w:t>
      </w:r>
      <w:r w:rsidRPr="00B432C3">
        <w:rPr>
          <w:color w:val="0000FF"/>
          <w:sz w:val="22"/>
          <w:szCs w:val="22"/>
          <w:lang w:val="pt-BR"/>
        </w:rPr>
        <w:sym w:font="Symbol" w:char="F06C"/>
      </w:r>
      <w:r w:rsidRPr="00B432C3">
        <w:rPr>
          <w:color w:val="0000FF"/>
          <w:sz w:val="22"/>
          <w:szCs w:val="22"/>
          <w:lang w:val="pt-BR"/>
        </w:rPr>
        <w:t xml:space="preserve"> =2000m.</w:t>
      </w:r>
      <w:r w:rsidRPr="00B432C3">
        <w:rPr>
          <w:color w:val="0000FF"/>
          <w:sz w:val="22"/>
          <w:szCs w:val="22"/>
          <w:lang w:val="pt-BR"/>
        </w:rPr>
        <w:tab/>
      </w:r>
      <w:r w:rsidRPr="00B432C3">
        <w:rPr>
          <w:b/>
          <w:sz w:val="22"/>
          <w:szCs w:val="22"/>
          <w:lang w:val="pt-BR"/>
        </w:rPr>
        <w:t>B</w:t>
      </w:r>
      <w:r w:rsidRPr="00B432C3">
        <w:rPr>
          <w:sz w:val="22"/>
          <w:szCs w:val="22"/>
          <w:lang w:val="pt-BR"/>
        </w:rPr>
        <w:t xml:space="preserve">. </w:t>
      </w:r>
      <w:r w:rsidRPr="00B432C3">
        <w:rPr>
          <w:sz w:val="22"/>
          <w:szCs w:val="22"/>
          <w:lang w:val="pt-BR"/>
        </w:rPr>
        <w:sym w:font="Symbol" w:char="F06C"/>
      </w:r>
      <w:r w:rsidRPr="00B432C3">
        <w:rPr>
          <w:sz w:val="22"/>
          <w:szCs w:val="22"/>
          <w:lang w:val="pt-BR"/>
        </w:rPr>
        <w:t xml:space="preserve"> =2000km.</w:t>
      </w:r>
      <w:r w:rsidRPr="00B432C3">
        <w:rPr>
          <w:sz w:val="22"/>
          <w:szCs w:val="22"/>
          <w:lang w:val="pt-BR"/>
        </w:rPr>
        <w:tab/>
      </w:r>
      <w:r w:rsidRPr="00B432C3">
        <w:rPr>
          <w:b/>
          <w:sz w:val="22"/>
          <w:szCs w:val="22"/>
          <w:lang w:val="pt-BR"/>
        </w:rPr>
        <w:t>C</w:t>
      </w:r>
      <w:r w:rsidRPr="00B432C3">
        <w:rPr>
          <w:sz w:val="22"/>
          <w:szCs w:val="22"/>
          <w:lang w:val="pt-BR"/>
        </w:rPr>
        <w:t xml:space="preserve">. </w:t>
      </w:r>
      <w:r w:rsidRPr="00B432C3">
        <w:rPr>
          <w:sz w:val="22"/>
          <w:szCs w:val="22"/>
          <w:lang w:val="pt-BR"/>
        </w:rPr>
        <w:sym w:font="Symbol" w:char="F06C"/>
      </w:r>
      <w:r w:rsidRPr="00B432C3">
        <w:rPr>
          <w:sz w:val="22"/>
          <w:szCs w:val="22"/>
          <w:lang w:val="pt-BR"/>
        </w:rPr>
        <w:t xml:space="preserve"> =1000m. </w:t>
      </w:r>
      <w:r w:rsidRPr="00B432C3">
        <w:rPr>
          <w:sz w:val="22"/>
          <w:szCs w:val="22"/>
          <w:lang w:val="pt-BR"/>
        </w:rPr>
        <w:tab/>
      </w:r>
      <w:r w:rsidRPr="00B432C3">
        <w:rPr>
          <w:b/>
          <w:sz w:val="22"/>
          <w:szCs w:val="22"/>
          <w:lang w:val="pt-BR"/>
        </w:rPr>
        <w:t>D</w:t>
      </w:r>
      <w:r w:rsidRPr="00B432C3">
        <w:rPr>
          <w:sz w:val="22"/>
          <w:szCs w:val="22"/>
          <w:lang w:val="pt-BR"/>
        </w:rPr>
        <w:t xml:space="preserve">. </w:t>
      </w:r>
      <w:r w:rsidRPr="00B432C3">
        <w:rPr>
          <w:sz w:val="22"/>
          <w:szCs w:val="22"/>
          <w:lang w:val="pt-BR"/>
        </w:rPr>
        <w:sym w:font="Symbol" w:char="F06C"/>
      </w:r>
      <w:r w:rsidRPr="00B432C3">
        <w:rPr>
          <w:sz w:val="22"/>
          <w:szCs w:val="22"/>
          <w:lang w:val="pt-BR"/>
        </w:rPr>
        <w:t xml:space="preserve"> =1000km.</w:t>
      </w:r>
    </w:p>
    <w:p w:rsidR="000F132A" w:rsidRPr="00B432C3" w:rsidRDefault="000F132A" w:rsidP="00B432C3">
      <w:pPr>
        <w:rPr>
          <w:sz w:val="22"/>
          <w:szCs w:val="22"/>
        </w:rPr>
      </w:pPr>
      <w:r w:rsidRPr="00B432C3">
        <w:rPr>
          <w:b/>
          <w:sz w:val="22"/>
          <w:szCs w:val="22"/>
        </w:rPr>
        <w:t>Câu 14.</w:t>
      </w:r>
      <w:r w:rsidRPr="00B432C3">
        <w:rPr>
          <w:sz w:val="22"/>
          <w:szCs w:val="22"/>
        </w:rPr>
        <w:t xml:space="preserve"> Tia X được tạo ra bằng cách nào sau đây</w:t>
      </w:r>
    </w:p>
    <w:p w:rsidR="000F132A" w:rsidRPr="00B432C3" w:rsidRDefault="000F132A" w:rsidP="00B432C3">
      <w:pPr>
        <w:numPr>
          <w:ilvl w:val="0"/>
          <w:numId w:val="1"/>
        </w:numPr>
        <w:tabs>
          <w:tab w:val="num" w:pos="426"/>
        </w:tabs>
        <w:rPr>
          <w:sz w:val="22"/>
          <w:szCs w:val="22"/>
        </w:rPr>
      </w:pPr>
      <w:r w:rsidRPr="00B432C3">
        <w:rPr>
          <w:sz w:val="22"/>
          <w:szCs w:val="22"/>
        </w:rPr>
        <w:t>Cho một chùm electron nhanh bắn vào một kim loại khó nóng chảy có nguyên tử lượng lớn.</w:t>
      </w:r>
    </w:p>
    <w:p w:rsidR="000F132A" w:rsidRPr="00B432C3" w:rsidRDefault="000F132A" w:rsidP="00B432C3">
      <w:pPr>
        <w:numPr>
          <w:ilvl w:val="0"/>
          <w:numId w:val="1"/>
        </w:numPr>
        <w:rPr>
          <w:color w:val="0000FF"/>
          <w:sz w:val="22"/>
          <w:szCs w:val="22"/>
        </w:rPr>
      </w:pPr>
      <w:r w:rsidRPr="00B432C3">
        <w:rPr>
          <w:color w:val="0000FF"/>
          <w:sz w:val="22"/>
          <w:szCs w:val="22"/>
        </w:rPr>
        <w:t>Cho một chùm electron chậm bắn vào một kim loại.</w:t>
      </w:r>
    </w:p>
    <w:p w:rsidR="000F132A" w:rsidRPr="00B432C3" w:rsidRDefault="000F132A" w:rsidP="00B432C3">
      <w:pPr>
        <w:numPr>
          <w:ilvl w:val="0"/>
          <w:numId w:val="1"/>
        </w:numPr>
        <w:rPr>
          <w:sz w:val="22"/>
          <w:szCs w:val="22"/>
        </w:rPr>
      </w:pPr>
      <w:r w:rsidRPr="00B432C3">
        <w:rPr>
          <w:sz w:val="22"/>
          <w:szCs w:val="22"/>
        </w:rPr>
        <w:t xml:space="preserve">Chiếu tia tử ngoại vào kim loại có nguyên tử lượng lớn.   </w:t>
      </w:r>
    </w:p>
    <w:p w:rsidR="000F132A" w:rsidRPr="00B432C3" w:rsidRDefault="000F132A" w:rsidP="00B432C3">
      <w:pPr>
        <w:numPr>
          <w:ilvl w:val="0"/>
          <w:numId w:val="1"/>
        </w:numPr>
        <w:rPr>
          <w:sz w:val="22"/>
          <w:szCs w:val="22"/>
        </w:rPr>
      </w:pPr>
      <w:r w:rsidRPr="00B432C3">
        <w:rPr>
          <w:sz w:val="22"/>
          <w:szCs w:val="22"/>
        </w:rPr>
        <w:t>Chiếu tia hồng ngoại vào một kim loại.</w:t>
      </w:r>
    </w:p>
    <w:p w:rsidR="000F132A" w:rsidRPr="00B432C3" w:rsidRDefault="000F132A" w:rsidP="00B432C3">
      <w:pPr>
        <w:rPr>
          <w:sz w:val="22"/>
          <w:szCs w:val="22"/>
        </w:rPr>
      </w:pPr>
      <w:r w:rsidRPr="00B432C3">
        <w:rPr>
          <w:b/>
          <w:bCs/>
          <w:iCs/>
          <w:sz w:val="22"/>
          <w:szCs w:val="22"/>
        </w:rPr>
        <w:t>Câu 15.</w:t>
      </w:r>
      <w:r w:rsidRPr="00B432C3">
        <w:rPr>
          <w:b/>
          <w:bCs/>
          <w:i/>
          <w:iCs/>
          <w:sz w:val="22"/>
          <w:szCs w:val="22"/>
        </w:rPr>
        <w:t xml:space="preserve"> </w:t>
      </w:r>
      <w:r w:rsidRPr="00B432C3">
        <w:rPr>
          <w:sz w:val="22"/>
          <w:szCs w:val="22"/>
        </w:rPr>
        <w:t>Chọn câu đúng.</w:t>
      </w:r>
    </w:p>
    <w:p w:rsidR="000F132A" w:rsidRPr="00B432C3" w:rsidRDefault="000F132A" w:rsidP="00B432C3">
      <w:pPr>
        <w:tabs>
          <w:tab w:val="left" w:pos="426"/>
          <w:tab w:val="num" w:pos="1701"/>
        </w:tabs>
        <w:rPr>
          <w:color w:val="0000FF"/>
          <w:sz w:val="22"/>
          <w:szCs w:val="22"/>
        </w:rPr>
      </w:pPr>
      <w:r w:rsidRPr="00B432C3">
        <w:rPr>
          <w:b/>
          <w:color w:val="0000FF"/>
          <w:sz w:val="22"/>
          <w:szCs w:val="22"/>
        </w:rPr>
        <w:tab/>
        <w:t>A</w:t>
      </w:r>
      <w:r w:rsidRPr="00B432C3">
        <w:rPr>
          <w:color w:val="0000FF"/>
          <w:sz w:val="22"/>
          <w:szCs w:val="22"/>
        </w:rPr>
        <w:t>. Tia X là sóng điện từ có bước sóng nhỏ hơn bước sóng của tia tử ngoại.</w:t>
      </w:r>
      <w:r w:rsidRPr="00B432C3">
        <w:rPr>
          <w:color w:val="0000FF"/>
          <w:sz w:val="22"/>
          <w:szCs w:val="22"/>
        </w:rPr>
        <w:tab/>
      </w:r>
    </w:p>
    <w:p w:rsidR="000F132A" w:rsidRPr="00B432C3" w:rsidRDefault="000F132A" w:rsidP="00B432C3">
      <w:pPr>
        <w:tabs>
          <w:tab w:val="left" w:pos="426"/>
          <w:tab w:val="num" w:pos="1701"/>
        </w:tabs>
        <w:rPr>
          <w:sz w:val="22"/>
          <w:szCs w:val="22"/>
        </w:rPr>
      </w:pPr>
      <w:r w:rsidRPr="00B432C3">
        <w:rPr>
          <w:b/>
          <w:sz w:val="22"/>
          <w:szCs w:val="22"/>
        </w:rPr>
        <w:tab/>
        <w:t>B</w:t>
      </w:r>
      <w:r w:rsidRPr="00B432C3">
        <w:rPr>
          <w:sz w:val="22"/>
          <w:szCs w:val="22"/>
        </w:rPr>
        <w:t>. Tia X do các vật bị nung nóng ở nhiệt độ cao phát ra.</w:t>
      </w:r>
    </w:p>
    <w:p w:rsidR="000F132A" w:rsidRPr="00B432C3" w:rsidRDefault="000F132A" w:rsidP="00B432C3">
      <w:pPr>
        <w:tabs>
          <w:tab w:val="left" w:pos="426"/>
          <w:tab w:val="num" w:pos="1701"/>
        </w:tabs>
        <w:rPr>
          <w:sz w:val="22"/>
          <w:szCs w:val="22"/>
        </w:rPr>
      </w:pPr>
      <w:r w:rsidRPr="00B432C3">
        <w:rPr>
          <w:b/>
          <w:sz w:val="22"/>
          <w:szCs w:val="22"/>
        </w:rPr>
        <w:tab/>
        <w:t>C</w:t>
      </w:r>
      <w:r w:rsidRPr="00B432C3">
        <w:rPr>
          <w:sz w:val="22"/>
          <w:szCs w:val="22"/>
        </w:rPr>
        <w:t>. Tia X có thể được phát ra từ các đèn điện.</w:t>
      </w:r>
      <w:r w:rsidRPr="00B432C3">
        <w:rPr>
          <w:sz w:val="22"/>
          <w:szCs w:val="22"/>
        </w:rPr>
        <w:tab/>
      </w:r>
      <w:r w:rsidRPr="00B432C3">
        <w:rPr>
          <w:sz w:val="22"/>
          <w:szCs w:val="22"/>
        </w:rPr>
        <w:tab/>
      </w:r>
      <w:r w:rsidRPr="00B432C3">
        <w:rPr>
          <w:sz w:val="22"/>
          <w:szCs w:val="22"/>
        </w:rPr>
        <w:tab/>
      </w:r>
      <w:r w:rsidRPr="00B432C3">
        <w:rPr>
          <w:sz w:val="22"/>
          <w:szCs w:val="22"/>
        </w:rPr>
        <w:tab/>
      </w:r>
      <w:r w:rsidRPr="00B432C3">
        <w:rPr>
          <w:sz w:val="22"/>
          <w:szCs w:val="22"/>
        </w:rPr>
        <w:tab/>
      </w:r>
    </w:p>
    <w:p w:rsidR="000F132A" w:rsidRPr="00B432C3" w:rsidRDefault="000F132A" w:rsidP="00B432C3">
      <w:pPr>
        <w:tabs>
          <w:tab w:val="left" w:pos="426"/>
          <w:tab w:val="num" w:pos="1701"/>
        </w:tabs>
        <w:rPr>
          <w:sz w:val="22"/>
          <w:szCs w:val="22"/>
        </w:rPr>
      </w:pPr>
      <w:r w:rsidRPr="00B432C3">
        <w:rPr>
          <w:b/>
          <w:sz w:val="22"/>
          <w:szCs w:val="22"/>
        </w:rPr>
        <w:tab/>
        <w:t>D</w:t>
      </w:r>
      <w:r w:rsidRPr="00B432C3">
        <w:rPr>
          <w:sz w:val="22"/>
          <w:szCs w:val="22"/>
        </w:rPr>
        <w:t>. Tia X có thể xuyên qua tất cả mọi vật.</w:t>
      </w:r>
    </w:p>
    <w:p w:rsidR="000F132A" w:rsidRPr="00B432C3" w:rsidRDefault="000F132A" w:rsidP="00B432C3">
      <w:pPr>
        <w:jc w:val="both"/>
        <w:rPr>
          <w:sz w:val="22"/>
          <w:szCs w:val="22"/>
        </w:rPr>
      </w:pPr>
      <w:r w:rsidRPr="00B432C3">
        <w:rPr>
          <w:b/>
          <w:sz w:val="22"/>
          <w:szCs w:val="22"/>
        </w:rPr>
        <w:t>Câu 16.</w:t>
      </w:r>
      <w:r w:rsidRPr="00B432C3">
        <w:rPr>
          <w:sz w:val="22"/>
          <w:szCs w:val="22"/>
        </w:rPr>
        <w:t xml:space="preserve"> Electron quang điện bị bứt ra khỏi bề mặt kim loại khi bị chiếu ánh sáng nếu :</w:t>
      </w:r>
    </w:p>
    <w:p w:rsidR="000F132A" w:rsidRPr="00B432C3" w:rsidRDefault="000F132A" w:rsidP="00B432C3">
      <w:pPr>
        <w:tabs>
          <w:tab w:val="left" w:pos="426"/>
        </w:tabs>
        <w:jc w:val="both"/>
        <w:rPr>
          <w:sz w:val="22"/>
          <w:szCs w:val="22"/>
        </w:rPr>
      </w:pPr>
      <w:r w:rsidRPr="00B432C3">
        <w:rPr>
          <w:b/>
          <w:sz w:val="22"/>
          <w:szCs w:val="22"/>
        </w:rPr>
        <w:tab/>
        <w:t>A.</w:t>
      </w:r>
      <w:r w:rsidRPr="00B432C3">
        <w:rPr>
          <w:sz w:val="22"/>
          <w:szCs w:val="22"/>
        </w:rPr>
        <w:t xml:space="preserve">Cường độ của chùm sáng rất lớn.       </w:t>
      </w:r>
      <w:r w:rsidRPr="00B432C3">
        <w:rPr>
          <w:b/>
          <w:sz w:val="22"/>
          <w:szCs w:val="22"/>
        </w:rPr>
        <w:tab/>
      </w:r>
      <w:r w:rsidR="00B432C3">
        <w:rPr>
          <w:b/>
          <w:sz w:val="22"/>
          <w:szCs w:val="22"/>
        </w:rPr>
        <w:tab/>
      </w:r>
      <w:r w:rsidRPr="00B432C3">
        <w:rPr>
          <w:b/>
          <w:sz w:val="22"/>
          <w:szCs w:val="22"/>
        </w:rPr>
        <w:t>B.</w:t>
      </w:r>
      <w:r w:rsidRPr="00B432C3">
        <w:rPr>
          <w:sz w:val="22"/>
          <w:szCs w:val="22"/>
        </w:rPr>
        <w:t xml:space="preserve"> Bước sóng của ánh sáng lớn.</w:t>
      </w:r>
    </w:p>
    <w:p w:rsidR="000F132A" w:rsidRPr="00B432C3" w:rsidRDefault="000F132A" w:rsidP="00B432C3">
      <w:pPr>
        <w:tabs>
          <w:tab w:val="left" w:pos="426"/>
        </w:tabs>
        <w:jc w:val="both"/>
        <w:rPr>
          <w:color w:val="0000FF"/>
          <w:sz w:val="22"/>
          <w:szCs w:val="22"/>
        </w:rPr>
      </w:pPr>
      <w:r w:rsidRPr="00B432C3">
        <w:rPr>
          <w:b/>
          <w:sz w:val="22"/>
          <w:szCs w:val="22"/>
        </w:rPr>
        <w:tab/>
        <w:t>C.</w:t>
      </w:r>
      <w:r w:rsidRPr="00B432C3">
        <w:rPr>
          <w:sz w:val="22"/>
          <w:szCs w:val="22"/>
        </w:rPr>
        <w:t xml:space="preserve">Tần số ánh sáng nhỏ.                          </w:t>
      </w:r>
      <w:r w:rsidRPr="00B432C3">
        <w:rPr>
          <w:b/>
          <w:sz w:val="22"/>
          <w:szCs w:val="22"/>
        </w:rPr>
        <w:tab/>
      </w:r>
      <w:r w:rsidR="00B432C3">
        <w:rPr>
          <w:b/>
          <w:sz w:val="22"/>
          <w:szCs w:val="22"/>
        </w:rPr>
        <w:tab/>
      </w:r>
      <w:r w:rsidRPr="00B432C3">
        <w:rPr>
          <w:b/>
          <w:color w:val="0000FF"/>
          <w:sz w:val="22"/>
          <w:szCs w:val="22"/>
        </w:rPr>
        <w:t>D.</w:t>
      </w:r>
      <w:r w:rsidRPr="00B432C3">
        <w:rPr>
          <w:color w:val="0000FF"/>
          <w:sz w:val="22"/>
          <w:szCs w:val="22"/>
        </w:rPr>
        <w:t xml:space="preserve"> Bước sóng nhỏ hơn hay bằng một giới hạn xác định.</w:t>
      </w:r>
    </w:p>
    <w:p w:rsidR="000F132A" w:rsidRPr="00B432C3" w:rsidRDefault="000F132A" w:rsidP="00B432C3">
      <w:pPr>
        <w:tabs>
          <w:tab w:val="left" w:pos="360"/>
        </w:tabs>
        <w:jc w:val="both"/>
        <w:rPr>
          <w:sz w:val="22"/>
          <w:szCs w:val="22"/>
        </w:rPr>
      </w:pPr>
      <w:r w:rsidRPr="00B432C3">
        <w:rPr>
          <w:b/>
          <w:sz w:val="22"/>
          <w:szCs w:val="22"/>
        </w:rPr>
        <w:lastRenderedPageBreak/>
        <w:t>Câu 17.</w:t>
      </w:r>
      <w:r w:rsidRPr="00B432C3">
        <w:rPr>
          <w:sz w:val="22"/>
          <w:szCs w:val="22"/>
        </w:rPr>
        <w:t xml:space="preserve"> Năng lượng của phôtôn là 2,8.10</w:t>
      </w:r>
      <w:r w:rsidRPr="00B432C3">
        <w:rPr>
          <w:sz w:val="22"/>
          <w:szCs w:val="22"/>
          <w:vertAlign w:val="superscript"/>
        </w:rPr>
        <w:t>-19</w:t>
      </w:r>
      <w:r w:rsidRPr="00B432C3">
        <w:rPr>
          <w:sz w:val="22"/>
          <w:szCs w:val="22"/>
        </w:rPr>
        <w:t>J. Cho hằng số Planck h = 6,625.10</w:t>
      </w:r>
      <w:r w:rsidRPr="00B432C3">
        <w:rPr>
          <w:sz w:val="22"/>
          <w:szCs w:val="22"/>
          <w:vertAlign w:val="superscript"/>
        </w:rPr>
        <w:t>-34</w:t>
      </w:r>
      <w:r w:rsidRPr="00B432C3">
        <w:rPr>
          <w:sz w:val="22"/>
          <w:szCs w:val="22"/>
        </w:rPr>
        <w:t>J.s ; vận tốc của ánh sáng trong chân không là c = 3.10</w:t>
      </w:r>
      <w:r w:rsidRPr="00B432C3">
        <w:rPr>
          <w:sz w:val="22"/>
          <w:szCs w:val="22"/>
          <w:vertAlign w:val="superscript"/>
        </w:rPr>
        <w:t>8</w:t>
      </w:r>
      <w:r w:rsidRPr="00B432C3">
        <w:rPr>
          <w:sz w:val="22"/>
          <w:szCs w:val="22"/>
        </w:rPr>
        <w:t xml:space="preserve">m/s. Bước sóng của ánh sáng </w:t>
      </w:r>
    </w:p>
    <w:p w:rsidR="000F132A" w:rsidRPr="00B432C3" w:rsidRDefault="000F132A" w:rsidP="00B432C3">
      <w:pPr>
        <w:tabs>
          <w:tab w:val="left" w:pos="426"/>
          <w:tab w:val="left" w:pos="2640"/>
          <w:tab w:val="left" w:pos="5040"/>
          <w:tab w:val="left" w:pos="7320"/>
        </w:tabs>
        <w:jc w:val="both"/>
        <w:rPr>
          <w:sz w:val="22"/>
          <w:szCs w:val="22"/>
        </w:rPr>
      </w:pPr>
      <w:r w:rsidRPr="00B432C3">
        <w:rPr>
          <w:sz w:val="22"/>
          <w:szCs w:val="22"/>
        </w:rPr>
        <w:tab/>
      </w:r>
      <w:r w:rsidRPr="00B432C3">
        <w:rPr>
          <w:b/>
          <w:sz w:val="22"/>
          <w:szCs w:val="22"/>
        </w:rPr>
        <w:t>A.</w:t>
      </w:r>
      <w:r w:rsidRPr="00B432C3">
        <w:rPr>
          <w:sz w:val="22"/>
          <w:szCs w:val="22"/>
        </w:rPr>
        <w:t xml:space="preserve"> 0,45</w:t>
      </w:r>
      <w:r w:rsidRPr="00B432C3">
        <w:rPr>
          <w:position w:val="-10"/>
          <w:sz w:val="22"/>
          <w:szCs w:val="22"/>
        </w:rPr>
        <w:object w:dxaOrig="240" w:dyaOrig="260">
          <v:shape id="_x0000_i1179" type="#_x0000_t75" style="width:12pt;height:13.5pt" o:ole="">
            <v:imagedata r:id="rId312" o:title=""/>
          </v:shape>
          <o:OLEObject Type="Embed" ProgID="Equation.3" ShapeID="_x0000_i1179" DrawAspect="Content" ObjectID="_1741786175" r:id="rId313"/>
        </w:object>
      </w:r>
      <w:r w:rsidRPr="00B432C3">
        <w:rPr>
          <w:sz w:val="22"/>
          <w:szCs w:val="22"/>
        </w:rPr>
        <w:t>m</w:t>
      </w:r>
      <w:r w:rsidRPr="00B432C3">
        <w:rPr>
          <w:sz w:val="22"/>
          <w:szCs w:val="22"/>
        </w:rPr>
        <w:tab/>
      </w:r>
      <w:r w:rsidRPr="00B432C3">
        <w:rPr>
          <w:b/>
          <w:sz w:val="22"/>
          <w:szCs w:val="22"/>
        </w:rPr>
        <w:t>B.</w:t>
      </w:r>
      <w:r w:rsidRPr="00B432C3">
        <w:rPr>
          <w:sz w:val="22"/>
          <w:szCs w:val="22"/>
        </w:rPr>
        <w:t xml:space="preserve"> 0,58</w:t>
      </w:r>
      <w:r w:rsidRPr="00B432C3">
        <w:rPr>
          <w:position w:val="-10"/>
          <w:sz w:val="22"/>
          <w:szCs w:val="22"/>
        </w:rPr>
        <w:object w:dxaOrig="240" w:dyaOrig="260">
          <v:shape id="_x0000_i1180" type="#_x0000_t75" style="width:12pt;height:13.5pt" o:ole="">
            <v:imagedata r:id="rId312" o:title=""/>
          </v:shape>
          <o:OLEObject Type="Embed" ProgID="Equation.3" ShapeID="_x0000_i1180" DrawAspect="Content" ObjectID="_1741786176" r:id="rId314"/>
        </w:object>
      </w:r>
      <w:r w:rsidRPr="00B432C3">
        <w:rPr>
          <w:sz w:val="22"/>
          <w:szCs w:val="22"/>
        </w:rPr>
        <w:t>m</w:t>
      </w:r>
      <w:r w:rsidRPr="00B432C3">
        <w:rPr>
          <w:sz w:val="22"/>
          <w:szCs w:val="22"/>
        </w:rPr>
        <w:tab/>
      </w:r>
      <w:r w:rsidRPr="00B432C3">
        <w:rPr>
          <w:b/>
          <w:sz w:val="22"/>
          <w:szCs w:val="22"/>
        </w:rPr>
        <w:t>C.</w:t>
      </w:r>
      <w:r w:rsidRPr="00B432C3">
        <w:rPr>
          <w:sz w:val="22"/>
          <w:szCs w:val="22"/>
        </w:rPr>
        <w:t xml:space="preserve"> 0,66</w:t>
      </w:r>
      <w:r w:rsidRPr="00B432C3">
        <w:rPr>
          <w:position w:val="-10"/>
          <w:sz w:val="22"/>
          <w:szCs w:val="22"/>
        </w:rPr>
        <w:object w:dxaOrig="240" w:dyaOrig="260">
          <v:shape id="_x0000_i1181" type="#_x0000_t75" style="width:12pt;height:13.5pt" o:ole="">
            <v:imagedata r:id="rId312" o:title=""/>
          </v:shape>
          <o:OLEObject Type="Embed" ProgID="Equation.3" ShapeID="_x0000_i1181" DrawAspect="Content" ObjectID="_1741786177" r:id="rId315"/>
        </w:object>
      </w:r>
      <w:r w:rsidRPr="00B432C3">
        <w:rPr>
          <w:sz w:val="22"/>
          <w:szCs w:val="22"/>
        </w:rPr>
        <w:t>m</w:t>
      </w:r>
      <w:r w:rsidRPr="00B432C3">
        <w:rPr>
          <w:sz w:val="22"/>
          <w:szCs w:val="22"/>
        </w:rPr>
        <w:tab/>
      </w:r>
      <w:r w:rsidRPr="00B432C3">
        <w:rPr>
          <w:b/>
          <w:color w:val="0000FF"/>
          <w:sz w:val="22"/>
          <w:szCs w:val="22"/>
        </w:rPr>
        <w:t>D.</w:t>
      </w:r>
      <w:r w:rsidRPr="00B432C3">
        <w:rPr>
          <w:color w:val="0000FF"/>
          <w:sz w:val="22"/>
          <w:szCs w:val="22"/>
        </w:rPr>
        <w:t xml:space="preserve"> 0,71</w:t>
      </w:r>
      <w:r w:rsidRPr="00B432C3">
        <w:rPr>
          <w:color w:val="0000FF"/>
          <w:position w:val="-10"/>
          <w:sz w:val="22"/>
          <w:szCs w:val="22"/>
        </w:rPr>
        <w:object w:dxaOrig="240" w:dyaOrig="260">
          <v:shape id="_x0000_i1182" type="#_x0000_t75" style="width:12pt;height:13.5pt" o:ole="">
            <v:imagedata r:id="rId312" o:title=""/>
          </v:shape>
          <o:OLEObject Type="Embed" ProgID="Equation.3" ShapeID="_x0000_i1182" DrawAspect="Content" ObjectID="_1741786178" r:id="rId316"/>
        </w:object>
      </w:r>
      <w:r w:rsidRPr="00B432C3">
        <w:rPr>
          <w:color w:val="0000FF"/>
          <w:sz w:val="22"/>
          <w:szCs w:val="22"/>
        </w:rPr>
        <w:t>m</w:t>
      </w:r>
      <w:r w:rsidRPr="00B432C3">
        <w:rPr>
          <w:sz w:val="22"/>
          <w:szCs w:val="22"/>
        </w:rPr>
        <w:t xml:space="preserve"> </w:t>
      </w:r>
    </w:p>
    <w:p w:rsidR="000F132A" w:rsidRPr="00B432C3" w:rsidRDefault="000F132A" w:rsidP="00B432C3">
      <w:pPr>
        <w:rPr>
          <w:sz w:val="22"/>
          <w:szCs w:val="22"/>
          <w:lang w:val="fr-FR"/>
        </w:rPr>
      </w:pPr>
      <w:r w:rsidRPr="00B432C3">
        <w:rPr>
          <w:b/>
          <w:sz w:val="22"/>
          <w:szCs w:val="22"/>
        </w:rPr>
        <w:t>Câu 18</w:t>
      </w:r>
      <w:r w:rsidRPr="00B432C3">
        <w:rPr>
          <w:b/>
          <w:i/>
          <w:sz w:val="22"/>
          <w:szCs w:val="22"/>
        </w:rPr>
        <w:t>.</w:t>
      </w:r>
      <w:r w:rsidRPr="00B432C3">
        <w:rPr>
          <w:sz w:val="22"/>
          <w:szCs w:val="22"/>
        </w:rPr>
        <w:t xml:space="preserve"> </w:t>
      </w:r>
      <w:r w:rsidRPr="00B432C3">
        <w:rPr>
          <w:sz w:val="22"/>
          <w:szCs w:val="22"/>
          <w:lang w:val="fr-FR"/>
        </w:rPr>
        <w:t xml:space="preserve">Quang dẫn là hiện tượng </w:t>
      </w:r>
    </w:p>
    <w:p w:rsidR="000F132A" w:rsidRPr="00B432C3" w:rsidRDefault="000F132A" w:rsidP="00B432C3">
      <w:pPr>
        <w:tabs>
          <w:tab w:val="left" w:pos="426"/>
        </w:tabs>
        <w:rPr>
          <w:color w:val="0000FF"/>
          <w:sz w:val="22"/>
          <w:szCs w:val="22"/>
          <w:lang w:val="fr-FR"/>
        </w:rPr>
      </w:pPr>
      <w:r w:rsidRPr="00B432C3">
        <w:rPr>
          <w:b/>
          <w:color w:val="0000FF"/>
          <w:sz w:val="22"/>
          <w:szCs w:val="22"/>
          <w:lang w:val="fr-FR"/>
        </w:rPr>
        <w:tab/>
        <w:t>A.</w:t>
      </w:r>
      <w:r w:rsidRPr="00B432C3">
        <w:rPr>
          <w:color w:val="0000FF"/>
          <w:sz w:val="22"/>
          <w:szCs w:val="22"/>
          <w:lang w:val="fr-FR"/>
        </w:rPr>
        <w:t xml:space="preserve"> Dẫn điện của chất bán dẫn lúc được chiếu sáng.</w:t>
      </w:r>
    </w:p>
    <w:p w:rsidR="000F132A" w:rsidRPr="00B432C3" w:rsidRDefault="000F132A" w:rsidP="00B432C3">
      <w:pPr>
        <w:tabs>
          <w:tab w:val="left" w:pos="426"/>
        </w:tabs>
        <w:rPr>
          <w:sz w:val="22"/>
          <w:szCs w:val="22"/>
          <w:lang w:val="fr-FR"/>
        </w:rPr>
      </w:pPr>
      <w:r w:rsidRPr="00B432C3">
        <w:rPr>
          <w:b/>
          <w:sz w:val="22"/>
          <w:szCs w:val="22"/>
          <w:lang w:val="fr-FR"/>
        </w:rPr>
        <w:tab/>
        <w:t>B.</w:t>
      </w:r>
      <w:r w:rsidRPr="00B432C3">
        <w:rPr>
          <w:sz w:val="22"/>
          <w:szCs w:val="22"/>
          <w:lang w:val="fr-FR"/>
        </w:rPr>
        <w:t xml:space="preserve"> Kim loại phát xạ electron lúc được chiếu sáng.</w:t>
      </w:r>
    </w:p>
    <w:p w:rsidR="000F132A" w:rsidRPr="00B432C3" w:rsidRDefault="000F132A" w:rsidP="00B432C3">
      <w:pPr>
        <w:tabs>
          <w:tab w:val="left" w:pos="426"/>
        </w:tabs>
        <w:rPr>
          <w:sz w:val="22"/>
          <w:szCs w:val="22"/>
          <w:lang w:val="fr-FR"/>
        </w:rPr>
      </w:pPr>
      <w:r w:rsidRPr="00B432C3">
        <w:rPr>
          <w:b/>
          <w:sz w:val="22"/>
          <w:szCs w:val="22"/>
          <w:lang w:val="fr-FR"/>
        </w:rPr>
        <w:tab/>
        <w:t>C.</w:t>
      </w:r>
      <w:r w:rsidRPr="00B432C3">
        <w:rPr>
          <w:sz w:val="22"/>
          <w:szCs w:val="22"/>
          <w:lang w:val="fr-FR"/>
        </w:rPr>
        <w:t xml:space="preserve"> Điện trở của  một chất giảm rất nhiều  khi hạ nhiệt độ xuống rất thấp.</w:t>
      </w:r>
    </w:p>
    <w:p w:rsidR="000F132A" w:rsidRPr="00B432C3" w:rsidRDefault="000F132A" w:rsidP="00B432C3">
      <w:pPr>
        <w:tabs>
          <w:tab w:val="left" w:pos="426"/>
        </w:tabs>
        <w:rPr>
          <w:sz w:val="22"/>
          <w:szCs w:val="22"/>
          <w:lang w:val="fr-FR"/>
        </w:rPr>
      </w:pPr>
      <w:r w:rsidRPr="00B432C3">
        <w:rPr>
          <w:b/>
          <w:sz w:val="22"/>
          <w:szCs w:val="22"/>
          <w:lang w:val="fr-FR"/>
        </w:rPr>
        <w:tab/>
        <w:t>D.</w:t>
      </w:r>
      <w:r w:rsidRPr="00B432C3">
        <w:rPr>
          <w:sz w:val="22"/>
          <w:szCs w:val="22"/>
          <w:lang w:val="fr-FR"/>
        </w:rPr>
        <w:t xml:space="preserve"> Bứt quang electron ra khỏi bề mặt chất bán dẫn.</w:t>
      </w:r>
    </w:p>
    <w:p w:rsidR="000F132A" w:rsidRPr="00B432C3" w:rsidRDefault="000F132A" w:rsidP="00B432C3">
      <w:pPr>
        <w:tabs>
          <w:tab w:val="left" w:pos="720"/>
          <w:tab w:val="left" w:pos="2880"/>
          <w:tab w:val="left" w:pos="5040"/>
          <w:tab w:val="left" w:pos="7200"/>
        </w:tabs>
        <w:ind w:right="-720"/>
        <w:rPr>
          <w:sz w:val="22"/>
          <w:szCs w:val="22"/>
        </w:rPr>
      </w:pPr>
      <w:r w:rsidRPr="00B432C3">
        <w:rPr>
          <w:b/>
          <w:sz w:val="22"/>
          <w:szCs w:val="22"/>
        </w:rPr>
        <w:t xml:space="preserve">Câu 19 . </w:t>
      </w:r>
      <w:r w:rsidRPr="00B432C3">
        <w:rPr>
          <w:sz w:val="22"/>
          <w:szCs w:val="22"/>
        </w:rPr>
        <w:t>Một ống phát ra tia Rơghen , phát ra bức xạ có bước sóng nhỏ nhất là 5.10</w:t>
      </w:r>
      <w:r w:rsidRPr="00B432C3">
        <w:rPr>
          <w:sz w:val="22"/>
          <w:szCs w:val="22"/>
          <w:vertAlign w:val="superscript"/>
        </w:rPr>
        <w:t>-10</w:t>
      </w:r>
      <w:r w:rsidRPr="00B432C3">
        <w:rPr>
          <w:sz w:val="22"/>
          <w:szCs w:val="22"/>
        </w:rPr>
        <w:t xml:space="preserve">m .Tính năng </w:t>
      </w:r>
    </w:p>
    <w:p w:rsidR="000F132A" w:rsidRPr="00B432C3" w:rsidRDefault="000F132A" w:rsidP="00B432C3">
      <w:pPr>
        <w:tabs>
          <w:tab w:val="left" w:pos="720"/>
          <w:tab w:val="left" w:pos="2552"/>
          <w:tab w:val="left" w:pos="5040"/>
          <w:tab w:val="left" w:pos="7200"/>
        </w:tabs>
        <w:ind w:right="-720"/>
        <w:rPr>
          <w:sz w:val="22"/>
          <w:szCs w:val="22"/>
        </w:rPr>
      </w:pPr>
      <w:r w:rsidRPr="00B432C3">
        <w:rPr>
          <w:sz w:val="22"/>
          <w:szCs w:val="22"/>
        </w:rPr>
        <w:t xml:space="preserve">lượng của photôn tương ứng </w:t>
      </w:r>
    </w:p>
    <w:p w:rsidR="000F132A" w:rsidRPr="00B432C3" w:rsidRDefault="000F132A" w:rsidP="00B432C3">
      <w:pPr>
        <w:tabs>
          <w:tab w:val="left" w:pos="426"/>
          <w:tab w:val="left" w:pos="2640"/>
          <w:tab w:val="left" w:pos="5040"/>
          <w:tab w:val="left" w:pos="7320"/>
        </w:tabs>
        <w:ind w:right="-720"/>
        <w:rPr>
          <w:sz w:val="22"/>
          <w:szCs w:val="22"/>
        </w:rPr>
      </w:pPr>
      <w:r w:rsidRPr="00B432C3">
        <w:rPr>
          <w:sz w:val="22"/>
          <w:szCs w:val="22"/>
        </w:rPr>
        <w:tab/>
      </w:r>
      <w:r w:rsidRPr="00B432C3">
        <w:rPr>
          <w:b/>
          <w:color w:val="0000FF"/>
          <w:sz w:val="22"/>
          <w:szCs w:val="22"/>
        </w:rPr>
        <w:t>A.</w:t>
      </w:r>
      <w:r w:rsidRPr="00B432C3">
        <w:rPr>
          <w:color w:val="0000FF"/>
          <w:sz w:val="22"/>
          <w:szCs w:val="22"/>
        </w:rPr>
        <w:t xml:space="preserve"> 3975.10</w:t>
      </w:r>
      <w:r w:rsidRPr="00B432C3">
        <w:rPr>
          <w:color w:val="0000FF"/>
          <w:sz w:val="22"/>
          <w:szCs w:val="22"/>
          <w:vertAlign w:val="superscript"/>
        </w:rPr>
        <w:t>-19</w:t>
      </w:r>
      <w:r w:rsidRPr="00B432C3">
        <w:rPr>
          <w:color w:val="0000FF"/>
          <w:sz w:val="22"/>
          <w:szCs w:val="22"/>
        </w:rPr>
        <w:t>J</w:t>
      </w:r>
      <w:r w:rsidRPr="00B432C3">
        <w:rPr>
          <w:sz w:val="22"/>
          <w:szCs w:val="22"/>
        </w:rPr>
        <w:tab/>
      </w:r>
      <w:r w:rsidRPr="00B432C3">
        <w:rPr>
          <w:b/>
          <w:sz w:val="22"/>
          <w:szCs w:val="22"/>
        </w:rPr>
        <w:t>B.</w:t>
      </w:r>
      <w:r w:rsidRPr="00B432C3">
        <w:rPr>
          <w:sz w:val="22"/>
          <w:szCs w:val="22"/>
        </w:rPr>
        <w:t xml:space="preserve"> 3,975.10</w:t>
      </w:r>
      <w:r w:rsidRPr="00B432C3">
        <w:rPr>
          <w:sz w:val="22"/>
          <w:szCs w:val="22"/>
          <w:vertAlign w:val="superscript"/>
        </w:rPr>
        <w:t>-19</w:t>
      </w:r>
      <w:r w:rsidRPr="00B432C3">
        <w:rPr>
          <w:sz w:val="22"/>
          <w:szCs w:val="22"/>
        </w:rPr>
        <w:t>J</w:t>
      </w:r>
      <w:r w:rsidRPr="00B432C3">
        <w:rPr>
          <w:sz w:val="22"/>
          <w:szCs w:val="22"/>
        </w:rPr>
        <w:tab/>
      </w:r>
      <w:r w:rsidRPr="00B432C3">
        <w:rPr>
          <w:b/>
          <w:sz w:val="22"/>
          <w:szCs w:val="22"/>
        </w:rPr>
        <w:t>C.</w:t>
      </w:r>
      <w:r w:rsidRPr="00B432C3">
        <w:rPr>
          <w:sz w:val="22"/>
          <w:szCs w:val="22"/>
        </w:rPr>
        <w:t xml:space="preserve"> 9375.10</w:t>
      </w:r>
      <w:r w:rsidRPr="00B432C3">
        <w:rPr>
          <w:sz w:val="22"/>
          <w:szCs w:val="22"/>
          <w:vertAlign w:val="superscript"/>
        </w:rPr>
        <w:t>-19</w:t>
      </w:r>
      <w:r w:rsidRPr="00B432C3">
        <w:rPr>
          <w:sz w:val="22"/>
          <w:szCs w:val="22"/>
        </w:rPr>
        <w:t>J</w:t>
      </w:r>
      <w:r w:rsidRPr="00B432C3">
        <w:rPr>
          <w:sz w:val="22"/>
          <w:szCs w:val="22"/>
        </w:rPr>
        <w:tab/>
      </w:r>
      <w:r w:rsidRPr="00B432C3">
        <w:rPr>
          <w:b/>
          <w:sz w:val="22"/>
          <w:szCs w:val="22"/>
        </w:rPr>
        <w:t>D.</w:t>
      </w:r>
      <w:r w:rsidRPr="00B432C3">
        <w:rPr>
          <w:sz w:val="22"/>
          <w:szCs w:val="22"/>
        </w:rPr>
        <w:t xml:space="preserve"> 9,375.10</w:t>
      </w:r>
      <w:r w:rsidRPr="00B432C3">
        <w:rPr>
          <w:sz w:val="22"/>
          <w:szCs w:val="22"/>
          <w:vertAlign w:val="superscript"/>
        </w:rPr>
        <w:t>-19</w:t>
      </w:r>
      <w:r w:rsidRPr="00B432C3">
        <w:rPr>
          <w:sz w:val="22"/>
          <w:szCs w:val="22"/>
        </w:rPr>
        <w:t>J</w:t>
      </w:r>
    </w:p>
    <w:p w:rsidR="000F132A" w:rsidRPr="00B432C3" w:rsidRDefault="000F132A" w:rsidP="00B432C3">
      <w:pPr>
        <w:rPr>
          <w:sz w:val="22"/>
          <w:szCs w:val="22"/>
          <w:lang w:val="nl-NL"/>
        </w:rPr>
      </w:pPr>
      <w:r w:rsidRPr="00B432C3">
        <w:rPr>
          <w:b/>
          <w:sz w:val="22"/>
          <w:szCs w:val="22"/>
          <w:lang w:val="nl-NL"/>
        </w:rPr>
        <w:t>Câu 20</w:t>
      </w:r>
      <w:r w:rsidRPr="00B432C3">
        <w:rPr>
          <w:sz w:val="22"/>
          <w:szCs w:val="22"/>
          <w:lang w:val="nl-NL"/>
        </w:rPr>
        <w:t xml:space="preserve"> </w:t>
      </w:r>
      <w:r w:rsidRPr="00B432C3">
        <w:rPr>
          <w:b/>
          <w:sz w:val="22"/>
          <w:szCs w:val="22"/>
          <w:lang w:val="nl-NL"/>
        </w:rPr>
        <w:t>.</w:t>
      </w:r>
      <w:r w:rsidRPr="00B432C3">
        <w:rPr>
          <w:sz w:val="22"/>
          <w:szCs w:val="22"/>
          <w:lang w:val="nl-NL"/>
        </w:rPr>
        <w:t xml:space="preserve"> Đối với nguyên tử hiđrô , biểu thức nào dưới đây chỉ ra bán kính r của quỹ đạo dừng ( thứ n ) của nó : ( n là lượng tử số , r</w:t>
      </w:r>
      <w:r w:rsidRPr="00B432C3">
        <w:rPr>
          <w:sz w:val="22"/>
          <w:szCs w:val="22"/>
          <w:vertAlign w:val="subscript"/>
          <w:lang w:val="nl-NL"/>
        </w:rPr>
        <w:t>o</w:t>
      </w:r>
      <w:r w:rsidRPr="00B432C3">
        <w:rPr>
          <w:sz w:val="22"/>
          <w:szCs w:val="22"/>
          <w:lang w:val="nl-NL"/>
        </w:rPr>
        <w:t xml:space="preserve"> là bán kính của Bo ) </w:t>
      </w:r>
    </w:p>
    <w:p w:rsidR="000F132A" w:rsidRPr="00B432C3" w:rsidRDefault="000F132A" w:rsidP="00B432C3">
      <w:pPr>
        <w:tabs>
          <w:tab w:val="left" w:pos="426"/>
          <w:tab w:val="left" w:pos="2552"/>
          <w:tab w:val="left" w:pos="5040"/>
          <w:tab w:val="left" w:pos="7320"/>
        </w:tabs>
        <w:rPr>
          <w:sz w:val="22"/>
          <w:szCs w:val="22"/>
        </w:rPr>
      </w:pPr>
      <w:r w:rsidRPr="00B432C3">
        <w:rPr>
          <w:sz w:val="22"/>
          <w:szCs w:val="22"/>
          <w:lang w:val="nl-NL"/>
        </w:rPr>
        <w:t xml:space="preserve">   </w:t>
      </w:r>
      <w:r w:rsidRPr="00B432C3">
        <w:rPr>
          <w:sz w:val="22"/>
          <w:szCs w:val="22"/>
          <w:lang w:val="nl-NL"/>
        </w:rPr>
        <w:tab/>
      </w:r>
      <w:r w:rsidRPr="00B432C3">
        <w:rPr>
          <w:b/>
          <w:sz w:val="22"/>
          <w:szCs w:val="22"/>
        </w:rPr>
        <w:t>A.</w:t>
      </w:r>
      <w:r w:rsidRPr="00B432C3">
        <w:rPr>
          <w:sz w:val="22"/>
          <w:szCs w:val="22"/>
        </w:rPr>
        <w:t xml:space="preserve"> r = nr</w:t>
      </w:r>
      <w:r w:rsidRPr="00B432C3">
        <w:rPr>
          <w:sz w:val="22"/>
          <w:szCs w:val="22"/>
          <w:vertAlign w:val="subscript"/>
        </w:rPr>
        <w:t>o</w:t>
      </w:r>
      <w:r w:rsidRPr="00B432C3">
        <w:rPr>
          <w:sz w:val="22"/>
          <w:szCs w:val="22"/>
        </w:rPr>
        <w:t xml:space="preserve">         </w:t>
      </w:r>
      <w:r w:rsidRPr="00B432C3">
        <w:rPr>
          <w:sz w:val="22"/>
          <w:szCs w:val="22"/>
        </w:rPr>
        <w:tab/>
      </w:r>
      <w:r w:rsidRPr="00B432C3">
        <w:rPr>
          <w:b/>
          <w:color w:val="0000FF"/>
          <w:sz w:val="22"/>
          <w:szCs w:val="22"/>
        </w:rPr>
        <w:t>B.</w:t>
      </w:r>
      <w:r w:rsidRPr="00B432C3">
        <w:rPr>
          <w:color w:val="0000FF"/>
          <w:sz w:val="22"/>
          <w:szCs w:val="22"/>
        </w:rPr>
        <w:t xml:space="preserve"> r = n</w:t>
      </w:r>
      <w:r w:rsidRPr="00B432C3">
        <w:rPr>
          <w:color w:val="0000FF"/>
          <w:sz w:val="22"/>
          <w:szCs w:val="22"/>
          <w:vertAlign w:val="superscript"/>
        </w:rPr>
        <w:t>2</w:t>
      </w:r>
      <w:r w:rsidRPr="00B432C3">
        <w:rPr>
          <w:color w:val="0000FF"/>
          <w:sz w:val="22"/>
          <w:szCs w:val="22"/>
        </w:rPr>
        <w:t>r</w:t>
      </w:r>
      <w:r w:rsidRPr="00B432C3">
        <w:rPr>
          <w:color w:val="0000FF"/>
          <w:sz w:val="22"/>
          <w:szCs w:val="22"/>
          <w:vertAlign w:val="subscript"/>
        </w:rPr>
        <w:t>o</w:t>
      </w:r>
      <w:r w:rsidRPr="00B432C3">
        <w:rPr>
          <w:sz w:val="22"/>
          <w:szCs w:val="22"/>
        </w:rPr>
        <w:t xml:space="preserve">        </w:t>
      </w:r>
      <w:r w:rsidRPr="00B432C3">
        <w:rPr>
          <w:sz w:val="22"/>
          <w:szCs w:val="22"/>
        </w:rPr>
        <w:tab/>
      </w:r>
      <w:r w:rsidRPr="00B432C3">
        <w:rPr>
          <w:b/>
          <w:sz w:val="22"/>
          <w:szCs w:val="22"/>
        </w:rPr>
        <w:t>C.</w:t>
      </w:r>
      <w:r w:rsidRPr="00B432C3">
        <w:rPr>
          <w:sz w:val="22"/>
          <w:szCs w:val="22"/>
        </w:rPr>
        <w:t xml:space="preserve"> r</w:t>
      </w:r>
      <w:r w:rsidRPr="00B432C3">
        <w:rPr>
          <w:sz w:val="22"/>
          <w:szCs w:val="22"/>
          <w:vertAlign w:val="superscript"/>
        </w:rPr>
        <w:t>2</w:t>
      </w:r>
      <w:r w:rsidRPr="00B432C3">
        <w:rPr>
          <w:sz w:val="22"/>
          <w:szCs w:val="22"/>
        </w:rPr>
        <w:t xml:space="preserve"> = n</w:t>
      </w:r>
      <w:r w:rsidRPr="00B432C3">
        <w:rPr>
          <w:sz w:val="22"/>
          <w:szCs w:val="22"/>
          <w:vertAlign w:val="superscript"/>
        </w:rPr>
        <w:t>2</w:t>
      </w:r>
      <w:r w:rsidRPr="00B432C3">
        <w:rPr>
          <w:sz w:val="22"/>
          <w:szCs w:val="22"/>
        </w:rPr>
        <w:t>r</w:t>
      </w:r>
      <w:r w:rsidRPr="00B432C3">
        <w:rPr>
          <w:sz w:val="22"/>
          <w:szCs w:val="22"/>
          <w:vertAlign w:val="subscript"/>
        </w:rPr>
        <w:t>o</w:t>
      </w:r>
      <w:r w:rsidRPr="00B432C3">
        <w:rPr>
          <w:sz w:val="22"/>
          <w:szCs w:val="22"/>
        </w:rPr>
        <w:t xml:space="preserve">       </w:t>
      </w:r>
      <w:r w:rsidRPr="00B432C3">
        <w:rPr>
          <w:sz w:val="22"/>
          <w:szCs w:val="22"/>
        </w:rPr>
        <w:tab/>
      </w:r>
      <w:r w:rsidRPr="00B432C3">
        <w:rPr>
          <w:b/>
          <w:sz w:val="22"/>
          <w:szCs w:val="22"/>
        </w:rPr>
        <w:t>D.</w:t>
      </w:r>
      <w:r w:rsidRPr="00B432C3">
        <w:rPr>
          <w:sz w:val="22"/>
          <w:szCs w:val="22"/>
        </w:rPr>
        <w:t xml:space="preserve"> </w:t>
      </w:r>
      <w:r w:rsidRPr="00B432C3">
        <w:rPr>
          <w:position w:val="-12"/>
          <w:sz w:val="22"/>
          <w:szCs w:val="22"/>
        </w:rPr>
        <w:object w:dxaOrig="700" w:dyaOrig="380">
          <v:shape id="_x0000_i1183" type="#_x0000_t75" style="width:34.5pt;height:19.5pt" o:ole="">
            <v:imagedata r:id="rId317" o:title=""/>
          </v:shape>
          <o:OLEObject Type="Embed" ProgID="Equation.3" ShapeID="_x0000_i1183" DrawAspect="Content" ObjectID="_1741786179" r:id="rId318"/>
        </w:object>
      </w:r>
      <w:r w:rsidRPr="00B432C3">
        <w:rPr>
          <w:sz w:val="22"/>
          <w:szCs w:val="22"/>
        </w:rPr>
        <w:t xml:space="preserve"> </w:t>
      </w:r>
    </w:p>
    <w:p w:rsidR="000F132A" w:rsidRPr="00B432C3" w:rsidRDefault="000F132A" w:rsidP="00B432C3">
      <w:pPr>
        <w:ind w:left="142" w:hanging="142"/>
        <w:jc w:val="both"/>
        <w:rPr>
          <w:sz w:val="22"/>
          <w:szCs w:val="22"/>
        </w:rPr>
      </w:pPr>
      <w:r w:rsidRPr="00B432C3">
        <w:rPr>
          <w:b/>
          <w:sz w:val="22"/>
          <w:szCs w:val="22"/>
        </w:rPr>
        <w:t>Câu 21 .</w:t>
      </w:r>
      <w:r w:rsidRPr="00B432C3">
        <w:rPr>
          <w:sz w:val="22"/>
          <w:szCs w:val="22"/>
        </w:rPr>
        <w:t xml:space="preserve"> Trong nguyên tử hiđrô, êlectrôn từ quỹ đạo L chuyển về quỹ đạo K có năng lượng E</w:t>
      </w:r>
      <w:r w:rsidRPr="00B432C3">
        <w:rPr>
          <w:sz w:val="22"/>
          <w:szCs w:val="22"/>
          <w:vertAlign w:val="subscript"/>
        </w:rPr>
        <w:t xml:space="preserve">K </w:t>
      </w:r>
      <w:r w:rsidRPr="00B432C3">
        <w:rPr>
          <w:sz w:val="22"/>
          <w:szCs w:val="22"/>
        </w:rPr>
        <w:t>= –13,6</w:t>
      </w:r>
      <w:r w:rsidRPr="00B432C3">
        <w:rPr>
          <w:i/>
          <w:sz w:val="22"/>
          <w:szCs w:val="22"/>
        </w:rPr>
        <w:t>eV</w:t>
      </w:r>
      <w:r w:rsidRPr="00B432C3">
        <w:rPr>
          <w:sz w:val="22"/>
          <w:szCs w:val="22"/>
        </w:rPr>
        <w:t xml:space="preserve">. Bước sóng bức xạ phát ra bằng là </w:t>
      </w:r>
      <w:r w:rsidRPr="00B432C3">
        <w:rPr>
          <w:i/>
          <w:sz w:val="22"/>
          <w:szCs w:val="22"/>
        </w:rPr>
        <w:sym w:font="Symbol" w:char="F06C"/>
      </w:r>
      <w:r w:rsidRPr="00B432C3">
        <w:rPr>
          <w:i/>
          <w:sz w:val="22"/>
          <w:szCs w:val="22"/>
        </w:rPr>
        <w:t>=</w:t>
      </w:r>
      <w:r w:rsidRPr="00B432C3">
        <w:rPr>
          <w:sz w:val="22"/>
          <w:szCs w:val="22"/>
        </w:rPr>
        <w:t>0,1218</w:t>
      </w:r>
      <w:r w:rsidRPr="00B432C3">
        <w:rPr>
          <w:i/>
          <w:sz w:val="22"/>
          <w:szCs w:val="22"/>
        </w:rPr>
        <w:sym w:font="Symbol" w:char="F06D"/>
      </w:r>
      <w:r w:rsidRPr="00B432C3">
        <w:rPr>
          <w:i/>
          <w:sz w:val="22"/>
          <w:szCs w:val="22"/>
        </w:rPr>
        <w:t>m</w:t>
      </w:r>
      <w:r w:rsidRPr="00B432C3">
        <w:rPr>
          <w:sz w:val="22"/>
          <w:szCs w:val="22"/>
        </w:rPr>
        <w:t xml:space="preserve">. Mức năng lượng ứng với quỹ đạo L bằng </w:t>
      </w:r>
    </w:p>
    <w:p w:rsidR="000F132A" w:rsidRPr="00B432C3" w:rsidRDefault="000F132A" w:rsidP="00B432C3">
      <w:pPr>
        <w:tabs>
          <w:tab w:val="left" w:pos="426"/>
          <w:tab w:val="left" w:pos="2552"/>
          <w:tab w:val="left" w:pos="5040"/>
          <w:tab w:val="left" w:pos="7320"/>
        </w:tabs>
        <w:ind w:firstLine="360"/>
        <w:jc w:val="both"/>
        <w:rPr>
          <w:sz w:val="22"/>
          <w:szCs w:val="22"/>
        </w:rPr>
      </w:pPr>
      <w:r w:rsidRPr="00B432C3">
        <w:rPr>
          <w:b/>
          <w:sz w:val="22"/>
          <w:szCs w:val="22"/>
        </w:rPr>
        <w:tab/>
        <w:t>A.</w:t>
      </w:r>
      <w:r w:rsidRPr="00B432C3">
        <w:rPr>
          <w:sz w:val="22"/>
          <w:szCs w:val="22"/>
        </w:rPr>
        <w:t xml:space="preserve">  3,2</w:t>
      </w:r>
      <w:r w:rsidRPr="00B432C3">
        <w:rPr>
          <w:i/>
          <w:sz w:val="22"/>
          <w:szCs w:val="22"/>
        </w:rPr>
        <w:t>eV</w:t>
      </w:r>
      <w:r w:rsidRPr="00B432C3">
        <w:rPr>
          <w:sz w:val="22"/>
          <w:szCs w:val="22"/>
        </w:rPr>
        <w:t xml:space="preserve">               </w:t>
      </w:r>
      <w:r w:rsidRPr="00B432C3">
        <w:rPr>
          <w:sz w:val="22"/>
          <w:szCs w:val="22"/>
        </w:rPr>
        <w:tab/>
      </w:r>
      <w:r w:rsidRPr="00B432C3">
        <w:rPr>
          <w:b/>
          <w:color w:val="0000FF"/>
          <w:sz w:val="22"/>
          <w:szCs w:val="22"/>
        </w:rPr>
        <w:t>B.</w:t>
      </w:r>
      <w:r w:rsidRPr="00B432C3">
        <w:rPr>
          <w:color w:val="0000FF"/>
          <w:sz w:val="22"/>
          <w:szCs w:val="22"/>
        </w:rPr>
        <w:t xml:space="preserve"> –3,4</w:t>
      </w:r>
      <w:r w:rsidRPr="00B432C3">
        <w:rPr>
          <w:i/>
          <w:color w:val="0000FF"/>
          <w:sz w:val="22"/>
          <w:szCs w:val="22"/>
        </w:rPr>
        <w:t>eV</w:t>
      </w:r>
      <w:r w:rsidRPr="00B432C3">
        <w:rPr>
          <w:sz w:val="22"/>
          <w:szCs w:val="22"/>
        </w:rPr>
        <w:t xml:space="preserve">                    </w:t>
      </w:r>
      <w:r w:rsidRPr="00B432C3">
        <w:rPr>
          <w:sz w:val="22"/>
          <w:szCs w:val="22"/>
        </w:rPr>
        <w:tab/>
      </w:r>
      <w:r w:rsidRPr="00B432C3">
        <w:rPr>
          <w:b/>
          <w:sz w:val="22"/>
          <w:szCs w:val="22"/>
        </w:rPr>
        <w:t>С.</w:t>
      </w:r>
      <w:r w:rsidRPr="00B432C3">
        <w:rPr>
          <w:sz w:val="22"/>
          <w:szCs w:val="22"/>
        </w:rPr>
        <w:t xml:space="preserve"> –4,1</w:t>
      </w:r>
      <w:r w:rsidRPr="00B432C3">
        <w:rPr>
          <w:i/>
          <w:sz w:val="22"/>
          <w:szCs w:val="22"/>
        </w:rPr>
        <w:t>eV</w:t>
      </w:r>
      <w:r w:rsidRPr="00B432C3">
        <w:rPr>
          <w:sz w:val="22"/>
          <w:szCs w:val="22"/>
        </w:rPr>
        <w:t xml:space="preserve">                 </w:t>
      </w:r>
      <w:r w:rsidRPr="00B432C3">
        <w:rPr>
          <w:sz w:val="22"/>
          <w:szCs w:val="22"/>
        </w:rPr>
        <w:tab/>
      </w:r>
      <w:r w:rsidRPr="00B432C3">
        <w:rPr>
          <w:b/>
          <w:sz w:val="22"/>
          <w:szCs w:val="22"/>
        </w:rPr>
        <w:t>D.</w:t>
      </w:r>
      <w:r w:rsidRPr="00B432C3">
        <w:rPr>
          <w:sz w:val="22"/>
          <w:szCs w:val="22"/>
        </w:rPr>
        <w:t xml:space="preserve"> –5,6</w:t>
      </w:r>
      <w:r w:rsidRPr="00B432C3">
        <w:rPr>
          <w:i/>
          <w:sz w:val="22"/>
          <w:szCs w:val="22"/>
        </w:rPr>
        <w:t>eV</w:t>
      </w:r>
    </w:p>
    <w:p w:rsidR="000F132A" w:rsidRPr="00B432C3" w:rsidRDefault="000F132A" w:rsidP="00B432C3">
      <w:pPr>
        <w:tabs>
          <w:tab w:val="left" w:pos="0"/>
          <w:tab w:val="left" w:pos="360"/>
          <w:tab w:val="left" w:pos="720"/>
          <w:tab w:val="left" w:pos="900"/>
          <w:tab w:val="left" w:pos="1440"/>
        </w:tabs>
        <w:rPr>
          <w:sz w:val="22"/>
          <w:szCs w:val="22"/>
        </w:rPr>
      </w:pPr>
      <w:r w:rsidRPr="00B432C3">
        <w:rPr>
          <w:b/>
          <w:sz w:val="22"/>
          <w:szCs w:val="22"/>
          <w:lang w:val="nl-NL"/>
        </w:rPr>
        <w:t xml:space="preserve">Câu </w:t>
      </w:r>
      <w:r w:rsidRPr="00B432C3">
        <w:rPr>
          <w:b/>
          <w:bCs/>
          <w:sz w:val="22"/>
          <w:szCs w:val="22"/>
        </w:rPr>
        <w:t>22.</w:t>
      </w:r>
      <w:r w:rsidRPr="00B432C3">
        <w:rPr>
          <w:sz w:val="22"/>
          <w:szCs w:val="22"/>
        </w:rPr>
        <w:t xml:space="preserve"> Đơn vị khối lượng nguyên tử ( u ) có giá trị nào sau đây?</w:t>
      </w:r>
    </w:p>
    <w:p w:rsidR="000F132A" w:rsidRPr="00B432C3" w:rsidRDefault="000F132A" w:rsidP="00B432C3">
      <w:pPr>
        <w:tabs>
          <w:tab w:val="left" w:pos="0"/>
          <w:tab w:val="left" w:pos="426"/>
          <w:tab w:val="left" w:pos="851"/>
        </w:tabs>
        <w:rPr>
          <w:sz w:val="22"/>
          <w:szCs w:val="22"/>
        </w:rPr>
      </w:pPr>
      <w:r w:rsidRPr="00B432C3">
        <w:rPr>
          <w:sz w:val="22"/>
          <w:szCs w:val="22"/>
        </w:rPr>
        <w:tab/>
      </w:r>
      <w:r w:rsidRPr="00B432C3">
        <w:rPr>
          <w:b/>
          <w:sz w:val="22"/>
          <w:szCs w:val="22"/>
        </w:rPr>
        <w:t>A</w:t>
      </w:r>
      <w:r w:rsidRPr="00B432C3">
        <w:rPr>
          <w:sz w:val="22"/>
          <w:szCs w:val="22"/>
        </w:rPr>
        <w:t xml:space="preserve"> . 1 u = 1,66 .10</w:t>
      </w:r>
      <w:r w:rsidRPr="00B432C3">
        <w:rPr>
          <w:sz w:val="22"/>
          <w:szCs w:val="22"/>
          <w:vertAlign w:val="superscript"/>
        </w:rPr>
        <w:t>-24</w:t>
      </w:r>
      <w:r w:rsidR="00B432C3">
        <w:rPr>
          <w:sz w:val="22"/>
          <w:szCs w:val="22"/>
        </w:rPr>
        <w:t xml:space="preserve"> kg</w:t>
      </w:r>
      <w:r w:rsidR="00B432C3">
        <w:rPr>
          <w:sz w:val="22"/>
          <w:szCs w:val="22"/>
        </w:rPr>
        <w:tab/>
        <w:t xml:space="preserve">   </w:t>
      </w:r>
      <w:r w:rsidRPr="00B432C3">
        <w:rPr>
          <w:b/>
          <w:color w:val="0000FF"/>
          <w:sz w:val="22"/>
          <w:szCs w:val="22"/>
        </w:rPr>
        <w:t>B</w:t>
      </w:r>
      <w:r w:rsidRPr="00B432C3">
        <w:rPr>
          <w:color w:val="0000FF"/>
          <w:sz w:val="22"/>
          <w:szCs w:val="22"/>
        </w:rPr>
        <w:t xml:space="preserve"> . 1 u = 1,66 .10</w:t>
      </w:r>
      <w:r w:rsidRPr="00B432C3">
        <w:rPr>
          <w:color w:val="0000FF"/>
          <w:sz w:val="22"/>
          <w:szCs w:val="22"/>
          <w:vertAlign w:val="superscript"/>
        </w:rPr>
        <w:t>-27</w:t>
      </w:r>
      <w:r w:rsidRPr="00B432C3">
        <w:rPr>
          <w:color w:val="0000FF"/>
          <w:sz w:val="22"/>
          <w:szCs w:val="22"/>
        </w:rPr>
        <w:t xml:space="preserve"> kg</w:t>
      </w:r>
      <w:r w:rsidR="00B432C3">
        <w:rPr>
          <w:sz w:val="22"/>
          <w:szCs w:val="22"/>
        </w:rPr>
        <w:tab/>
        <w:t xml:space="preserve"> </w:t>
      </w:r>
      <w:r w:rsidRPr="00B432C3">
        <w:rPr>
          <w:b/>
          <w:sz w:val="22"/>
          <w:szCs w:val="22"/>
        </w:rPr>
        <w:t>C</w:t>
      </w:r>
      <w:r w:rsidRPr="00B432C3">
        <w:rPr>
          <w:sz w:val="22"/>
          <w:szCs w:val="22"/>
        </w:rPr>
        <w:t xml:space="preserve"> . 1 u = 1,6 .10</w:t>
      </w:r>
      <w:r w:rsidRPr="00B432C3">
        <w:rPr>
          <w:sz w:val="22"/>
          <w:szCs w:val="22"/>
          <w:vertAlign w:val="superscript"/>
        </w:rPr>
        <w:t>-21</w:t>
      </w:r>
      <w:r w:rsidR="00B432C3">
        <w:rPr>
          <w:sz w:val="22"/>
          <w:szCs w:val="22"/>
        </w:rPr>
        <w:t xml:space="preserve"> kg</w:t>
      </w:r>
      <w:r w:rsidR="00B432C3">
        <w:rPr>
          <w:sz w:val="22"/>
          <w:szCs w:val="22"/>
        </w:rPr>
        <w:tab/>
      </w:r>
      <w:r w:rsidR="00B432C3">
        <w:rPr>
          <w:sz w:val="22"/>
          <w:szCs w:val="22"/>
        </w:rPr>
        <w:tab/>
        <w:t xml:space="preserve"> </w:t>
      </w:r>
      <w:r w:rsidRPr="00B432C3">
        <w:rPr>
          <w:b/>
          <w:sz w:val="22"/>
          <w:szCs w:val="22"/>
        </w:rPr>
        <w:t>D</w:t>
      </w:r>
      <w:r w:rsidRPr="00B432C3">
        <w:rPr>
          <w:sz w:val="22"/>
          <w:szCs w:val="22"/>
        </w:rPr>
        <w:t xml:space="preserve"> . 1 u = 9,1.10</w:t>
      </w:r>
      <w:r w:rsidRPr="00B432C3">
        <w:rPr>
          <w:sz w:val="22"/>
          <w:szCs w:val="22"/>
          <w:vertAlign w:val="superscript"/>
        </w:rPr>
        <w:t>-31</w:t>
      </w:r>
      <w:r w:rsidRPr="00B432C3">
        <w:rPr>
          <w:sz w:val="22"/>
          <w:szCs w:val="22"/>
        </w:rPr>
        <w:t xml:space="preserve"> kg</w:t>
      </w:r>
    </w:p>
    <w:p w:rsidR="000F132A" w:rsidRPr="00B432C3" w:rsidRDefault="000F132A" w:rsidP="00B432C3">
      <w:pPr>
        <w:rPr>
          <w:sz w:val="22"/>
          <w:szCs w:val="22"/>
        </w:rPr>
      </w:pPr>
      <w:r w:rsidRPr="00B432C3">
        <w:rPr>
          <w:b/>
          <w:sz w:val="22"/>
          <w:szCs w:val="22"/>
          <w:lang w:val="nl-NL"/>
        </w:rPr>
        <w:t>Câu 2</w:t>
      </w:r>
      <w:r w:rsidRPr="00B432C3">
        <w:rPr>
          <w:b/>
          <w:sz w:val="22"/>
          <w:szCs w:val="22"/>
        </w:rPr>
        <w:t xml:space="preserve">3. </w:t>
      </w:r>
      <w:r w:rsidRPr="00B432C3">
        <w:rPr>
          <w:sz w:val="22"/>
          <w:szCs w:val="22"/>
        </w:rPr>
        <w:t xml:space="preserve">Hạt nhân pôlôni </w:t>
      </w:r>
      <w:r w:rsidRPr="00B432C3">
        <w:rPr>
          <w:position w:val="-12"/>
          <w:sz w:val="22"/>
          <w:szCs w:val="22"/>
        </w:rPr>
        <w:object w:dxaOrig="600" w:dyaOrig="380">
          <v:shape id="_x0000_i1184" type="#_x0000_t75" style="width:30pt;height:19.5pt" o:ole="">
            <v:imagedata r:id="rId319" o:title=""/>
          </v:shape>
          <o:OLEObject Type="Embed" ProgID="Equation.3" ShapeID="_x0000_i1184" DrawAspect="Content" ObjectID="_1741786180" r:id="rId320"/>
        </w:object>
      </w:r>
      <w:r w:rsidRPr="00B432C3">
        <w:rPr>
          <w:sz w:val="22"/>
          <w:szCs w:val="22"/>
        </w:rPr>
        <w:t xml:space="preserve"> có </w:t>
      </w:r>
    </w:p>
    <w:p w:rsidR="000F132A" w:rsidRPr="00B432C3" w:rsidRDefault="000F132A" w:rsidP="00B432C3">
      <w:pPr>
        <w:tabs>
          <w:tab w:val="left" w:pos="426"/>
        </w:tabs>
        <w:rPr>
          <w:sz w:val="22"/>
          <w:szCs w:val="22"/>
        </w:rPr>
      </w:pPr>
      <w:r w:rsidRPr="00B432C3">
        <w:rPr>
          <w:sz w:val="22"/>
          <w:szCs w:val="22"/>
        </w:rPr>
        <w:tab/>
      </w:r>
      <w:r w:rsidRPr="00B432C3">
        <w:rPr>
          <w:b/>
          <w:sz w:val="22"/>
          <w:szCs w:val="22"/>
        </w:rPr>
        <w:t>A</w:t>
      </w:r>
      <w:r w:rsidRPr="00B432C3">
        <w:rPr>
          <w:sz w:val="22"/>
          <w:szCs w:val="22"/>
        </w:rPr>
        <w:t>. 84 prôton và 210 nơtron</w:t>
      </w:r>
      <w:r w:rsidRPr="00B432C3">
        <w:rPr>
          <w:sz w:val="22"/>
          <w:szCs w:val="22"/>
        </w:rPr>
        <w:tab/>
      </w:r>
      <w:r w:rsidRPr="00B432C3">
        <w:rPr>
          <w:sz w:val="22"/>
          <w:szCs w:val="22"/>
        </w:rPr>
        <w:tab/>
      </w:r>
      <w:r w:rsidRPr="00B432C3">
        <w:rPr>
          <w:sz w:val="22"/>
          <w:szCs w:val="22"/>
        </w:rPr>
        <w:tab/>
      </w:r>
      <w:r w:rsidR="00B432C3">
        <w:rPr>
          <w:sz w:val="22"/>
          <w:szCs w:val="22"/>
        </w:rPr>
        <w:tab/>
      </w:r>
      <w:r w:rsidRPr="00B432C3">
        <w:rPr>
          <w:b/>
          <w:color w:val="0000FF"/>
          <w:sz w:val="22"/>
          <w:szCs w:val="22"/>
        </w:rPr>
        <w:t>B</w:t>
      </w:r>
      <w:r w:rsidRPr="00B432C3">
        <w:rPr>
          <w:color w:val="0000FF"/>
          <w:sz w:val="22"/>
          <w:szCs w:val="22"/>
        </w:rPr>
        <w:t>. 84 prôton và 126 nơtron</w:t>
      </w:r>
    </w:p>
    <w:p w:rsidR="000F132A" w:rsidRPr="00B432C3" w:rsidRDefault="000F132A" w:rsidP="00B432C3">
      <w:pPr>
        <w:tabs>
          <w:tab w:val="left" w:pos="426"/>
        </w:tabs>
        <w:rPr>
          <w:sz w:val="22"/>
          <w:szCs w:val="22"/>
        </w:rPr>
      </w:pPr>
      <w:r w:rsidRPr="00B432C3">
        <w:rPr>
          <w:sz w:val="22"/>
          <w:szCs w:val="22"/>
        </w:rPr>
        <w:tab/>
      </w:r>
      <w:r w:rsidRPr="00B432C3">
        <w:rPr>
          <w:b/>
          <w:sz w:val="22"/>
          <w:szCs w:val="22"/>
        </w:rPr>
        <w:t>C</w:t>
      </w:r>
      <w:r w:rsidRPr="00B432C3">
        <w:rPr>
          <w:sz w:val="22"/>
          <w:szCs w:val="22"/>
        </w:rPr>
        <w:t>. 84 nơtron và 210 prôton</w:t>
      </w:r>
      <w:r w:rsidRPr="00B432C3">
        <w:rPr>
          <w:sz w:val="22"/>
          <w:szCs w:val="22"/>
        </w:rPr>
        <w:tab/>
      </w:r>
      <w:r w:rsidRPr="00B432C3">
        <w:rPr>
          <w:sz w:val="22"/>
          <w:szCs w:val="22"/>
        </w:rPr>
        <w:tab/>
      </w:r>
      <w:r w:rsidRPr="00B432C3">
        <w:rPr>
          <w:sz w:val="22"/>
          <w:szCs w:val="22"/>
        </w:rPr>
        <w:tab/>
      </w:r>
      <w:r w:rsidR="00B432C3">
        <w:rPr>
          <w:sz w:val="22"/>
          <w:szCs w:val="22"/>
        </w:rPr>
        <w:tab/>
      </w:r>
      <w:r w:rsidRPr="00B432C3">
        <w:rPr>
          <w:b/>
          <w:sz w:val="22"/>
          <w:szCs w:val="22"/>
        </w:rPr>
        <w:t>D</w:t>
      </w:r>
      <w:r w:rsidRPr="00B432C3">
        <w:rPr>
          <w:sz w:val="22"/>
          <w:szCs w:val="22"/>
        </w:rPr>
        <w:t>. 84 nuclon và 210 nơtron</w:t>
      </w:r>
    </w:p>
    <w:p w:rsidR="000F132A" w:rsidRPr="00B432C3" w:rsidRDefault="000F132A" w:rsidP="00B432C3">
      <w:pPr>
        <w:tabs>
          <w:tab w:val="left" w:pos="0"/>
          <w:tab w:val="left" w:pos="360"/>
          <w:tab w:val="left" w:pos="720"/>
          <w:tab w:val="left" w:pos="900"/>
          <w:tab w:val="left" w:pos="1440"/>
        </w:tabs>
        <w:rPr>
          <w:sz w:val="22"/>
          <w:szCs w:val="22"/>
          <w:lang w:val="fr-FR"/>
        </w:rPr>
      </w:pPr>
      <w:r w:rsidRPr="00B432C3">
        <w:rPr>
          <w:b/>
          <w:sz w:val="22"/>
          <w:szCs w:val="22"/>
          <w:lang w:val="nl-NL"/>
        </w:rPr>
        <w:t xml:space="preserve">Câu </w:t>
      </w:r>
      <w:r w:rsidRPr="00B432C3">
        <w:rPr>
          <w:b/>
          <w:bCs/>
          <w:sz w:val="22"/>
          <w:szCs w:val="22"/>
          <w:lang w:val="fr-FR"/>
        </w:rPr>
        <w:t>24.</w:t>
      </w:r>
      <w:r w:rsidRPr="00B432C3">
        <w:rPr>
          <w:bCs/>
          <w:sz w:val="22"/>
          <w:szCs w:val="22"/>
          <w:lang w:val="fr-FR"/>
        </w:rPr>
        <w:t xml:space="preserve"> </w:t>
      </w:r>
      <w:r w:rsidRPr="00B432C3">
        <w:rPr>
          <w:sz w:val="22"/>
          <w:szCs w:val="22"/>
          <w:lang w:val="fr-FR"/>
        </w:rPr>
        <w:t xml:space="preserve">Lực hạt nhân là </w:t>
      </w:r>
    </w:p>
    <w:p w:rsidR="000F132A" w:rsidRPr="00B432C3" w:rsidRDefault="000F132A" w:rsidP="00B432C3">
      <w:pPr>
        <w:tabs>
          <w:tab w:val="left" w:pos="0"/>
          <w:tab w:val="left" w:pos="360"/>
          <w:tab w:val="left" w:pos="720"/>
          <w:tab w:val="left" w:pos="900"/>
          <w:tab w:val="left" w:pos="1440"/>
        </w:tabs>
        <w:rPr>
          <w:sz w:val="22"/>
          <w:szCs w:val="22"/>
          <w:lang w:val="fr-FR"/>
        </w:rPr>
      </w:pPr>
      <w:r w:rsidRPr="00B432C3">
        <w:rPr>
          <w:sz w:val="22"/>
          <w:szCs w:val="22"/>
          <w:lang w:val="fr-FR"/>
        </w:rPr>
        <w:tab/>
      </w:r>
      <w:r w:rsidRPr="00B432C3">
        <w:rPr>
          <w:b/>
          <w:sz w:val="22"/>
          <w:szCs w:val="22"/>
          <w:lang w:val="fr-FR"/>
        </w:rPr>
        <w:t>A</w:t>
      </w:r>
      <w:r w:rsidRPr="00B432C3">
        <w:rPr>
          <w:sz w:val="22"/>
          <w:szCs w:val="22"/>
          <w:lang w:val="fr-FR"/>
        </w:rPr>
        <w:t xml:space="preserve">. lực tĩnh điện .                                              </w:t>
      </w:r>
      <w:r w:rsidRPr="00B432C3">
        <w:rPr>
          <w:sz w:val="22"/>
          <w:szCs w:val="22"/>
          <w:lang w:val="fr-FR"/>
        </w:rPr>
        <w:tab/>
      </w:r>
      <w:r w:rsidRPr="00B432C3">
        <w:rPr>
          <w:b/>
          <w:sz w:val="22"/>
          <w:szCs w:val="22"/>
          <w:lang w:val="fr-FR"/>
        </w:rPr>
        <w:t>B</w:t>
      </w:r>
      <w:r w:rsidRPr="00B432C3">
        <w:rPr>
          <w:sz w:val="22"/>
          <w:szCs w:val="22"/>
          <w:lang w:val="fr-FR"/>
        </w:rPr>
        <w:t>. lực liên kết giữa các nơtron .</w:t>
      </w:r>
    </w:p>
    <w:p w:rsidR="000F132A" w:rsidRPr="00B432C3" w:rsidRDefault="000F132A" w:rsidP="00B432C3">
      <w:pPr>
        <w:tabs>
          <w:tab w:val="left" w:pos="360"/>
        </w:tabs>
        <w:jc w:val="both"/>
        <w:rPr>
          <w:color w:val="0000FF"/>
          <w:sz w:val="22"/>
          <w:szCs w:val="22"/>
        </w:rPr>
      </w:pPr>
      <w:r w:rsidRPr="00B432C3">
        <w:rPr>
          <w:sz w:val="22"/>
          <w:szCs w:val="22"/>
          <w:lang w:val="fr-FR"/>
        </w:rPr>
        <w:tab/>
      </w:r>
      <w:r w:rsidRPr="00B432C3">
        <w:rPr>
          <w:b/>
          <w:sz w:val="22"/>
          <w:szCs w:val="22"/>
          <w:lang w:val="fr-FR"/>
        </w:rPr>
        <w:t>C</w:t>
      </w:r>
      <w:r w:rsidRPr="00B432C3">
        <w:rPr>
          <w:sz w:val="22"/>
          <w:szCs w:val="22"/>
          <w:lang w:val="fr-FR"/>
        </w:rPr>
        <w:t xml:space="preserve">. lực liên kết giữa các prôtôn .                       </w:t>
      </w:r>
      <w:r w:rsidRPr="00B432C3">
        <w:rPr>
          <w:b/>
          <w:color w:val="0000FF"/>
          <w:sz w:val="22"/>
          <w:szCs w:val="22"/>
          <w:lang w:val="fr-FR"/>
        </w:rPr>
        <w:tab/>
        <w:t>D</w:t>
      </w:r>
      <w:r w:rsidRPr="00B432C3">
        <w:rPr>
          <w:color w:val="0000FF"/>
          <w:sz w:val="22"/>
          <w:szCs w:val="22"/>
          <w:lang w:val="fr-FR"/>
        </w:rPr>
        <w:t>. lực liên kết giữa các nuclôn</w:t>
      </w:r>
    </w:p>
    <w:p w:rsidR="000F132A" w:rsidRPr="00B432C3" w:rsidRDefault="000F132A" w:rsidP="00B432C3">
      <w:pPr>
        <w:tabs>
          <w:tab w:val="left" w:pos="1080"/>
        </w:tabs>
        <w:jc w:val="both"/>
        <w:rPr>
          <w:sz w:val="22"/>
          <w:szCs w:val="22"/>
        </w:rPr>
      </w:pPr>
      <w:r w:rsidRPr="00B432C3">
        <w:rPr>
          <w:b/>
          <w:sz w:val="22"/>
          <w:szCs w:val="22"/>
          <w:lang w:val="nl-NL"/>
        </w:rPr>
        <w:t xml:space="preserve">Câu </w:t>
      </w:r>
      <w:r w:rsidRPr="00B432C3">
        <w:rPr>
          <w:b/>
          <w:sz w:val="22"/>
          <w:szCs w:val="22"/>
        </w:rPr>
        <w:t>25</w:t>
      </w:r>
      <w:r w:rsidRPr="00B432C3">
        <w:rPr>
          <w:b/>
          <w:sz w:val="22"/>
          <w:szCs w:val="22"/>
          <w:lang w:val="nl-NL"/>
        </w:rPr>
        <w:t xml:space="preserve">. </w:t>
      </w:r>
      <w:r w:rsidRPr="00B432C3">
        <w:rPr>
          <w:sz w:val="22"/>
          <w:szCs w:val="22"/>
        </w:rPr>
        <w:t xml:space="preserve">Khối lượng của hạt nhân </w:t>
      </w:r>
      <w:r w:rsidRPr="00B432C3">
        <w:rPr>
          <w:position w:val="-10"/>
          <w:sz w:val="22"/>
          <w:szCs w:val="22"/>
        </w:rPr>
        <w:object w:dxaOrig="480" w:dyaOrig="360">
          <v:shape id="_x0000_i1185" type="#_x0000_t75" style="width:24pt;height:18pt" o:ole="">
            <v:imagedata r:id="rId219" o:title=""/>
          </v:shape>
          <o:OLEObject Type="Embed" ProgID="Equation.3" ShapeID="_x0000_i1185" DrawAspect="Content" ObjectID="_1741786181" r:id="rId321"/>
        </w:object>
      </w:r>
      <w:r w:rsidRPr="00B432C3">
        <w:rPr>
          <w:sz w:val="22"/>
          <w:szCs w:val="22"/>
        </w:rPr>
        <w:t xml:space="preserve"> là 10,031(u), khối lượng của prôtôn là 1,0072(u), khối lượng của nơtron là 1,0086(u). Độ hụt khối của hạt nhân </w:t>
      </w:r>
      <w:r w:rsidRPr="00B432C3">
        <w:rPr>
          <w:position w:val="-10"/>
          <w:sz w:val="22"/>
          <w:szCs w:val="22"/>
        </w:rPr>
        <w:object w:dxaOrig="480" w:dyaOrig="360">
          <v:shape id="_x0000_i1186" type="#_x0000_t75" style="width:24pt;height:18pt" o:ole="">
            <v:imagedata r:id="rId219" o:title=""/>
          </v:shape>
          <o:OLEObject Type="Embed" ProgID="Equation.3" ShapeID="_x0000_i1186" DrawAspect="Content" ObjectID="_1741786182" r:id="rId322"/>
        </w:object>
      </w:r>
      <w:r w:rsidRPr="00B432C3">
        <w:rPr>
          <w:sz w:val="22"/>
          <w:szCs w:val="22"/>
        </w:rPr>
        <w:t xml:space="preserve">là </w:t>
      </w:r>
    </w:p>
    <w:p w:rsidR="000F132A" w:rsidRPr="00B432C3" w:rsidRDefault="000F132A" w:rsidP="00B432C3">
      <w:pPr>
        <w:tabs>
          <w:tab w:val="left" w:pos="426"/>
          <w:tab w:val="left" w:pos="720"/>
          <w:tab w:val="left" w:pos="2552"/>
          <w:tab w:val="left" w:pos="5103"/>
          <w:tab w:val="left" w:pos="7655"/>
        </w:tabs>
        <w:ind w:left="284"/>
        <w:rPr>
          <w:sz w:val="22"/>
          <w:szCs w:val="22"/>
        </w:rPr>
      </w:pPr>
      <w:r w:rsidRPr="00B432C3">
        <w:rPr>
          <w:sz w:val="22"/>
          <w:szCs w:val="22"/>
        </w:rPr>
        <w:tab/>
      </w:r>
      <w:r w:rsidRPr="00B432C3">
        <w:rPr>
          <w:b/>
          <w:sz w:val="22"/>
          <w:szCs w:val="22"/>
        </w:rPr>
        <w:t>A.</w:t>
      </w:r>
      <w:r w:rsidRPr="00B432C3">
        <w:rPr>
          <w:sz w:val="22"/>
          <w:szCs w:val="22"/>
        </w:rPr>
        <w:t xml:space="preserve"> 0,0561 (u)</w:t>
      </w:r>
      <w:r w:rsidRPr="00B432C3">
        <w:rPr>
          <w:sz w:val="22"/>
          <w:szCs w:val="22"/>
        </w:rPr>
        <w:tab/>
      </w:r>
      <w:r w:rsidRPr="00B432C3">
        <w:rPr>
          <w:b/>
          <w:sz w:val="22"/>
          <w:szCs w:val="22"/>
        </w:rPr>
        <w:t>B</w:t>
      </w:r>
      <w:r w:rsidRPr="00B432C3">
        <w:rPr>
          <w:sz w:val="22"/>
          <w:szCs w:val="22"/>
        </w:rPr>
        <w:t>. 0,0691 (u)</w:t>
      </w:r>
      <w:r w:rsidRPr="00B432C3">
        <w:rPr>
          <w:sz w:val="22"/>
          <w:szCs w:val="22"/>
        </w:rPr>
        <w:tab/>
      </w:r>
      <w:r w:rsidRPr="00B432C3">
        <w:rPr>
          <w:b/>
          <w:sz w:val="22"/>
          <w:szCs w:val="22"/>
        </w:rPr>
        <w:t>C</w:t>
      </w:r>
      <w:r w:rsidRPr="00B432C3">
        <w:rPr>
          <w:sz w:val="22"/>
          <w:szCs w:val="22"/>
        </w:rPr>
        <w:t xml:space="preserve">. 0,0811 (u) </w:t>
      </w:r>
      <w:r w:rsidRPr="00B432C3">
        <w:rPr>
          <w:sz w:val="22"/>
          <w:szCs w:val="22"/>
        </w:rPr>
        <w:tab/>
      </w:r>
      <w:r w:rsidRPr="00B432C3">
        <w:rPr>
          <w:sz w:val="22"/>
          <w:szCs w:val="22"/>
        </w:rPr>
        <w:tab/>
      </w:r>
      <w:r w:rsidRPr="00B432C3">
        <w:rPr>
          <w:b/>
          <w:sz w:val="22"/>
          <w:szCs w:val="22"/>
        </w:rPr>
        <w:t>D.</w:t>
      </w:r>
      <w:r w:rsidRPr="00B432C3">
        <w:rPr>
          <w:sz w:val="22"/>
          <w:szCs w:val="22"/>
        </w:rPr>
        <w:t xml:space="preserve"> 0,0494 (u)</w:t>
      </w:r>
    </w:p>
    <w:p w:rsidR="000F132A" w:rsidRPr="00B432C3" w:rsidRDefault="000F132A" w:rsidP="00B432C3">
      <w:pPr>
        <w:tabs>
          <w:tab w:val="left" w:pos="240"/>
          <w:tab w:val="left" w:pos="2520"/>
          <w:tab w:val="left" w:pos="4920"/>
          <w:tab w:val="left" w:pos="7440"/>
        </w:tabs>
        <w:jc w:val="both"/>
        <w:rPr>
          <w:sz w:val="22"/>
          <w:szCs w:val="22"/>
        </w:rPr>
      </w:pPr>
      <w:r w:rsidRPr="00B432C3">
        <w:rPr>
          <w:b/>
          <w:sz w:val="22"/>
          <w:szCs w:val="22"/>
        </w:rPr>
        <w:t>Câu 26:</w:t>
      </w:r>
      <w:r w:rsidRPr="00B432C3">
        <w:rPr>
          <w:sz w:val="22"/>
          <w:szCs w:val="22"/>
        </w:rPr>
        <w:t xml:space="preserve"> Giả sử hai hạt nhân X và Y có độ hụt khối bằng nhau và số nuclôn của hạt nhân X lớn hơn số nuclôn của hạt nhân Y thì</w:t>
      </w:r>
    </w:p>
    <w:p w:rsidR="000F132A" w:rsidRPr="00B432C3" w:rsidRDefault="000F132A" w:rsidP="00B432C3">
      <w:pPr>
        <w:tabs>
          <w:tab w:val="left" w:pos="426"/>
          <w:tab w:val="left" w:pos="2520"/>
          <w:tab w:val="left" w:pos="4920"/>
          <w:tab w:val="left" w:pos="7440"/>
        </w:tabs>
        <w:jc w:val="both"/>
        <w:rPr>
          <w:color w:val="FF0000"/>
          <w:sz w:val="22"/>
          <w:szCs w:val="22"/>
        </w:rPr>
      </w:pPr>
      <w:r w:rsidRPr="00B432C3">
        <w:rPr>
          <w:sz w:val="22"/>
          <w:szCs w:val="22"/>
        </w:rPr>
        <w:tab/>
      </w:r>
      <w:r w:rsidRPr="00B432C3">
        <w:rPr>
          <w:b/>
          <w:color w:val="FF0000"/>
          <w:sz w:val="22"/>
          <w:szCs w:val="22"/>
        </w:rPr>
        <w:t>A</w:t>
      </w:r>
      <w:r w:rsidRPr="00B432C3">
        <w:rPr>
          <w:color w:val="FF0000"/>
          <w:sz w:val="22"/>
          <w:szCs w:val="22"/>
        </w:rPr>
        <w:t>. hạt nhân Y bền vững hơn hạt nhân X.</w:t>
      </w:r>
    </w:p>
    <w:p w:rsidR="000F132A" w:rsidRPr="00B432C3" w:rsidRDefault="000F132A" w:rsidP="00B432C3">
      <w:pPr>
        <w:tabs>
          <w:tab w:val="left" w:pos="240"/>
          <w:tab w:val="left" w:pos="426"/>
          <w:tab w:val="left" w:pos="2520"/>
          <w:tab w:val="left" w:pos="4920"/>
          <w:tab w:val="left" w:pos="7440"/>
        </w:tabs>
        <w:jc w:val="both"/>
        <w:rPr>
          <w:sz w:val="22"/>
          <w:szCs w:val="22"/>
        </w:rPr>
      </w:pPr>
      <w:r w:rsidRPr="00B432C3">
        <w:rPr>
          <w:sz w:val="22"/>
          <w:szCs w:val="22"/>
        </w:rPr>
        <w:tab/>
      </w:r>
      <w:r w:rsidRPr="00B432C3">
        <w:rPr>
          <w:b/>
          <w:sz w:val="22"/>
          <w:szCs w:val="22"/>
        </w:rPr>
        <w:tab/>
        <w:t>B.</w:t>
      </w:r>
      <w:r w:rsidRPr="00B432C3">
        <w:rPr>
          <w:sz w:val="22"/>
          <w:szCs w:val="22"/>
        </w:rPr>
        <w:t xml:space="preserve"> hạt nhân X bền vững hơn hạt nhân Y.</w:t>
      </w:r>
    </w:p>
    <w:p w:rsidR="000F132A" w:rsidRPr="00B432C3" w:rsidRDefault="000F132A" w:rsidP="00B432C3">
      <w:pPr>
        <w:tabs>
          <w:tab w:val="left" w:pos="240"/>
          <w:tab w:val="left" w:pos="426"/>
          <w:tab w:val="left" w:pos="2520"/>
          <w:tab w:val="left" w:pos="4920"/>
          <w:tab w:val="left" w:pos="7440"/>
        </w:tabs>
        <w:jc w:val="both"/>
        <w:rPr>
          <w:sz w:val="22"/>
          <w:szCs w:val="22"/>
        </w:rPr>
      </w:pPr>
      <w:r w:rsidRPr="00B432C3">
        <w:rPr>
          <w:sz w:val="22"/>
          <w:szCs w:val="22"/>
        </w:rPr>
        <w:tab/>
      </w:r>
      <w:r w:rsidRPr="00B432C3">
        <w:rPr>
          <w:sz w:val="22"/>
          <w:szCs w:val="22"/>
        </w:rPr>
        <w:tab/>
      </w:r>
      <w:r w:rsidRPr="00B432C3">
        <w:rPr>
          <w:b/>
          <w:sz w:val="22"/>
          <w:szCs w:val="22"/>
        </w:rPr>
        <w:t>C.</w:t>
      </w:r>
      <w:r w:rsidRPr="00B432C3">
        <w:rPr>
          <w:sz w:val="22"/>
          <w:szCs w:val="22"/>
        </w:rPr>
        <w:t xml:space="preserve"> năng lượng liên kết riêng của hai hạt nhân bằng nhau.</w:t>
      </w:r>
    </w:p>
    <w:p w:rsidR="000F132A" w:rsidRPr="00B432C3" w:rsidRDefault="000F132A" w:rsidP="00B432C3">
      <w:pPr>
        <w:tabs>
          <w:tab w:val="left" w:pos="216"/>
          <w:tab w:val="left" w:pos="426"/>
          <w:tab w:val="left" w:pos="2520"/>
          <w:tab w:val="left" w:pos="4920"/>
          <w:tab w:val="left" w:pos="7440"/>
        </w:tabs>
        <w:jc w:val="both"/>
        <w:rPr>
          <w:sz w:val="22"/>
          <w:szCs w:val="22"/>
        </w:rPr>
      </w:pPr>
      <w:r w:rsidRPr="00B432C3">
        <w:rPr>
          <w:sz w:val="22"/>
          <w:szCs w:val="22"/>
        </w:rPr>
        <w:tab/>
      </w:r>
      <w:r w:rsidRPr="00B432C3">
        <w:rPr>
          <w:b/>
          <w:sz w:val="22"/>
          <w:szCs w:val="22"/>
        </w:rPr>
        <w:tab/>
        <w:t>D.</w:t>
      </w:r>
      <w:r w:rsidRPr="00B432C3">
        <w:rPr>
          <w:sz w:val="22"/>
          <w:szCs w:val="22"/>
        </w:rPr>
        <w:t xml:space="preserve"> năng lượng liên kết của hạt nhân X lớn hơn năng lượng liên kết của hạt nhân Y.</w:t>
      </w:r>
    </w:p>
    <w:p w:rsidR="000F132A" w:rsidRPr="00B432C3" w:rsidRDefault="000F132A" w:rsidP="00B432C3">
      <w:pPr>
        <w:autoSpaceDE w:val="0"/>
        <w:autoSpaceDN w:val="0"/>
        <w:adjustRightInd w:val="0"/>
        <w:rPr>
          <w:sz w:val="22"/>
          <w:szCs w:val="22"/>
        </w:rPr>
      </w:pPr>
      <w:r w:rsidRPr="00B432C3">
        <w:rPr>
          <w:b/>
          <w:sz w:val="22"/>
          <w:szCs w:val="22"/>
          <w:lang w:val="nl-NL"/>
        </w:rPr>
        <w:t xml:space="preserve">Câu </w:t>
      </w:r>
      <w:r w:rsidRPr="00B432C3">
        <w:rPr>
          <w:b/>
          <w:sz w:val="22"/>
          <w:szCs w:val="22"/>
        </w:rPr>
        <w:t>27.</w:t>
      </w:r>
      <w:r w:rsidRPr="00B432C3">
        <w:rPr>
          <w:sz w:val="22"/>
          <w:szCs w:val="22"/>
        </w:rPr>
        <w:t xml:space="preserve"> Đại lượng nào đặc trưng cho mức độ bền vững của một hạt nhân ?</w:t>
      </w:r>
    </w:p>
    <w:p w:rsidR="000F132A" w:rsidRPr="00B432C3" w:rsidRDefault="000F132A" w:rsidP="00B432C3">
      <w:pPr>
        <w:tabs>
          <w:tab w:val="left" w:pos="426"/>
        </w:tabs>
        <w:autoSpaceDE w:val="0"/>
        <w:autoSpaceDN w:val="0"/>
        <w:adjustRightInd w:val="0"/>
        <w:rPr>
          <w:sz w:val="22"/>
          <w:szCs w:val="22"/>
        </w:rPr>
      </w:pPr>
      <w:r w:rsidRPr="00B432C3">
        <w:rPr>
          <w:b/>
          <w:sz w:val="22"/>
          <w:szCs w:val="22"/>
        </w:rPr>
        <w:tab/>
        <w:t>A.</w:t>
      </w:r>
      <w:r w:rsidRPr="00B432C3">
        <w:rPr>
          <w:sz w:val="22"/>
          <w:szCs w:val="22"/>
        </w:rPr>
        <w:t xml:space="preserve"> Năng lượng liên kết. </w:t>
      </w:r>
      <w:r w:rsidRPr="00B432C3">
        <w:rPr>
          <w:sz w:val="22"/>
          <w:szCs w:val="22"/>
        </w:rPr>
        <w:tab/>
      </w:r>
      <w:r w:rsidRPr="00B432C3">
        <w:rPr>
          <w:b/>
          <w:color w:val="0000FF"/>
          <w:sz w:val="22"/>
          <w:szCs w:val="22"/>
        </w:rPr>
        <w:t>B</w:t>
      </w:r>
      <w:r w:rsidRPr="00B432C3">
        <w:rPr>
          <w:color w:val="0000FF"/>
          <w:sz w:val="22"/>
          <w:szCs w:val="22"/>
        </w:rPr>
        <w:t>. Năng lượng liên kết riêng.</w:t>
      </w:r>
      <w:r w:rsidR="00B432C3">
        <w:rPr>
          <w:sz w:val="22"/>
          <w:szCs w:val="22"/>
        </w:rPr>
        <w:t xml:space="preserve">        </w:t>
      </w:r>
      <w:r w:rsidRPr="00B432C3">
        <w:rPr>
          <w:b/>
          <w:sz w:val="22"/>
          <w:szCs w:val="22"/>
        </w:rPr>
        <w:t>C.</w:t>
      </w:r>
      <w:r w:rsidR="00B432C3">
        <w:rPr>
          <w:sz w:val="22"/>
          <w:szCs w:val="22"/>
        </w:rPr>
        <w:t xml:space="preserve"> Số hạt prôlôn. </w:t>
      </w:r>
      <w:r w:rsidR="00B432C3">
        <w:rPr>
          <w:sz w:val="22"/>
          <w:szCs w:val="22"/>
        </w:rPr>
        <w:tab/>
      </w:r>
      <w:r w:rsidR="00B432C3">
        <w:rPr>
          <w:sz w:val="22"/>
          <w:szCs w:val="22"/>
        </w:rPr>
        <w:tab/>
      </w:r>
      <w:r w:rsidRPr="00B432C3">
        <w:rPr>
          <w:b/>
          <w:sz w:val="22"/>
          <w:szCs w:val="22"/>
        </w:rPr>
        <w:t>D</w:t>
      </w:r>
      <w:r w:rsidRPr="00B432C3">
        <w:rPr>
          <w:sz w:val="22"/>
          <w:szCs w:val="22"/>
        </w:rPr>
        <w:t>. Số hạt nuclôn.</w:t>
      </w:r>
    </w:p>
    <w:p w:rsidR="000F132A" w:rsidRPr="00B432C3" w:rsidRDefault="000F132A" w:rsidP="00B432C3">
      <w:pPr>
        <w:tabs>
          <w:tab w:val="left" w:pos="720"/>
        </w:tabs>
        <w:rPr>
          <w:sz w:val="22"/>
          <w:szCs w:val="22"/>
        </w:rPr>
      </w:pPr>
      <w:r w:rsidRPr="00B432C3">
        <w:rPr>
          <w:b/>
          <w:sz w:val="22"/>
          <w:szCs w:val="22"/>
          <w:lang w:val="nl-NL"/>
        </w:rPr>
        <w:t xml:space="preserve">Câu </w:t>
      </w:r>
      <w:r w:rsidRPr="00B432C3">
        <w:rPr>
          <w:b/>
          <w:sz w:val="22"/>
          <w:szCs w:val="22"/>
        </w:rPr>
        <w:t>28.</w:t>
      </w:r>
      <w:r w:rsidRPr="00B432C3">
        <w:rPr>
          <w:sz w:val="22"/>
          <w:szCs w:val="22"/>
        </w:rPr>
        <w:t xml:space="preserve"> Cho năng lượng liên kết hạt nhân </w:t>
      </w:r>
      <w:r w:rsidRPr="00B432C3">
        <w:rPr>
          <w:position w:val="-12"/>
          <w:sz w:val="22"/>
          <w:szCs w:val="22"/>
        </w:rPr>
        <w:object w:dxaOrig="460" w:dyaOrig="380">
          <v:shape id="_x0000_i1187" type="#_x0000_t75" style="width:22.5pt;height:19.5pt" o:ole="">
            <v:imagedata r:id="rId323" o:title=""/>
          </v:shape>
          <o:OLEObject Type="Embed" ProgID="Equation.DSMT4" ShapeID="_x0000_i1187" DrawAspect="Content" ObjectID="_1741786183" r:id="rId324"/>
        </w:object>
      </w:r>
      <w:r w:rsidRPr="00B432C3">
        <w:rPr>
          <w:sz w:val="22"/>
          <w:szCs w:val="22"/>
        </w:rPr>
        <w:t xml:space="preserve"> là 28,3MeV. Năng lượng liên kết riêng của hạt nhân đó là</w:t>
      </w:r>
    </w:p>
    <w:p w:rsidR="000F132A" w:rsidRPr="00B432C3" w:rsidRDefault="000F132A" w:rsidP="00B432C3">
      <w:pPr>
        <w:tabs>
          <w:tab w:val="left" w:pos="180"/>
          <w:tab w:val="left" w:pos="426"/>
        </w:tabs>
        <w:rPr>
          <w:sz w:val="22"/>
          <w:szCs w:val="22"/>
        </w:rPr>
      </w:pPr>
      <w:r w:rsidRPr="00B432C3">
        <w:rPr>
          <w:sz w:val="22"/>
          <w:szCs w:val="22"/>
        </w:rPr>
        <w:tab/>
      </w:r>
      <w:r w:rsidRPr="00B432C3">
        <w:rPr>
          <w:sz w:val="22"/>
          <w:szCs w:val="22"/>
        </w:rPr>
        <w:tab/>
      </w:r>
      <w:r w:rsidRPr="00B432C3">
        <w:rPr>
          <w:b/>
          <w:sz w:val="22"/>
          <w:szCs w:val="22"/>
        </w:rPr>
        <w:t>A</w:t>
      </w:r>
      <w:r w:rsidRPr="00B432C3">
        <w:rPr>
          <w:sz w:val="22"/>
          <w:szCs w:val="22"/>
        </w:rPr>
        <w:t>. 14,15 MeV/nuclon</w:t>
      </w:r>
      <w:r w:rsidRPr="00B432C3">
        <w:rPr>
          <w:sz w:val="22"/>
          <w:szCs w:val="22"/>
        </w:rPr>
        <w:tab/>
      </w:r>
      <w:r w:rsidR="00B432C3">
        <w:rPr>
          <w:sz w:val="22"/>
          <w:szCs w:val="22"/>
        </w:rPr>
        <w:t xml:space="preserve">     </w:t>
      </w:r>
      <w:r w:rsidRPr="00B432C3">
        <w:rPr>
          <w:b/>
          <w:sz w:val="22"/>
          <w:szCs w:val="22"/>
        </w:rPr>
        <w:t>B</w:t>
      </w:r>
      <w:r w:rsidRPr="00B432C3">
        <w:rPr>
          <w:sz w:val="22"/>
          <w:szCs w:val="22"/>
        </w:rPr>
        <w:t>. 14,15 eV/nuclon</w:t>
      </w:r>
      <w:r w:rsidR="00B432C3">
        <w:rPr>
          <w:sz w:val="22"/>
          <w:szCs w:val="22"/>
        </w:rPr>
        <w:t xml:space="preserve">            </w:t>
      </w:r>
      <w:r w:rsidRPr="00B432C3">
        <w:rPr>
          <w:b/>
          <w:color w:val="0000FF"/>
          <w:sz w:val="22"/>
          <w:szCs w:val="22"/>
        </w:rPr>
        <w:t>C</w:t>
      </w:r>
      <w:r w:rsidRPr="00B432C3">
        <w:rPr>
          <w:color w:val="0000FF"/>
          <w:sz w:val="22"/>
          <w:szCs w:val="22"/>
        </w:rPr>
        <w:t>. 7,075 MeV/nuclon</w:t>
      </w:r>
      <w:r w:rsidRPr="00B432C3">
        <w:rPr>
          <w:color w:val="0000FF"/>
          <w:sz w:val="22"/>
          <w:szCs w:val="22"/>
        </w:rPr>
        <w:tab/>
      </w:r>
      <w:r w:rsidRPr="00B432C3">
        <w:rPr>
          <w:sz w:val="22"/>
          <w:szCs w:val="22"/>
        </w:rPr>
        <w:tab/>
      </w:r>
      <w:r w:rsidRPr="00B432C3">
        <w:rPr>
          <w:b/>
          <w:sz w:val="22"/>
          <w:szCs w:val="22"/>
        </w:rPr>
        <w:t>D</w:t>
      </w:r>
      <w:r w:rsidRPr="00B432C3">
        <w:rPr>
          <w:sz w:val="22"/>
          <w:szCs w:val="22"/>
        </w:rPr>
        <w:t>. 4,72 MeV/nuclon</w:t>
      </w:r>
    </w:p>
    <w:p w:rsidR="000F132A" w:rsidRPr="00B432C3" w:rsidRDefault="000F132A" w:rsidP="00B432C3">
      <w:pPr>
        <w:widowControl w:val="0"/>
        <w:tabs>
          <w:tab w:val="left" w:pos="216"/>
          <w:tab w:val="left" w:pos="2520"/>
          <w:tab w:val="left" w:pos="4824"/>
          <w:tab w:val="left" w:pos="7128"/>
        </w:tabs>
        <w:jc w:val="both"/>
        <w:rPr>
          <w:bCs/>
          <w:color w:val="000000" w:themeColor="text1"/>
          <w:sz w:val="22"/>
          <w:szCs w:val="22"/>
        </w:rPr>
      </w:pPr>
      <w:r w:rsidRPr="00B432C3">
        <w:rPr>
          <w:b/>
          <w:color w:val="000000" w:themeColor="text1"/>
          <w:sz w:val="22"/>
          <w:szCs w:val="22"/>
        </w:rPr>
        <w:t xml:space="preserve">II. PHẦN TỰ LUẬN: </w:t>
      </w:r>
      <w:r w:rsidRPr="00B432C3">
        <w:rPr>
          <w:b/>
          <w:bCs/>
          <w:color w:val="000000" w:themeColor="text1"/>
          <w:sz w:val="22"/>
          <w:szCs w:val="22"/>
        </w:rPr>
        <w:t>(</w:t>
      </w:r>
      <w:r w:rsidRPr="00B432C3">
        <w:rPr>
          <w:b/>
          <w:bCs/>
          <w:i/>
          <w:iCs/>
          <w:color w:val="000000" w:themeColor="text1"/>
          <w:sz w:val="22"/>
          <w:szCs w:val="22"/>
        </w:rPr>
        <w:t>3,0 điểm</w:t>
      </w:r>
      <w:r w:rsidRPr="00B432C3">
        <w:rPr>
          <w:b/>
          <w:bCs/>
          <w:color w:val="000000" w:themeColor="text1"/>
          <w:sz w:val="22"/>
          <w:szCs w:val="22"/>
        </w:rPr>
        <w:t>)</w:t>
      </w:r>
    </w:p>
    <w:p w:rsidR="000F132A" w:rsidRPr="00B432C3" w:rsidRDefault="000F132A" w:rsidP="00B432C3">
      <w:pPr>
        <w:rPr>
          <w:b/>
          <w:bCs/>
          <w:i/>
          <w:iCs/>
          <w:color w:val="0000FF"/>
          <w:sz w:val="22"/>
          <w:szCs w:val="22"/>
          <w:u w:val="single"/>
          <w:lang w:val="it-IT"/>
        </w:rPr>
      </w:pPr>
      <w:r w:rsidRPr="00B432C3">
        <w:rPr>
          <w:b/>
          <w:color w:val="0000FF"/>
          <w:sz w:val="22"/>
          <w:szCs w:val="22"/>
        </w:rPr>
        <w:t>Câu 1:</w:t>
      </w:r>
      <w:r w:rsidRPr="00B432C3">
        <w:rPr>
          <w:bCs/>
          <w:spacing w:val="2"/>
          <w:kern w:val="16"/>
          <w:position w:val="4"/>
          <w:sz w:val="22"/>
          <w:szCs w:val="22"/>
          <w:lang w:val="nl-NL" w:eastAsia="zh-CN"/>
        </w:rPr>
        <w:t xml:space="preserve"> </w:t>
      </w:r>
      <w:r w:rsidRPr="00B432C3">
        <w:rPr>
          <w:sz w:val="22"/>
          <w:szCs w:val="22"/>
          <w:lang w:val="it-IT"/>
        </w:rPr>
        <w:t xml:space="preserve">Một mạch dao động điện từ LC gồm cuộn dây thuần cảm có độ tự cảm L = 2 mH và tụ điện có điện dung  C = 0,2 </w:t>
      </w:r>
      <w:r w:rsidRPr="00B432C3">
        <w:rPr>
          <w:sz w:val="22"/>
          <w:szCs w:val="22"/>
          <w:lang w:val="it-IT"/>
        </w:rPr>
        <w:sym w:font="Symbol" w:char="F06D"/>
      </w:r>
      <w:r w:rsidRPr="00B432C3">
        <w:rPr>
          <w:sz w:val="22"/>
          <w:szCs w:val="22"/>
          <w:lang w:val="it-IT"/>
        </w:rPr>
        <w:t>F. Biết dây dẫn có điện trở thuần không đáng kể và trong mạch có dao động điện từ riêng. Xác định chu kì, tần số riêng của mạch.</w:t>
      </w:r>
    </w:p>
    <w:p w:rsidR="000F132A" w:rsidRPr="00B432C3" w:rsidRDefault="000F132A" w:rsidP="00B432C3">
      <w:pPr>
        <w:pStyle w:val="Default"/>
        <w:jc w:val="both"/>
        <w:rPr>
          <w:color w:val="auto"/>
          <w:sz w:val="22"/>
          <w:szCs w:val="22"/>
          <w:lang w:val="nl-NL"/>
        </w:rPr>
      </w:pPr>
      <w:r w:rsidRPr="00B432C3">
        <w:rPr>
          <w:b/>
          <w:bCs/>
          <w:color w:val="FF0000"/>
          <w:sz w:val="22"/>
          <w:szCs w:val="22"/>
          <w:lang w:val="nl-NL"/>
        </w:rPr>
        <w:t>Câu 2.</w:t>
      </w:r>
      <w:r w:rsidRPr="00B432C3">
        <w:rPr>
          <w:sz w:val="22"/>
          <w:szCs w:val="22"/>
          <w:lang w:val="nl-NL"/>
        </w:rPr>
        <w:t xml:space="preserve"> </w:t>
      </w:r>
      <w:r w:rsidRPr="00B432C3">
        <w:rPr>
          <w:color w:val="auto"/>
          <w:sz w:val="22"/>
          <w:szCs w:val="22"/>
          <w:lang w:val="nl-NL"/>
        </w:rPr>
        <w:t xml:space="preserve">Hạt nhân </w:t>
      </w:r>
      <w:r w:rsidRPr="00B432C3">
        <w:rPr>
          <w:color w:val="auto"/>
          <w:position w:val="-10"/>
          <w:sz w:val="22"/>
          <w:szCs w:val="22"/>
          <w:lang w:val="nl-NL"/>
        </w:rPr>
        <w:object w:dxaOrig="440" w:dyaOrig="340">
          <v:shape id="_x0000_i1188" type="#_x0000_t75" style="width:22.5pt;height:16.5pt" o:ole="">
            <v:imagedata r:id="rId325" o:title=""/>
          </v:shape>
          <o:OLEObject Type="Embed" ProgID="Equation.3" ShapeID="_x0000_i1188" DrawAspect="Content" ObjectID="_1741786184" r:id="rId326"/>
        </w:object>
      </w:r>
      <w:r w:rsidRPr="00B432C3">
        <w:rPr>
          <w:color w:val="auto"/>
          <w:sz w:val="22"/>
          <w:szCs w:val="22"/>
          <w:lang w:val="nl-NL"/>
        </w:rPr>
        <w:t>có khối lượng 10,0135u. Khối lượng của nơtrôn (nơtron) m</w:t>
      </w:r>
      <w:r w:rsidRPr="00B432C3">
        <w:rPr>
          <w:color w:val="auto"/>
          <w:sz w:val="22"/>
          <w:szCs w:val="22"/>
          <w:vertAlign w:val="subscript"/>
          <w:lang w:val="nl-NL"/>
        </w:rPr>
        <w:t>n</w:t>
      </w:r>
      <w:r w:rsidRPr="00B432C3">
        <w:rPr>
          <w:color w:val="auto"/>
          <w:sz w:val="22"/>
          <w:szCs w:val="22"/>
          <w:lang w:val="nl-NL"/>
        </w:rPr>
        <w:t xml:space="preserve"> = 1,0087u, khối lượng của prôtôn (prôton) m</w:t>
      </w:r>
      <w:r w:rsidRPr="00B432C3">
        <w:rPr>
          <w:color w:val="auto"/>
          <w:sz w:val="22"/>
          <w:szCs w:val="22"/>
          <w:vertAlign w:val="subscript"/>
          <w:lang w:val="nl-NL"/>
        </w:rPr>
        <w:t>P</w:t>
      </w:r>
      <w:r w:rsidRPr="00B432C3">
        <w:rPr>
          <w:color w:val="auto"/>
          <w:sz w:val="22"/>
          <w:szCs w:val="22"/>
          <w:lang w:val="nl-NL"/>
        </w:rPr>
        <w:t xml:space="preserve"> = 1,0073u, 1u = 931 MeV/c</w:t>
      </w:r>
      <w:r w:rsidRPr="00B432C3">
        <w:rPr>
          <w:color w:val="auto"/>
          <w:sz w:val="22"/>
          <w:szCs w:val="22"/>
          <w:vertAlign w:val="superscript"/>
          <w:lang w:val="nl-NL"/>
        </w:rPr>
        <w:t>2</w:t>
      </w:r>
      <w:r w:rsidRPr="00B432C3">
        <w:rPr>
          <w:color w:val="auto"/>
          <w:sz w:val="22"/>
          <w:szCs w:val="22"/>
          <w:lang w:val="nl-NL"/>
        </w:rPr>
        <w:t xml:space="preserve">. Năng lượng liên kết của hạt nhân là </w:t>
      </w:r>
      <w:r w:rsidRPr="00B432C3">
        <w:rPr>
          <w:color w:val="auto"/>
          <w:position w:val="-10"/>
          <w:sz w:val="22"/>
          <w:szCs w:val="22"/>
          <w:lang w:val="nl-NL"/>
        </w:rPr>
        <w:object w:dxaOrig="440" w:dyaOrig="340">
          <v:shape id="_x0000_i1189" type="#_x0000_t75" style="width:22.5pt;height:16.5pt" o:ole="">
            <v:imagedata r:id="rId325" o:title=""/>
          </v:shape>
          <o:OLEObject Type="Embed" ProgID="Equation.3" ShapeID="_x0000_i1189" DrawAspect="Content" ObjectID="_1741786185" r:id="rId327"/>
        </w:object>
      </w:r>
      <w:r w:rsidRPr="00B432C3">
        <w:rPr>
          <w:sz w:val="22"/>
          <w:szCs w:val="22"/>
        </w:rPr>
        <w:t xml:space="preserve"> </w:t>
      </w:r>
    </w:p>
    <w:p w:rsidR="000F132A" w:rsidRPr="00B432C3" w:rsidRDefault="000F132A" w:rsidP="00B432C3">
      <w:pPr>
        <w:tabs>
          <w:tab w:val="left" w:pos="240"/>
          <w:tab w:val="left" w:pos="2520"/>
          <w:tab w:val="left" w:pos="4920"/>
          <w:tab w:val="left" w:pos="7440"/>
        </w:tabs>
        <w:jc w:val="both"/>
        <w:rPr>
          <w:sz w:val="22"/>
          <w:szCs w:val="22"/>
          <w:lang w:val="vi-VN"/>
        </w:rPr>
      </w:pPr>
      <w:r w:rsidRPr="00B432C3">
        <w:rPr>
          <w:b/>
          <w:bCs/>
          <w:color w:val="FF0000"/>
          <w:sz w:val="22"/>
          <w:szCs w:val="22"/>
          <w:lang w:val="nl-NL"/>
        </w:rPr>
        <w:t xml:space="preserve">Câu </w:t>
      </w:r>
      <w:r w:rsidRPr="00B432C3">
        <w:rPr>
          <w:b/>
          <w:bCs/>
          <w:color w:val="FF0000"/>
          <w:sz w:val="22"/>
          <w:szCs w:val="22"/>
          <w:lang w:val="vi-VN"/>
        </w:rPr>
        <w:t>3</w:t>
      </w:r>
      <w:r w:rsidRPr="00B432C3">
        <w:rPr>
          <w:b/>
          <w:bCs/>
          <w:color w:val="FF0000"/>
          <w:sz w:val="22"/>
          <w:szCs w:val="22"/>
          <w:lang w:val="nl-NL"/>
        </w:rPr>
        <w:t>.</w:t>
      </w:r>
      <w:r w:rsidRPr="00B432C3">
        <w:rPr>
          <w:color w:val="FF0000"/>
          <w:sz w:val="22"/>
          <w:szCs w:val="22"/>
          <w:lang w:val="nl-NL"/>
        </w:rPr>
        <w:t xml:space="preserve"> </w:t>
      </w:r>
      <w:r w:rsidRPr="00B432C3">
        <w:rPr>
          <w:sz w:val="22"/>
          <w:szCs w:val="22"/>
        </w:rPr>
        <w:t>Trong thí nghiệm giao thoa ánh sáng với khe Iâng (Y-âng), khoảng cách giữa hai khe là 2mm, khoảng cách từ mặt phẳng chứa hai khe đến màn quan sát là 1,2m. Chiếu sáng hai khe bằng ánh sáng hỗn hợp gồm hai ánh sáng đơn sắc có bước sóng 500 nm và 660 nm thì thu được hệ vân giao thoa trên màn. Biết vân sáng chính giữa (trung tâm) ứng với hai bức xạ trên trùng nhau. Khoảng cách từ vân chính giữa đến vân gần nhất cùng màu với vân chính giữa là</w:t>
      </w:r>
      <w:r w:rsidRPr="00B432C3">
        <w:rPr>
          <w:sz w:val="22"/>
          <w:szCs w:val="22"/>
          <w:lang w:val="vi-VN"/>
        </w:rPr>
        <w:t xml:space="preserve"> bao nhiêu?</w:t>
      </w:r>
    </w:p>
    <w:p w:rsidR="000F132A" w:rsidRPr="00B432C3" w:rsidRDefault="000F132A" w:rsidP="00B432C3">
      <w:pPr>
        <w:tabs>
          <w:tab w:val="left" w:pos="284"/>
        </w:tabs>
        <w:jc w:val="both"/>
        <w:rPr>
          <w:sz w:val="22"/>
          <w:szCs w:val="22"/>
          <w:lang w:val="vi-VN"/>
        </w:rPr>
      </w:pPr>
      <w:r w:rsidRPr="00B432C3">
        <w:rPr>
          <w:b/>
          <w:color w:val="0000FF"/>
          <w:sz w:val="22"/>
          <w:szCs w:val="22"/>
        </w:rPr>
        <w:t>Câu 4.</w:t>
      </w:r>
      <w:r w:rsidRPr="00B432C3">
        <w:rPr>
          <w:sz w:val="22"/>
          <w:szCs w:val="22"/>
          <w:lang w:val="it-IT"/>
        </w:rPr>
        <w:t xml:space="preserve"> Chiếu chùm bức xạ điện từ có tần số f = 5,76.10</w:t>
      </w:r>
      <w:r w:rsidRPr="00B432C3">
        <w:rPr>
          <w:sz w:val="22"/>
          <w:szCs w:val="22"/>
          <w:vertAlign w:val="superscript"/>
          <w:lang w:val="it-IT"/>
        </w:rPr>
        <w:t xml:space="preserve">14 </w:t>
      </w:r>
      <w:r w:rsidRPr="00B432C3">
        <w:rPr>
          <w:sz w:val="22"/>
          <w:szCs w:val="22"/>
          <w:lang w:val="it-IT"/>
        </w:rPr>
        <w:t>Hz vào một miếng kim loại thì các quang electron có vận tốc ban đầu cực đại là v = 0,4.10</w:t>
      </w:r>
      <w:r w:rsidRPr="00B432C3">
        <w:rPr>
          <w:sz w:val="22"/>
          <w:szCs w:val="22"/>
          <w:vertAlign w:val="superscript"/>
          <w:lang w:val="it-IT"/>
        </w:rPr>
        <w:t xml:space="preserve">6 </w:t>
      </w:r>
      <w:r w:rsidRPr="00B432C3">
        <w:rPr>
          <w:sz w:val="22"/>
          <w:szCs w:val="22"/>
          <w:lang w:val="it-IT"/>
        </w:rPr>
        <w:t>m/s. Tính công thoát electron và bước sóng giới hạn quang điện của kim loại đó.</w:t>
      </w:r>
    </w:p>
    <w:p w:rsidR="000F132A" w:rsidRPr="00B432C3" w:rsidRDefault="000F132A" w:rsidP="00B432C3">
      <w:pPr>
        <w:tabs>
          <w:tab w:val="left" w:pos="284"/>
        </w:tabs>
        <w:jc w:val="both"/>
        <w:rPr>
          <w:sz w:val="22"/>
          <w:szCs w:val="22"/>
          <w:lang w:val="it-IT"/>
        </w:rPr>
      </w:pPr>
      <w:r w:rsidRPr="00B432C3">
        <w:rPr>
          <w:b/>
          <w:sz w:val="22"/>
          <w:szCs w:val="22"/>
          <w:lang w:val="it-IT"/>
        </w:rPr>
        <w:t xml:space="preserve">HD Giải </w:t>
      </w:r>
      <w:r w:rsidRPr="00B432C3">
        <w:rPr>
          <w:sz w:val="22"/>
          <w:szCs w:val="22"/>
          <w:lang w:val="it-IT"/>
        </w:rPr>
        <w:t xml:space="preserve">: A = hf - </w:t>
      </w:r>
      <w:r w:rsidRPr="00B432C3">
        <w:rPr>
          <w:position w:val="-24"/>
          <w:sz w:val="22"/>
          <w:szCs w:val="22"/>
          <w:lang w:val="it-IT"/>
        </w:rPr>
        <w:object w:dxaOrig="639" w:dyaOrig="620">
          <v:shape id="_x0000_i1190" type="#_x0000_t75" style="width:31.5pt;height:31.5pt" o:ole="">
            <v:imagedata r:id="rId328" o:title=""/>
          </v:shape>
          <o:OLEObject Type="Embed" ProgID="Equation.3" ShapeID="_x0000_i1190" DrawAspect="Content" ObjectID="_1741786186" r:id="rId329"/>
        </w:object>
      </w:r>
      <w:r w:rsidRPr="00B432C3">
        <w:rPr>
          <w:sz w:val="22"/>
          <w:szCs w:val="22"/>
          <w:lang w:val="it-IT"/>
        </w:rPr>
        <w:t>= 3,088.10</w:t>
      </w:r>
      <w:r w:rsidRPr="00B432C3">
        <w:rPr>
          <w:sz w:val="22"/>
          <w:szCs w:val="22"/>
          <w:vertAlign w:val="superscript"/>
          <w:lang w:val="it-IT"/>
        </w:rPr>
        <w:t>-19</w:t>
      </w:r>
      <w:r w:rsidRPr="00B432C3">
        <w:rPr>
          <w:sz w:val="22"/>
          <w:szCs w:val="22"/>
          <w:lang w:val="it-IT"/>
        </w:rPr>
        <w:t xml:space="preserve"> J; </w:t>
      </w:r>
      <w:r w:rsidRPr="00B432C3">
        <w:rPr>
          <w:sz w:val="22"/>
          <w:szCs w:val="22"/>
          <w:lang w:val="it-IT"/>
        </w:rPr>
        <w:sym w:font="Symbol" w:char="F06C"/>
      </w:r>
      <w:r w:rsidRPr="00B432C3">
        <w:rPr>
          <w:sz w:val="22"/>
          <w:szCs w:val="22"/>
          <w:vertAlign w:val="subscript"/>
          <w:lang w:val="it-IT"/>
        </w:rPr>
        <w:t>0</w:t>
      </w:r>
      <w:r w:rsidRPr="00B432C3">
        <w:rPr>
          <w:sz w:val="22"/>
          <w:szCs w:val="22"/>
          <w:lang w:val="it-IT"/>
        </w:rPr>
        <w:t xml:space="preserve"> = </w:t>
      </w:r>
      <w:r w:rsidRPr="00B432C3">
        <w:rPr>
          <w:position w:val="-24"/>
          <w:sz w:val="22"/>
          <w:szCs w:val="22"/>
          <w:lang w:val="it-IT"/>
        </w:rPr>
        <w:object w:dxaOrig="340" w:dyaOrig="620">
          <v:shape id="_x0000_i1191" type="#_x0000_t75" style="width:16.5pt;height:31.5pt" o:ole="">
            <v:imagedata r:id="rId330" o:title=""/>
          </v:shape>
          <o:OLEObject Type="Embed" ProgID="Equation.3" ShapeID="_x0000_i1191" DrawAspect="Content" ObjectID="_1741786187" r:id="rId331"/>
        </w:object>
      </w:r>
      <w:r w:rsidRPr="00B432C3">
        <w:rPr>
          <w:sz w:val="22"/>
          <w:szCs w:val="22"/>
          <w:lang w:val="it-IT"/>
        </w:rPr>
        <w:t>= 0,64.10</w:t>
      </w:r>
      <w:r w:rsidRPr="00B432C3">
        <w:rPr>
          <w:sz w:val="22"/>
          <w:szCs w:val="22"/>
          <w:vertAlign w:val="superscript"/>
          <w:lang w:val="it-IT"/>
        </w:rPr>
        <w:t>-6</w:t>
      </w:r>
      <w:r w:rsidRPr="00B432C3">
        <w:rPr>
          <w:sz w:val="22"/>
          <w:szCs w:val="22"/>
          <w:lang w:val="it-IT"/>
        </w:rPr>
        <w:t xml:space="preserve"> m.</w:t>
      </w:r>
    </w:p>
    <w:p w:rsidR="00B432C3" w:rsidRPr="00B432C3" w:rsidRDefault="00B432C3" w:rsidP="00B432C3">
      <w:pPr>
        <w:rPr>
          <w:rFonts w:eastAsia="MS Mincho"/>
          <w:sz w:val="22"/>
          <w:szCs w:val="22"/>
        </w:rPr>
      </w:pPr>
      <w:r w:rsidRPr="00B432C3">
        <w:rPr>
          <w:rFonts w:eastAsia="MS Mincho"/>
          <w:sz w:val="22"/>
          <w:szCs w:val="22"/>
        </w:rPr>
        <w:br w:type="page"/>
      </w:r>
    </w:p>
    <w:p w:rsidR="00B432C3" w:rsidRPr="00B432C3" w:rsidRDefault="00B432C3" w:rsidP="00B432C3">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552"/>
          <w:tab w:val="left" w:pos="5103"/>
          <w:tab w:val="left" w:pos="7655"/>
        </w:tabs>
        <w:jc w:val="center"/>
        <w:rPr>
          <w:rFonts w:eastAsia="MS Mincho"/>
          <w:b/>
          <w:sz w:val="22"/>
          <w:szCs w:val="22"/>
        </w:rPr>
      </w:pPr>
      <w:r w:rsidRPr="00B432C3">
        <w:rPr>
          <w:b/>
          <w:sz w:val="22"/>
          <w:szCs w:val="22"/>
          <w:lang w:val="pt-BR"/>
        </w:rPr>
        <w:lastRenderedPageBreak/>
        <w:t xml:space="preserve">ĐỀ 5 - ÔN TẬP KIỂM TRA CUỐI KÌ II </w:t>
      </w:r>
      <w:r w:rsidRPr="00B432C3">
        <w:rPr>
          <w:rFonts w:eastAsia="MS Mincho"/>
          <w:b/>
          <w:sz w:val="22"/>
          <w:szCs w:val="22"/>
        </w:rPr>
        <w:t xml:space="preserve">- </w:t>
      </w:r>
      <w:r w:rsidRPr="00B432C3">
        <w:rPr>
          <w:b/>
          <w:sz w:val="22"/>
          <w:szCs w:val="22"/>
        </w:rPr>
        <w:t>Môn: Vật lí - Lớp 12</w:t>
      </w:r>
    </w:p>
    <w:p w:rsidR="00B432C3" w:rsidRPr="00B432C3" w:rsidRDefault="00B432C3" w:rsidP="00B432C3">
      <w:pPr>
        <w:widowControl w:val="0"/>
        <w:rPr>
          <w:rFonts w:eastAsia="Calibri"/>
          <w:bCs/>
          <w:color w:val="000000"/>
          <w:sz w:val="22"/>
          <w:szCs w:val="22"/>
        </w:rPr>
      </w:pPr>
      <w:r w:rsidRPr="00B432C3">
        <w:rPr>
          <w:rFonts w:eastAsia="Calibri"/>
          <w:b/>
          <w:color w:val="000000"/>
          <w:sz w:val="22"/>
          <w:szCs w:val="22"/>
        </w:rPr>
        <w:t>I. PHẦN TRẮC NGHIỆM</w:t>
      </w:r>
      <w:r w:rsidRPr="00B432C3">
        <w:rPr>
          <w:rFonts w:eastAsia="Calibri"/>
          <w:color w:val="000000"/>
          <w:sz w:val="22"/>
          <w:szCs w:val="22"/>
        </w:rPr>
        <w:t xml:space="preserve"> </w:t>
      </w:r>
      <w:r w:rsidRPr="00B432C3">
        <w:rPr>
          <w:rFonts w:eastAsia="Calibri"/>
          <w:bCs/>
          <w:color w:val="000000"/>
          <w:sz w:val="22"/>
          <w:szCs w:val="22"/>
        </w:rPr>
        <w:t>(</w:t>
      </w:r>
      <w:r w:rsidRPr="00B432C3">
        <w:rPr>
          <w:rFonts w:eastAsia="Calibri"/>
          <w:bCs/>
          <w:i/>
          <w:iCs/>
          <w:color w:val="000000"/>
          <w:sz w:val="22"/>
          <w:szCs w:val="22"/>
        </w:rPr>
        <w:t>7,0 điểm</w:t>
      </w:r>
      <w:r w:rsidRPr="00B432C3">
        <w:rPr>
          <w:rFonts w:eastAsia="Calibri"/>
          <w:bCs/>
          <w:color w:val="000000"/>
          <w:sz w:val="22"/>
          <w:szCs w:val="22"/>
        </w:rPr>
        <w:t>)</w:t>
      </w:r>
    </w:p>
    <w:p w:rsidR="00B432C3" w:rsidRPr="00B432C3" w:rsidRDefault="00B432C3" w:rsidP="00B432C3">
      <w:pPr>
        <w:tabs>
          <w:tab w:val="left" w:pos="284"/>
          <w:tab w:val="left" w:pos="2552"/>
          <w:tab w:val="left" w:pos="4820"/>
          <w:tab w:val="left" w:pos="7088"/>
        </w:tabs>
        <w:ind w:right="-329"/>
        <w:rPr>
          <w:b/>
          <w:bCs/>
          <w:color w:val="FF0000"/>
          <w:sz w:val="22"/>
          <w:szCs w:val="22"/>
          <w:lang w:val="nl-NL"/>
        </w:rPr>
      </w:pPr>
      <w:r w:rsidRPr="00B432C3">
        <w:rPr>
          <w:b/>
          <w:color w:val="000000" w:themeColor="text1"/>
          <w:sz w:val="22"/>
          <w:szCs w:val="22"/>
        </w:rPr>
        <w:t>Câu 1:</w:t>
      </w:r>
      <w:r w:rsidRPr="00B432C3">
        <w:rPr>
          <w:b/>
          <w:i/>
          <w:color w:val="000000" w:themeColor="text1"/>
          <w:sz w:val="22"/>
          <w:szCs w:val="22"/>
        </w:rPr>
        <w:t xml:space="preserve"> </w:t>
      </w:r>
      <w:r w:rsidRPr="00B432C3">
        <w:rPr>
          <w:sz w:val="22"/>
          <w:szCs w:val="22"/>
          <w:lang w:val="nl-NL"/>
        </w:rPr>
        <w:t>Tần số của dao động điện từ trong mạch dao động thoả mãn hệ thức nào sau đây?</w:t>
      </w:r>
    </w:p>
    <w:p w:rsidR="00B432C3" w:rsidRPr="00B432C3" w:rsidRDefault="00B432C3" w:rsidP="00B432C3">
      <w:pPr>
        <w:tabs>
          <w:tab w:val="left" w:pos="284"/>
          <w:tab w:val="left" w:pos="2552"/>
          <w:tab w:val="left" w:pos="4820"/>
          <w:tab w:val="left" w:pos="7088"/>
        </w:tabs>
        <w:ind w:right="-329"/>
        <w:rPr>
          <w:color w:val="000000"/>
          <w:sz w:val="22"/>
          <w:szCs w:val="22"/>
          <w:lang w:val="nl-NL"/>
        </w:rPr>
      </w:pPr>
      <w:r w:rsidRPr="00B432C3">
        <w:rPr>
          <w:color w:val="000000"/>
          <w:sz w:val="22"/>
          <w:szCs w:val="22"/>
          <w:lang w:val="nl-NL"/>
        </w:rPr>
        <w:tab/>
      </w:r>
      <w:r w:rsidRPr="00B432C3">
        <w:rPr>
          <w:b/>
          <w:color w:val="000000"/>
          <w:sz w:val="22"/>
          <w:szCs w:val="22"/>
          <w:lang w:val="nl-NL"/>
        </w:rPr>
        <w:t>A.</w:t>
      </w:r>
      <w:r w:rsidRPr="00B432C3">
        <w:rPr>
          <w:color w:val="000000"/>
          <w:sz w:val="22"/>
          <w:szCs w:val="22"/>
          <w:lang w:val="nl-NL"/>
        </w:rPr>
        <w:t xml:space="preserve"> </w:t>
      </w:r>
      <w:r w:rsidRPr="00B432C3">
        <w:rPr>
          <w:color w:val="000000"/>
          <w:position w:val="-26"/>
          <w:sz w:val="22"/>
          <w:szCs w:val="22"/>
        </w:rPr>
        <w:object w:dxaOrig="1100" w:dyaOrig="700">
          <v:shape id="_x0000_i1192" type="#_x0000_t75" style="width:54.75pt;height:35.25pt" o:ole="">
            <v:imagedata r:id="rId332" o:title=""/>
          </v:shape>
          <o:OLEObject Type="Embed" ProgID="Equation.DSMT4" ShapeID="_x0000_i1192" DrawAspect="Content" ObjectID="_1741786188" r:id="rId333"/>
        </w:object>
      </w:r>
      <w:r w:rsidRPr="00B432C3">
        <w:rPr>
          <w:color w:val="000000"/>
          <w:sz w:val="22"/>
          <w:szCs w:val="22"/>
          <w:lang w:val="nl-NL"/>
        </w:rPr>
        <w:tab/>
      </w:r>
      <w:r w:rsidRPr="00B432C3">
        <w:rPr>
          <w:b/>
          <w:color w:val="000000"/>
          <w:sz w:val="22"/>
          <w:szCs w:val="22"/>
          <w:lang w:val="nl-NL"/>
        </w:rPr>
        <w:t>B.</w:t>
      </w:r>
      <w:r w:rsidRPr="00B432C3">
        <w:rPr>
          <w:color w:val="000000"/>
          <w:sz w:val="22"/>
          <w:szCs w:val="22"/>
          <w:lang w:val="nl-NL"/>
        </w:rPr>
        <w:t xml:space="preserve"> </w:t>
      </w:r>
      <w:r w:rsidRPr="00B432C3">
        <w:rPr>
          <w:color w:val="000000"/>
          <w:position w:val="-28"/>
          <w:sz w:val="22"/>
          <w:szCs w:val="22"/>
        </w:rPr>
        <w:object w:dxaOrig="1020" w:dyaOrig="660">
          <v:shape id="_x0000_i1193" type="#_x0000_t75" style="width:51.75pt;height:33pt" o:ole="">
            <v:imagedata r:id="rId334" o:title=""/>
          </v:shape>
          <o:OLEObject Type="Embed" ProgID="Equation.DSMT4" ShapeID="_x0000_i1193" DrawAspect="Content" ObjectID="_1741786189" r:id="rId335"/>
        </w:object>
      </w:r>
      <w:r w:rsidRPr="00B432C3">
        <w:rPr>
          <w:color w:val="000000"/>
          <w:sz w:val="22"/>
          <w:szCs w:val="22"/>
          <w:lang w:val="nl-NL"/>
        </w:rPr>
        <w:tab/>
      </w:r>
      <w:r w:rsidRPr="00B432C3">
        <w:rPr>
          <w:b/>
          <w:color w:val="000000"/>
          <w:sz w:val="22"/>
          <w:szCs w:val="22"/>
          <w:lang w:val="nl-NL"/>
        </w:rPr>
        <w:t>C.</w:t>
      </w:r>
      <w:r w:rsidRPr="00B432C3">
        <w:rPr>
          <w:color w:val="000000"/>
          <w:sz w:val="22"/>
          <w:szCs w:val="22"/>
          <w:lang w:val="nl-NL"/>
        </w:rPr>
        <w:t xml:space="preserve"> </w:t>
      </w:r>
      <w:r w:rsidRPr="00B432C3">
        <w:rPr>
          <w:color w:val="000000"/>
          <w:position w:val="-8"/>
          <w:sz w:val="22"/>
          <w:szCs w:val="22"/>
        </w:rPr>
        <w:object w:dxaOrig="1219" w:dyaOrig="360">
          <v:shape id="_x0000_i1194" type="#_x0000_t75" style="width:60.75pt;height:18.75pt" o:ole="">
            <v:imagedata r:id="rId336" o:title=""/>
          </v:shape>
          <o:OLEObject Type="Embed" ProgID="Equation.DSMT4" ShapeID="_x0000_i1194" DrawAspect="Content" ObjectID="_1741786190" r:id="rId337"/>
        </w:object>
      </w:r>
      <w:r w:rsidRPr="00B432C3">
        <w:rPr>
          <w:color w:val="000000"/>
          <w:sz w:val="22"/>
          <w:szCs w:val="22"/>
          <w:lang w:val="nl-NL"/>
        </w:rPr>
        <w:tab/>
      </w:r>
      <w:r w:rsidRPr="00B432C3">
        <w:rPr>
          <w:b/>
          <w:color w:val="FF0000"/>
          <w:sz w:val="22"/>
          <w:szCs w:val="22"/>
          <w:lang w:val="nl-NL"/>
        </w:rPr>
        <w:t>D.</w:t>
      </w:r>
      <w:r w:rsidRPr="00B432C3">
        <w:rPr>
          <w:color w:val="FF0000"/>
          <w:sz w:val="22"/>
          <w:szCs w:val="22"/>
          <w:lang w:val="nl-NL"/>
        </w:rPr>
        <w:t xml:space="preserve"> </w:t>
      </w:r>
      <w:r w:rsidRPr="00B432C3">
        <w:rPr>
          <w:color w:val="FF0000"/>
          <w:position w:val="-28"/>
          <w:sz w:val="22"/>
          <w:szCs w:val="22"/>
        </w:rPr>
        <w:object w:dxaOrig="1280" w:dyaOrig="660">
          <v:shape id="_x0000_i1195" type="#_x0000_t75" style="width:64.5pt;height:33pt" o:ole="">
            <v:imagedata r:id="rId338" o:title=""/>
          </v:shape>
          <o:OLEObject Type="Embed" ProgID="Equation.DSMT4" ShapeID="_x0000_i1195" DrawAspect="Content" ObjectID="_1741786191" r:id="rId339"/>
        </w:objec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Câu 2:</w:t>
      </w:r>
      <w:r w:rsidRPr="00B432C3">
        <w:rPr>
          <w:b/>
          <w:i/>
          <w:color w:val="000000" w:themeColor="text1"/>
          <w:sz w:val="22"/>
          <w:szCs w:val="22"/>
        </w:rPr>
        <w:t xml:space="preserve"> </w:t>
      </w:r>
      <w:r w:rsidRPr="00B432C3">
        <w:rPr>
          <w:color w:val="000000" w:themeColor="text1"/>
          <w:sz w:val="22"/>
          <w:szCs w:val="22"/>
        </w:rPr>
        <w:t>Mạch LC lí tưởng đang có dao động điện từ với độ lớn cường độ dòng điện cực đại là I</w:t>
      </w:r>
      <w:r w:rsidRPr="00B432C3">
        <w:rPr>
          <w:color w:val="000000" w:themeColor="text1"/>
          <w:sz w:val="22"/>
          <w:szCs w:val="22"/>
          <w:vertAlign w:val="subscript"/>
        </w:rPr>
        <w:t>0</w:t>
      </w:r>
      <w:r w:rsidRPr="00B432C3">
        <w:rPr>
          <w:color w:val="000000" w:themeColor="text1"/>
          <w:sz w:val="22"/>
          <w:szCs w:val="22"/>
        </w:rPr>
        <w:t xml:space="preserve"> và điện tích cực đại trong mạch Q</w:t>
      </w:r>
      <w:r w:rsidRPr="00B432C3">
        <w:rPr>
          <w:color w:val="000000" w:themeColor="text1"/>
          <w:sz w:val="22"/>
          <w:szCs w:val="22"/>
          <w:vertAlign w:val="subscript"/>
        </w:rPr>
        <w:t>0</w:t>
      </w:r>
      <w:r w:rsidRPr="00B432C3">
        <w:rPr>
          <w:color w:val="000000" w:themeColor="text1"/>
          <w:sz w:val="22"/>
          <w:szCs w:val="22"/>
        </w:rPr>
        <w:t>. Chu kỳ dao động riêng của mạch là</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ab/>
        <w:t xml:space="preserve">  A. </w:t>
      </w:r>
      <w:r w:rsidRPr="00B432C3">
        <w:rPr>
          <w:noProof/>
          <w:color w:val="000000" w:themeColor="text1"/>
          <w:position w:val="-30"/>
          <w:sz w:val="22"/>
          <w:szCs w:val="22"/>
        </w:rPr>
        <w:object w:dxaOrig="620" w:dyaOrig="680">
          <v:shape id="_x0000_i1196" type="#_x0000_t75" alt="" style="width:31.5pt;height:33.75pt;mso-width-percent:0;mso-height-percent:0;mso-width-percent:0;mso-height-percent:0" o:ole="">
            <v:imagedata r:id="rId340" o:title=""/>
          </v:shape>
          <o:OLEObject Type="Embed" ProgID="Equation.DSMT4" ShapeID="_x0000_i1196" DrawAspect="Content" ObjectID="_1741786192" r:id="rId341"/>
        </w:object>
      </w:r>
      <w:r w:rsidRPr="00B432C3">
        <w:rPr>
          <w:b/>
          <w:color w:val="000000" w:themeColor="text1"/>
          <w:sz w:val="22"/>
          <w:szCs w:val="22"/>
        </w:rPr>
        <w:t xml:space="preserve"> .</w:t>
      </w:r>
      <w:r w:rsidRPr="00B432C3">
        <w:rPr>
          <w:color w:val="000000" w:themeColor="text1"/>
          <w:sz w:val="22"/>
          <w:szCs w:val="22"/>
        </w:rPr>
        <w:tab/>
      </w:r>
      <w:r w:rsidRPr="00B432C3">
        <w:rPr>
          <w:b/>
          <w:color w:val="000000" w:themeColor="text1"/>
          <w:sz w:val="22"/>
          <w:szCs w:val="22"/>
        </w:rPr>
        <w:t xml:space="preserve">B. </w:t>
      </w:r>
      <w:r w:rsidRPr="00B432C3">
        <w:rPr>
          <w:color w:val="000000" w:themeColor="text1"/>
          <w:sz w:val="22"/>
          <w:szCs w:val="22"/>
        </w:rPr>
        <w:t>2π</w:t>
      </w:r>
      <w:r w:rsidRPr="00B432C3">
        <w:rPr>
          <w:noProof/>
          <w:color w:val="000000" w:themeColor="text1"/>
          <w:position w:val="-30"/>
          <w:sz w:val="22"/>
          <w:szCs w:val="22"/>
        </w:rPr>
        <w:object w:dxaOrig="440" w:dyaOrig="680">
          <v:shape id="_x0000_i1197" type="#_x0000_t75" alt="" style="width:21.75pt;height:33.75pt;mso-width-percent:0;mso-height-percent:0;mso-width-percent:0;mso-height-percent:0" o:ole="">
            <v:imagedata r:id="rId342" o:title=""/>
          </v:shape>
          <o:OLEObject Type="Embed" ProgID="Equation.DSMT4" ShapeID="_x0000_i1197" DrawAspect="Content" ObjectID="_1741786193" r:id="rId343"/>
        </w:object>
      </w:r>
      <w:r w:rsidRPr="00B432C3">
        <w:rPr>
          <w:noProof/>
          <w:color w:val="000000" w:themeColor="text1"/>
          <w:sz w:val="22"/>
          <w:szCs w:val="22"/>
        </w:rPr>
        <w:t>.</w:t>
      </w:r>
      <w:r w:rsidRPr="00B432C3">
        <w:rPr>
          <w:color w:val="000000" w:themeColor="text1"/>
          <w:sz w:val="22"/>
          <w:szCs w:val="22"/>
        </w:rPr>
        <w:tab/>
      </w:r>
      <w:r w:rsidRPr="00B432C3">
        <w:rPr>
          <w:b/>
          <w:color w:val="000000" w:themeColor="text1"/>
          <w:sz w:val="22"/>
          <w:szCs w:val="22"/>
        </w:rPr>
        <w:t xml:space="preserve">C. </w:t>
      </w:r>
      <w:r w:rsidRPr="00B432C3">
        <w:rPr>
          <w:color w:val="000000" w:themeColor="text1"/>
          <w:sz w:val="22"/>
          <w:szCs w:val="22"/>
        </w:rPr>
        <w:t>2πQ</w:t>
      </w:r>
      <w:r w:rsidRPr="00B432C3">
        <w:rPr>
          <w:color w:val="000000" w:themeColor="text1"/>
          <w:sz w:val="22"/>
          <w:szCs w:val="22"/>
          <w:vertAlign w:val="subscript"/>
        </w:rPr>
        <w:t>0</w:t>
      </w:r>
      <w:r w:rsidRPr="00B432C3">
        <w:rPr>
          <w:color w:val="000000" w:themeColor="text1"/>
          <w:sz w:val="22"/>
          <w:szCs w:val="22"/>
        </w:rPr>
        <w:t>I</w:t>
      </w:r>
      <w:r w:rsidRPr="00B432C3">
        <w:rPr>
          <w:color w:val="000000" w:themeColor="text1"/>
          <w:sz w:val="22"/>
          <w:szCs w:val="22"/>
          <w:vertAlign w:val="subscript"/>
        </w:rPr>
        <w:t>0.</w:t>
      </w:r>
      <w:r w:rsidRPr="00B432C3">
        <w:rPr>
          <w:color w:val="000000" w:themeColor="text1"/>
          <w:sz w:val="22"/>
          <w:szCs w:val="22"/>
        </w:rPr>
        <w:tab/>
      </w:r>
      <w:r w:rsidRPr="00B432C3">
        <w:rPr>
          <w:b/>
          <w:color w:val="000000" w:themeColor="text1"/>
          <w:sz w:val="22"/>
          <w:szCs w:val="22"/>
        </w:rPr>
        <w:t xml:space="preserve">D. </w:t>
      </w:r>
      <w:r w:rsidRPr="00B432C3">
        <w:rPr>
          <w:noProof/>
          <w:color w:val="000000" w:themeColor="text1"/>
          <w:position w:val="-30"/>
          <w:sz w:val="22"/>
          <w:szCs w:val="22"/>
        </w:rPr>
        <w:object w:dxaOrig="680" w:dyaOrig="680">
          <v:shape id="_x0000_i1198" type="#_x0000_t75" alt="" style="width:33.75pt;height:33.75pt;mso-width-percent:0;mso-height-percent:0;mso-width-percent:0;mso-height-percent:0" o:ole="">
            <v:imagedata r:id="rId344" o:title=""/>
          </v:shape>
          <o:OLEObject Type="Embed" ProgID="Equation.DSMT4" ShapeID="_x0000_i1198" DrawAspect="Content" ObjectID="_1741786194" r:id="rId345"/>
        </w:object>
      </w:r>
      <w:r w:rsidRPr="00B432C3">
        <w:rPr>
          <w:noProof/>
          <w:color w:val="000000" w:themeColor="text1"/>
          <w:sz w:val="22"/>
          <w:szCs w:val="22"/>
        </w:rPr>
        <w:t>.</w:t>
      </w:r>
      <w:r w:rsidRPr="00B432C3">
        <w:rPr>
          <w:color w:val="000000" w:themeColor="text1"/>
          <w:sz w:val="22"/>
          <w:szCs w:val="22"/>
        </w:rPr>
        <w:t xml:space="preserve"> </w:t>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3</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 xml:space="preserve"> Khi nói về ánh sáng đơn sắc, phát biểu nào sau đây </w:t>
      </w:r>
      <w:r w:rsidRPr="00B432C3">
        <w:rPr>
          <w:b/>
          <w:bCs/>
          <w:color w:val="000000" w:themeColor="text1"/>
          <w:sz w:val="22"/>
          <w:szCs w:val="22"/>
        </w:rPr>
        <w:t>đúng</w:t>
      </w:r>
      <w:r w:rsidRPr="00B432C3">
        <w:rPr>
          <w:color w:val="000000" w:themeColor="text1"/>
          <w:sz w:val="22"/>
          <w:szCs w:val="22"/>
        </w:rPr>
        <w:t>?</w:t>
      </w:r>
      <w:r w:rsidRPr="00B432C3">
        <w:rPr>
          <w:color w:val="000000" w:themeColor="text1"/>
          <w:sz w:val="22"/>
          <w:szCs w:val="22"/>
        </w:rPr>
        <w:tab/>
      </w:r>
      <w:r w:rsidRPr="00B432C3">
        <w:rPr>
          <w:color w:val="000000" w:themeColor="text1"/>
          <w:sz w:val="22"/>
          <w:szCs w:val="22"/>
        </w:rPr>
        <w:tab/>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bCs/>
          <w:color w:val="000000" w:themeColor="text1"/>
          <w:sz w:val="22"/>
          <w:szCs w:val="22"/>
        </w:rPr>
        <w:t xml:space="preserve">     A.</w:t>
      </w:r>
      <w:r w:rsidRPr="00B432C3">
        <w:rPr>
          <w:color w:val="000000" w:themeColor="text1"/>
          <w:sz w:val="22"/>
          <w:szCs w:val="22"/>
        </w:rPr>
        <w:t xml:space="preserve"> Ánh sáng đơn sắc không bị thay đổi bước sóng khi truyền từ không khí vào lăng kính thủy tinh.</w:t>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bCs/>
          <w:color w:val="000000" w:themeColor="text1"/>
          <w:sz w:val="22"/>
          <w:szCs w:val="22"/>
        </w:rPr>
        <w:t xml:space="preserve">     B.</w:t>
      </w:r>
      <w:r w:rsidRPr="00B432C3">
        <w:rPr>
          <w:color w:val="000000" w:themeColor="text1"/>
          <w:sz w:val="22"/>
          <w:szCs w:val="22"/>
        </w:rPr>
        <w:t xml:space="preserve"> Ánh sáng đơn sắc không bị tán sắc khi truyền qua lăng kính.</w:t>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bCs/>
          <w:color w:val="000000" w:themeColor="text1"/>
          <w:sz w:val="22"/>
          <w:szCs w:val="22"/>
        </w:rPr>
        <w:t xml:space="preserve">     C.</w:t>
      </w:r>
      <w:r w:rsidRPr="00B432C3">
        <w:rPr>
          <w:color w:val="000000" w:themeColor="text1"/>
          <w:sz w:val="22"/>
          <w:szCs w:val="22"/>
        </w:rPr>
        <w:t xml:space="preserve"> Ánh sáng đơn sắc bị đổi màu khi truyền qua lăng kính.</w:t>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bCs/>
          <w:color w:val="000000" w:themeColor="text1"/>
          <w:sz w:val="22"/>
          <w:szCs w:val="22"/>
        </w:rPr>
        <w:t xml:space="preserve">     D.</w:t>
      </w:r>
      <w:r w:rsidRPr="00B432C3">
        <w:rPr>
          <w:color w:val="000000" w:themeColor="text1"/>
          <w:sz w:val="22"/>
          <w:szCs w:val="22"/>
        </w:rPr>
        <w:t xml:space="preserve"> Ánh sáng đơn sắc bị tán sắc khi truyền qua lăng kính.</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4</w:t>
      </w:r>
      <w:r w:rsidRPr="00B432C3">
        <w:rPr>
          <w:b/>
          <w:i/>
          <w:color w:val="000000" w:themeColor="text1"/>
          <w:sz w:val="22"/>
          <w:szCs w:val="22"/>
        </w:rPr>
        <w:t xml:space="preserve">: </w:t>
      </w:r>
      <w:r w:rsidRPr="00B432C3">
        <w:rPr>
          <w:color w:val="000000" w:themeColor="text1"/>
          <w:sz w:val="22"/>
          <w:szCs w:val="22"/>
        </w:rPr>
        <w:t>Các phản ứng hạt nhân tuân theo định luật bảo toàn</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r>
      <w:r w:rsidRPr="00B432C3">
        <w:rPr>
          <w:b/>
          <w:sz w:val="22"/>
          <w:szCs w:val="22"/>
        </w:rPr>
        <w:t>A</w:t>
      </w:r>
      <w:r w:rsidRPr="00B432C3">
        <w:rPr>
          <w:b/>
          <w:color w:val="000000" w:themeColor="text1"/>
          <w:sz w:val="22"/>
          <w:szCs w:val="22"/>
        </w:rPr>
        <w:t>.</w:t>
      </w:r>
      <w:r w:rsidRPr="00B432C3">
        <w:rPr>
          <w:color w:val="000000" w:themeColor="text1"/>
          <w:sz w:val="22"/>
          <w:szCs w:val="22"/>
        </w:rPr>
        <w:t xml:space="preserve"> số nuclôn.</w:t>
      </w:r>
      <w:r w:rsidRPr="00B432C3">
        <w:rPr>
          <w:color w:val="000000" w:themeColor="text1"/>
          <w:sz w:val="22"/>
          <w:szCs w:val="22"/>
        </w:rPr>
        <w:tab/>
      </w:r>
      <w:r w:rsidRPr="00B432C3">
        <w:rPr>
          <w:b/>
          <w:color w:val="000000" w:themeColor="text1"/>
          <w:sz w:val="22"/>
          <w:szCs w:val="22"/>
        </w:rPr>
        <w:t>B.</w:t>
      </w:r>
      <w:r w:rsidRPr="00B432C3">
        <w:rPr>
          <w:color w:val="000000" w:themeColor="text1"/>
          <w:sz w:val="22"/>
          <w:szCs w:val="22"/>
        </w:rPr>
        <w:t xml:space="preserve"> số nơtron.</w:t>
      </w:r>
      <w:r w:rsidRPr="00B432C3">
        <w:rPr>
          <w:color w:val="000000" w:themeColor="text1"/>
          <w:sz w:val="22"/>
          <w:szCs w:val="22"/>
        </w:rPr>
        <w:tab/>
      </w:r>
      <w:r w:rsidRPr="00B432C3">
        <w:rPr>
          <w:b/>
          <w:color w:val="000000" w:themeColor="text1"/>
          <w:sz w:val="22"/>
          <w:szCs w:val="22"/>
        </w:rPr>
        <w:t>C.</w:t>
      </w:r>
      <w:r w:rsidRPr="00B432C3">
        <w:rPr>
          <w:color w:val="000000" w:themeColor="text1"/>
          <w:sz w:val="22"/>
          <w:szCs w:val="22"/>
        </w:rPr>
        <w:t xml:space="preserve"> khối lượng.</w:t>
      </w:r>
      <w:r w:rsidRPr="00B432C3">
        <w:rPr>
          <w:color w:val="000000" w:themeColor="text1"/>
          <w:sz w:val="22"/>
          <w:szCs w:val="22"/>
        </w:rPr>
        <w:tab/>
      </w:r>
      <w:r w:rsidRPr="00B432C3">
        <w:rPr>
          <w:color w:val="000000" w:themeColor="text1"/>
          <w:sz w:val="22"/>
          <w:szCs w:val="22"/>
        </w:rPr>
        <w:tab/>
      </w:r>
      <w:r w:rsidRPr="00B432C3">
        <w:rPr>
          <w:b/>
          <w:color w:val="000000" w:themeColor="text1"/>
          <w:sz w:val="22"/>
          <w:szCs w:val="22"/>
        </w:rPr>
        <w:t>D.</w:t>
      </w:r>
      <w:r w:rsidRPr="00B432C3">
        <w:rPr>
          <w:color w:val="000000" w:themeColor="text1"/>
          <w:sz w:val="22"/>
          <w:szCs w:val="22"/>
        </w:rPr>
        <w:t xml:space="preserve"> số prôtôn.</w:t>
      </w:r>
    </w:p>
    <w:p w:rsidR="00B432C3" w:rsidRPr="00B432C3" w:rsidRDefault="00B432C3" w:rsidP="00B432C3">
      <w:pPr>
        <w:tabs>
          <w:tab w:val="left" w:pos="720"/>
          <w:tab w:val="left" w:pos="3150"/>
          <w:tab w:val="left" w:pos="5490"/>
          <w:tab w:val="left" w:pos="7650"/>
        </w:tabs>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5</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 xml:space="preserve">Chiếu xiên từ không khí vào dầu trong suốt một chùm sáng song song rất hẹp (coi như một tia sáng) gồm ba thành phần đơn sắc: đỏ, vàng và lam. Gọi </w:t>
      </w:r>
      <w:r w:rsidRPr="00B432C3">
        <w:rPr>
          <w:i/>
          <w:iCs/>
          <w:color w:val="000000" w:themeColor="text1"/>
          <w:sz w:val="22"/>
          <w:szCs w:val="22"/>
        </w:rPr>
        <w:t>r</w:t>
      </w:r>
      <w:r w:rsidRPr="00B432C3">
        <w:rPr>
          <w:i/>
          <w:iCs/>
          <w:color w:val="000000" w:themeColor="text1"/>
          <w:sz w:val="22"/>
          <w:szCs w:val="22"/>
          <w:vertAlign w:val="subscript"/>
        </w:rPr>
        <w:t>đ</w:t>
      </w:r>
      <w:r w:rsidRPr="00B432C3">
        <w:rPr>
          <w:i/>
          <w:iCs/>
          <w:color w:val="000000" w:themeColor="text1"/>
          <w:sz w:val="22"/>
          <w:szCs w:val="22"/>
        </w:rPr>
        <w:t xml:space="preserve"> , r</w:t>
      </w:r>
      <w:r w:rsidRPr="00B432C3">
        <w:rPr>
          <w:i/>
          <w:iCs/>
          <w:color w:val="000000" w:themeColor="text1"/>
          <w:sz w:val="22"/>
          <w:szCs w:val="22"/>
          <w:vertAlign w:val="subscript"/>
        </w:rPr>
        <w:t>l</w:t>
      </w:r>
      <w:r w:rsidRPr="00B432C3">
        <w:rPr>
          <w:i/>
          <w:iCs/>
          <w:color w:val="000000" w:themeColor="text1"/>
          <w:sz w:val="22"/>
          <w:szCs w:val="22"/>
        </w:rPr>
        <w:t>, r</w:t>
      </w:r>
      <w:r w:rsidRPr="00B432C3">
        <w:rPr>
          <w:i/>
          <w:iCs/>
          <w:color w:val="000000" w:themeColor="text1"/>
          <w:sz w:val="22"/>
          <w:szCs w:val="22"/>
          <w:vertAlign w:val="subscript"/>
        </w:rPr>
        <w:t>v</w:t>
      </w:r>
      <w:r w:rsidRPr="00B432C3">
        <w:rPr>
          <w:color w:val="000000" w:themeColor="text1"/>
          <w:sz w:val="22"/>
          <w:szCs w:val="22"/>
        </w:rPr>
        <w:t xml:space="preserve"> lần lượt là góc khúc xạ ứng với tia màu đỏ, tia màu lam và tia màu vàng. Hệ thức đúng là</w:t>
      </w:r>
    </w:p>
    <w:p w:rsidR="00B432C3" w:rsidRPr="00B432C3" w:rsidRDefault="00B432C3" w:rsidP="00B432C3">
      <w:pPr>
        <w:jc w:val="both"/>
        <w:rPr>
          <w:color w:val="000000" w:themeColor="text1"/>
          <w:sz w:val="22"/>
          <w:szCs w:val="22"/>
        </w:rPr>
      </w:pPr>
      <w:r w:rsidRPr="00B432C3">
        <w:rPr>
          <w:b/>
          <w:bCs/>
          <w:color w:val="000000" w:themeColor="text1"/>
          <w:sz w:val="22"/>
          <w:szCs w:val="22"/>
        </w:rPr>
        <w:t xml:space="preserve">    A.</w:t>
      </w:r>
      <w:r w:rsidRPr="00B432C3">
        <w:rPr>
          <w:color w:val="000000" w:themeColor="text1"/>
          <w:sz w:val="22"/>
          <w:szCs w:val="22"/>
        </w:rPr>
        <w:t xml:space="preserve"> </w:t>
      </w:r>
      <w:r w:rsidRPr="00B432C3">
        <w:rPr>
          <w:i/>
          <w:iCs/>
          <w:color w:val="000000" w:themeColor="text1"/>
          <w:sz w:val="22"/>
          <w:szCs w:val="22"/>
        </w:rPr>
        <w:t>r</w:t>
      </w:r>
      <w:r w:rsidRPr="00B432C3">
        <w:rPr>
          <w:i/>
          <w:iCs/>
          <w:color w:val="000000" w:themeColor="text1"/>
          <w:sz w:val="22"/>
          <w:szCs w:val="22"/>
          <w:vertAlign w:val="subscript"/>
        </w:rPr>
        <w:t>đ</w:t>
      </w:r>
      <w:r w:rsidRPr="00B432C3">
        <w:rPr>
          <w:i/>
          <w:iCs/>
          <w:color w:val="000000" w:themeColor="text1"/>
          <w:sz w:val="22"/>
          <w:szCs w:val="22"/>
        </w:rPr>
        <w:t xml:space="preserve">  &gt; r</w:t>
      </w:r>
      <w:r w:rsidRPr="00B432C3">
        <w:rPr>
          <w:i/>
          <w:iCs/>
          <w:color w:val="000000" w:themeColor="text1"/>
          <w:sz w:val="22"/>
          <w:szCs w:val="22"/>
          <w:vertAlign w:val="subscript"/>
        </w:rPr>
        <w:t>l</w:t>
      </w:r>
      <w:r w:rsidRPr="00B432C3">
        <w:rPr>
          <w:i/>
          <w:iCs/>
          <w:color w:val="000000" w:themeColor="text1"/>
          <w:sz w:val="22"/>
          <w:szCs w:val="22"/>
        </w:rPr>
        <w:t xml:space="preserve">  &gt; r</w:t>
      </w:r>
      <w:r w:rsidRPr="00B432C3">
        <w:rPr>
          <w:i/>
          <w:iCs/>
          <w:color w:val="000000" w:themeColor="text1"/>
          <w:sz w:val="22"/>
          <w:szCs w:val="22"/>
          <w:vertAlign w:val="subscript"/>
        </w:rPr>
        <w:t>v</w:t>
      </w:r>
      <w:r w:rsidRPr="00B432C3">
        <w:rPr>
          <w:color w:val="000000" w:themeColor="text1"/>
          <w:sz w:val="22"/>
          <w:szCs w:val="22"/>
        </w:rPr>
        <w:t xml:space="preserve"> .</w:t>
      </w:r>
      <w:r w:rsidRPr="00B432C3">
        <w:rPr>
          <w:color w:val="000000" w:themeColor="text1"/>
          <w:sz w:val="22"/>
          <w:szCs w:val="22"/>
        </w:rPr>
        <w:tab/>
        <w:t xml:space="preserve">         </w:t>
      </w:r>
      <w:r w:rsidRPr="00B432C3">
        <w:rPr>
          <w:b/>
          <w:bCs/>
          <w:color w:val="000000" w:themeColor="text1"/>
          <w:sz w:val="22"/>
          <w:szCs w:val="22"/>
        </w:rPr>
        <w:t>B.</w:t>
      </w:r>
      <w:r w:rsidRPr="00B432C3">
        <w:rPr>
          <w:color w:val="000000" w:themeColor="text1"/>
          <w:sz w:val="22"/>
          <w:szCs w:val="22"/>
        </w:rPr>
        <w:t xml:space="preserve">  </w:t>
      </w:r>
      <w:r w:rsidRPr="00B432C3">
        <w:rPr>
          <w:i/>
          <w:iCs/>
          <w:color w:val="000000" w:themeColor="text1"/>
          <w:sz w:val="22"/>
          <w:szCs w:val="22"/>
        </w:rPr>
        <w:t>r</w:t>
      </w:r>
      <w:r w:rsidRPr="00B432C3">
        <w:rPr>
          <w:i/>
          <w:iCs/>
          <w:color w:val="000000" w:themeColor="text1"/>
          <w:sz w:val="22"/>
          <w:szCs w:val="22"/>
          <w:vertAlign w:val="subscript"/>
        </w:rPr>
        <w:t>đ</w:t>
      </w:r>
      <w:r w:rsidRPr="00B432C3">
        <w:rPr>
          <w:i/>
          <w:iCs/>
          <w:color w:val="000000" w:themeColor="text1"/>
          <w:sz w:val="22"/>
          <w:szCs w:val="22"/>
        </w:rPr>
        <w:t xml:space="preserve">  &lt;  r</w:t>
      </w:r>
      <w:r w:rsidRPr="00B432C3">
        <w:rPr>
          <w:i/>
          <w:iCs/>
          <w:color w:val="000000" w:themeColor="text1"/>
          <w:sz w:val="22"/>
          <w:szCs w:val="22"/>
          <w:vertAlign w:val="subscript"/>
        </w:rPr>
        <w:t>l</w:t>
      </w:r>
      <w:r w:rsidRPr="00B432C3">
        <w:rPr>
          <w:i/>
          <w:iCs/>
          <w:color w:val="000000" w:themeColor="text1"/>
          <w:sz w:val="22"/>
          <w:szCs w:val="22"/>
        </w:rPr>
        <w:t xml:space="preserve"> &lt; r</w:t>
      </w:r>
      <w:r w:rsidRPr="00B432C3">
        <w:rPr>
          <w:i/>
          <w:iCs/>
          <w:color w:val="000000" w:themeColor="text1"/>
          <w:sz w:val="22"/>
          <w:szCs w:val="22"/>
          <w:vertAlign w:val="subscript"/>
        </w:rPr>
        <w:t>v</w:t>
      </w:r>
      <w:r w:rsidRPr="00B432C3">
        <w:rPr>
          <w:color w:val="000000" w:themeColor="text1"/>
          <w:sz w:val="22"/>
          <w:szCs w:val="22"/>
        </w:rPr>
        <w:t xml:space="preserve"> .</w:t>
      </w:r>
      <w:r w:rsidRPr="00B432C3">
        <w:rPr>
          <w:color w:val="000000" w:themeColor="text1"/>
          <w:sz w:val="22"/>
          <w:szCs w:val="22"/>
        </w:rPr>
        <w:tab/>
        <w:t xml:space="preserve">                  </w:t>
      </w:r>
      <w:r w:rsidRPr="00B432C3">
        <w:rPr>
          <w:b/>
          <w:bCs/>
          <w:sz w:val="22"/>
          <w:szCs w:val="22"/>
        </w:rPr>
        <w:t>C</w:t>
      </w:r>
      <w:r w:rsidRPr="00B432C3">
        <w:rPr>
          <w:b/>
          <w:bCs/>
          <w:color w:val="000000" w:themeColor="text1"/>
          <w:sz w:val="22"/>
          <w:szCs w:val="22"/>
        </w:rPr>
        <w:t>.</w:t>
      </w:r>
      <w:r w:rsidRPr="00B432C3">
        <w:rPr>
          <w:color w:val="000000" w:themeColor="text1"/>
          <w:sz w:val="22"/>
          <w:szCs w:val="22"/>
        </w:rPr>
        <w:t xml:space="preserve"> </w:t>
      </w:r>
      <w:r w:rsidRPr="00B432C3">
        <w:rPr>
          <w:i/>
          <w:iCs/>
          <w:color w:val="000000" w:themeColor="text1"/>
          <w:sz w:val="22"/>
          <w:szCs w:val="22"/>
        </w:rPr>
        <w:t>r</w:t>
      </w:r>
      <w:r w:rsidRPr="00B432C3">
        <w:rPr>
          <w:i/>
          <w:iCs/>
          <w:color w:val="000000" w:themeColor="text1"/>
          <w:sz w:val="22"/>
          <w:szCs w:val="22"/>
          <w:vertAlign w:val="subscript"/>
        </w:rPr>
        <w:t>l</w:t>
      </w:r>
      <w:r w:rsidRPr="00B432C3">
        <w:rPr>
          <w:i/>
          <w:iCs/>
          <w:color w:val="000000" w:themeColor="text1"/>
          <w:sz w:val="22"/>
          <w:szCs w:val="22"/>
        </w:rPr>
        <w:t xml:space="preserve">  &lt; r</w:t>
      </w:r>
      <w:r w:rsidRPr="00B432C3">
        <w:rPr>
          <w:i/>
          <w:iCs/>
          <w:color w:val="000000" w:themeColor="text1"/>
          <w:sz w:val="22"/>
          <w:szCs w:val="22"/>
          <w:vertAlign w:val="subscript"/>
        </w:rPr>
        <w:t>v</w:t>
      </w:r>
      <w:r w:rsidRPr="00B432C3">
        <w:rPr>
          <w:i/>
          <w:iCs/>
          <w:color w:val="000000" w:themeColor="text1"/>
          <w:sz w:val="22"/>
          <w:szCs w:val="22"/>
        </w:rPr>
        <w:t xml:space="preserve"> &lt; r</w:t>
      </w:r>
      <w:r w:rsidRPr="00B432C3">
        <w:rPr>
          <w:i/>
          <w:iCs/>
          <w:color w:val="000000" w:themeColor="text1"/>
          <w:sz w:val="22"/>
          <w:szCs w:val="22"/>
          <w:vertAlign w:val="subscript"/>
        </w:rPr>
        <w:t>đ</w:t>
      </w:r>
      <w:r w:rsidRPr="00B432C3">
        <w:rPr>
          <w:color w:val="000000" w:themeColor="text1"/>
          <w:sz w:val="22"/>
          <w:szCs w:val="22"/>
        </w:rPr>
        <w:t>.</w:t>
      </w:r>
      <w:r w:rsidRPr="00B432C3">
        <w:rPr>
          <w:color w:val="000000" w:themeColor="text1"/>
          <w:sz w:val="22"/>
          <w:szCs w:val="22"/>
        </w:rPr>
        <w:tab/>
        <w:t xml:space="preserve">                        </w:t>
      </w:r>
      <w:r w:rsidRPr="00B432C3">
        <w:rPr>
          <w:b/>
          <w:bCs/>
          <w:color w:val="000000" w:themeColor="text1"/>
          <w:sz w:val="22"/>
          <w:szCs w:val="22"/>
        </w:rPr>
        <w:t>D.</w:t>
      </w:r>
      <w:r w:rsidRPr="00B432C3">
        <w:rPr>
          <w:color w:val="000000" w:themeColor="text1"/>
          <w:sz w:val="22"/>
          <w:szCs w:val="22"/>
        </w:rPr>
        <w:t xml:space="preserve">  </w:t>
      </w:r>
      <w:r w:rsidRPr="00B432C3">
        <w:rPr>
          <w:i/>
          <w:iCs/>
          <w:color w:val="000000" w:themeColor="text1"/>
          <w:sz w:val="22"/>
          <w:szCs w:val="22"/>
        </w:rPr>
        <w:t>r</w:t>
      </w:r>
      <w:r w:rsidRPr="00B432C3">
        <w:rPr>
          <w:i/>
          <w:iCs/>
          <w:color w:val="000000" w:themeColor="text1"/>
          <w:sz w:val="22"/>
          <w:szCs w:val="22"/>
          <w:vertAlign w:val="subscript"/>
        </w:rPr>
        <w:t>đ</w:t>
      </w:r>
      <w:r w:rsidRPr="00B432C3">
        <w:rPr>
          <w:i/>
          <w:iCs/>
          <w:color w:val="000000" w:themeColor="text1"/>
          <w:sz w:val="22"/>
          <w:szCs w:val="22"/>
        </w:rPr>
        <w:t xml:space="preserve">  =  r</w:t>
      </w:r>
      <w:r w:rsidRPr="00B432C3">
        <w:rPr>
          <w:i/>
          <w:iCs/>
          <w:color w:val="000000" w:themeColor="text1"/>
          <w:sz w:val="22"/>
          <w:szCs w:val="22"/>
          <w:vertAlign w:val="subscript"/>
        </w:rPr>
        <w:t>l</w:t>
      </w:r>
      <w:r w:rsidRPr="00B432C3">
        <w:rPr>
          <w:i/>
          <w:iCs/>
          <w:color w:val="000000" w:themeColor="text1"/>
          <w:sz w:val="22"/>
          <w:szCs w:val="22"/>
        </w:rPr>
        <w:t xml:space="preserve">  = r</w:t>
      </w:r>
      <w:r w:rsidRPr="00B432C3">
        <w:rPr>
          <w:i/>
          <w:iCs/>
          <w:color w:val="000000" w:themeColor="text1"/>
          <w:sz w:val="22"/>
          <w:szCs w:val="22"/>
          <w:vertAlign w:val="subscript"/>
        </w:rPr>
        <w:t>v</w:t>
      </w:r>
      <w:r w:rsidRPr="00B432C3">
        <w:rPr>
          <w:color w:val="000000" w:themeColor="text1"/>
          <w:sz w:val="22"/>
          <w:szCs w:val="22"/>
        </w:rPr>
        <w:t xml:space="preserve"> .</w:t>
      </w:r>
    </w:p>
    <w:p w:rsidR="00B432C3" w:rsidRPr="00B432C3" w:rsidRDefault="00B432C3" w:rsidP="00B432C3">
      <w:pPr>
        <w:pStyle w:val="NormalWeb"/>
        <w:spacing w:before="0" w:beforeAutospacing="0" w:after="0" w:afterAutospacing="0"/>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6</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Giới hạn quang điện của mỗi kim loại là</w:t>
      </w:r>
    </w:p>
    <w:p w:rsidR="00B432C3" w:rsidRPr="00B432C3" w:rsidRDefault="00B432C3" w:rsidP="00B432C3">
      <w:pPr>
        <w:pStyle w:val="NormalWeb"/>
        <w:spacing w:before="0" w:beforeAutospacing="0" w:after="0" w:afterAutospacing="0"/>
        <w:jc w:val="both"/>
        <w:rPr>
          <w:color w:val="000000" w:themeColor="text1"/>
          <w:sz w:val="22"/>
          <w:szCs w:val="22"/>
        </w:rPr>
      </w:pPr>
      <w:r w:rsidRPr="00B432C3">
        <w:rPr>
          <w:b/>
          <w:bCs/>
          <w:color w:val="000000" w:themeColor="text1"/>
          <w:sz w:val="22"/>
          <w:szCs w:val="22"/>
        </w:rPr>
        <w:t xml:space="preserve">    A.</w:t>
      </w:r>
      <w:r w:rsidRPr="00B432C3">
        <w:rPr>
          <w:color w:val="000000" w:themeColor="text1"/>
          <w:sz w:val="22"/>
          <w:szCs w:val="22"/>
        </w:rPr>
        <w:t> bước sóng của ánh sáng kích thích chiếu vào kim loại.</w:t>
      </w:r>
    </w:p>
    <w:p w:rsidR="00B432C3" w:rsidRPr="00B432C3" w:rsidRDefault="00B432C3" w:rsidP="00B432C3">
      <w:pPr>
        <w:pStyle w:val="NormalWeb"/>
        <w:spacing w:before="0" w:beforeAutospacing="0" w:after="0" w:afterAutospacing="0"/>
        <w:jc w:val="both"/>
        <w:rPr>
          <w:color w:val="000000" w:themeColor="text1"/>
          <w:sz w:val="22"/>
          <w:szCs w:val="22"/>
        </w:rPr>
      </w:pPr>
      <w:r w:rsidRPr="00B432C3">
        <w:rPr>
          <w:b/>
          <w:bCs/>
          <w:color w:val="000000" w:themeColor="text1"/>
          <w:sz w:val="22"/>
          <w:szCs w:val="22"/>
        </w:rPr>
        <w:t xml:space="preserve">    B.</w:t>
      </w:r>
      <w:r w:rsidRPr="00B432C3">
        <w:rPr>
          <w:color w:val="000000" w:themeColor="text1"/>
          <w:sz w:val="22"/>
          <w:szCs w:val="22"/>
        </w:rPr>
        <w:t> công thoát của các êlectron ở bề mặt kim loại đó.</w:t>
      </w:r>
    </w:p>
    <w:p w:rsidR="00B432C3" w:rsidRPr="00B432C3" w:rsidRDefault="00B432C3" w:rsidP="00B432C3">
      <w:pPr>
        <w:jc w:val="both"/>
        <w:rPr>
          <w:color w:val="000000" w:themeColor="text1"/>
          <w:sz w:val="22"/>
          <w:szCs w:val="22"/>
        </w:rPr>
      </w:pPr>
      <w:r w:rsidRPr="00B432C3">
        <w:rPr>
          <w:b/>
          <w:color w:val="000000" w:themeColor="text1"/>
          <w:sz w:val="22"/>
          <w:szCs w:val="22"/>
          <w:shd w:val="clear" w:color="auto" w:fill="FFFFFF"/>
        </w:rPr>
        <w:t xml:space="preserve">    </w:t>
      </w:r>
      <w:r w:rsidRPr="00B432C3">
        <w:rPr>
          <w:b/>
          <w:sz w:val="22"/>
          <w:szCs w:val="22"/>
          <w:shd w:val="clear" w:color="auto" w:fill="FFFFFF"/>
        </w:rPr>
        <w:t>C</w:t>
      </w:r>
      <w:r w:rsidRPr="00B432C3">
        <w:rPr>
          <w:color w:val="FF0000"/>
          <w:sz w:val="22"/>
          <w:szCs w:val="22"/>
          <w:shd w:val="clear" w:color="auto" w:fill="FFFFFF"/>
        </w:rPr>
        <w:t>.</w:t>
      </w:r>
      <w:r w:rsidRPr="00B432C3">
        <w:rPr>
          <w:color w:val="000000" w:themeColor="text1"/>
          <w:sz w:val="22"/>
          <w:szCs w:val="22"/>
          <w:shd w:val="clear" w:color="auto" w:fill="FFFFFF"/>
        </w:rPr>
        <w:t xml:space="preserve"> bước sóng giới hạn của ánh sáng kích thích để gây ra hiện tượng quang điện cho kim loại đó.</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    D</w:t>
      </w:r>
      <w:r w:rsidRPr="00B432C3">
        <w:rPr>
          <w:color w:val="000000" w:themeColor="text1"/>
          <w:sz w:val="22"/>
          <w:szCs w:val="22"/>
        </w:rPr>
        <w:t>. có giá trị lớn nhất khi electron hết bức ra khỏi bề mặt kim loại.</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7</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Đơn vị đo khối lượng trong vật lí hạt nhân là</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A.</w:t>
      </w:r>
      <w:r w:rsidRPr="00B432C3">
        <w:rPr>
          <w:color w:val="000000" w:themeColor="text1"/>
          <w:sz w:val="22"/>
          <w:szCs w:val="22"/>
        </w:rPr>
        <w:t xml:space="preserve"> kilôgam (kg).</w:t>
      </w:r>
      <w:r>
        <w:rPr>
          <w:color w:val="000000" w:themeColor="text1"/>
          <w:sz w:val="22"/>
          <w:szCs w:val="22"/>
        </w:rPr>
        <w:tab/>
        <w:t xml:space="preserve">                                </w:t>
      </w:r>
      <w:r w:rsidRPr="00B432C3">
        <w:rPr>
          <w:b/>
          <w:color w:val="000000" w:themeColor="text1"/>
          <w:sz w:val="22"/>
          <w:szCs w:val="22"/>
        </w:rPr>
        <w:t>B.</w:t>
      </w:r>
      <w:r w:rsidRPr="00B432C3">
        <w:rPr>
          <w:color w:val="000000" w:themeColor="text1"/>
          <w:sz w:val="22"/>
          <w:szCs w:val="22"/>
        </w:rPr>
        <w:t xml:space="preserve"> đơn vị khối lượng nguyên tử (u).</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C.</w:t>
      </w:r>
      <w:r w:rsidRPr="00B432C3">
        <w:rPr>
          <w:color w:val="000000" w:themeColor="text1"/>
          <w:sz w:val="22"/>
          <w:szCs w:val="22"/>
        </w:rPr>
        <w:t xml:space="preserve"> đơn vị </w:t>
      </w:r>
      <w:r w:rsidRPr="00B432C3">
        <w:rPr>
          <w:noProof/>
          <w:color w:val="000000" w:themeColor="text1"/>
          <w:position w:val="-10"/>
          <w:sz w:val="22"/>
          <w:szCs w:val="22"/>
        </w:rPr>
        <w:object w:dxaOrig="660" w:dyaOrig="360">
          <v:shape id="_x0000_i1199" type="#_x0000_t75" alt="" style="width:32.25pt;height:18pt;mso-width-percent:0;mso-height-percent:0;mso-width-percent:0;mso-height-percent:0" o:ole="">
            <v:imagedata r:id="rId346" o:title=""/>
          </v:shape>
          <o:OLEObject Type="Embed" ProgID="Equation.DSMT4" ShapeID="_x0000_i1199" DrawAspect="Content" ObjectID="_1741786195" r:id="rId347"/>
        </w:object>
      </w:r>
      <w:r w:rsidRPr="00B432C3">
        <w:rPr>
          <w:color w:val="000000" w:themeColor="text1"/>
          <w:sz w:val="22"/>
          <w:szCs w:val="22"/>
        </w:rPr>
        <w:t xml:space="preserve"> hoặc </w:t>
      </w:r>
      <w:r w:rsidRPr="00B432C3">
        <w:rPr>
          <w:noProof/>
          <w:color w:val="000000" w:themeColor="text1"/>
          <w:position w:val="-10"/>
          <w:sz w:val="22"/>
          <w:szCs w:val="22"/>
        </w:rPr>
        <w:object w:dxaOrig="940" w:dyaOrig="360">
          <v:shape id="_x0000_i1200" type="#_x0000_t75" alt="" style="width:47.25pt;height:18pt;mso-width-percent:0;mso-height-percent:0;mso-width-percent:0;mso-height-percent:0" o:ole="">
            <v:imagedata r:id="rId348" o:title=""/>
          </v:shape>
          <o:OLEObject Type="Embed" ProgID="Equation.DSMT4" ShapeID="_x0000_i1200" DrawAspect="Content" ObjectID="_1741786196" r:id="rId349"/>
        </w:object>
      </w:r>
      <w:r>
        <w:rPr>
          <w:color w:val="000000" w:themeColor="text1"/>
          <w:sz w:val="22"/>
          <w:szCs w:val="22"/>
        </w:rPr>
        <w:t xml:space="preserve">                   </w:t>
      </w:r>
      <w:r w:rsidRPr="00B432C3">
        <w:rPr>
          <w:b/>
          <w:sz w:val="22"/>
          <w:szCs w:val="22"/>
        </w:rPr>
        <w:t>D.</w:t>
      </w:r>
      <w:r w:rsidRPr="00B432C3">
        <w:rPr>
          <w:color w:val="000000" w:themeColor="text1"/>
          <w:sz w:val="22"/>
          <w:szCs w:val="22"/>
        </w:rPr>
        <w:t xml:space="preserve"> kilôgam, đơn vị khối lượng nguyên tử, đơn vị </w:t>
      </w:r>
      <w:r w:rsidRPr="00B432C3">
        <w:rPr>
          <w:noProof/>
          <w:color w:val="000000" w:themeColor="text1"/>
          <w:position w:val="-10"/>
          <w:sz w:val="22"/>
          <w:szCs w:val="22"/>
        </w:rPr>
        <w:object w:dxaOrig="660" w:dyaOrig="360">
          <v:shape id="_x0000_i1201" type="#_x0000_t75" alt="" style="width:32.25pt;height:18pt;mso-width-percent:0;mso-height-percent:0;mso-width-percent:0;mso-height-percent:0" o:ole="">
            <v:imagedata r:id="rId346" o:title=""/>
          </v:shape>
          <o:OLEObject Type="Embed" ProgID="Equation.DSMT4" ShapeID="_x0000_i1201" DrawAspect="Content" ObjectID="_1741786197" r:id="rId350"/>
        </w:object>
      </w:r>
      <w:r w:rsidRPr="00B432C3">
        <w:rPr>
          <w:color w:val="000000" w:themeColor="text1"/>
          <w:sz w:val="22"/>
          <w:szCs w:val="22"/>
        </w:rPr>
        <w:t xml:space="preserve"> hoặc </w:t>
      </w:r>
      <w:r w:rsidRPr="00B432C3">
        <w:rPr>
          <w:noProof/>
          <w:color w:val="000000" w:themeColor="text1"/>
          <w:position w:val="-10"/>
          <w:sz w:val="22"/>
          <w:szCs w:val="22"/>
        </w:rPr>
        <w:object w:dxaOrig="880" w:dyaOrig="360">
          <v:shape id="_x0000_i1202" type="#_x0000_t75" alt="" style="width:43.5pt;height:18pt;mso-width-percent:0;mso-height-percent:0;mso-width-percent:0;mso-height-percent:0" o:ole="">
            <v:imagedata r:id="rId351" o:title=""/>
          </v:shape>
          <o:OLEObject Type="Embed" ProgID="Equation.DSMT4" ShapeID="_x0000_i1202" DrawAspect="Content" ObjectID="_1741786198" r:id="rId352"/>
        </w:object>
      </w:r>
      <w:r w:rsidRPr="00B432C3">
        <w:rPr>
          <w:color w:val="000000" w:themeColor="text1"/>
          <w:sz w:val="22"/>
          <w:szCs w:val="22"/>
        </w:rPr>
        <w:t>.</w:t>
      </w:r>
    </w:p>
    <w:p w:rsidR="00B432C3" w:rsidRPr="00B432C3" w:rsidRDefault="00B432C3" w:rsidP="00B432C3">
      <w:pPr>
        <w:pStyle w:val="BodyText0"/>
        <w:spacing w:after="0" w:line="240" w:lineRule="auto"/>
        <w:rPr>
          <w:rFonts w:ascii="Times New Roman" w:hAnsi="Times New Roman" w:cs="Times New Roman"/>
          <w:bCs/>
          <w:color w:val="000000" w:themeColor="text1"/>
        </w:rPr>
      </w:pPr>
      <w:r w:rsidRPr="00B432C3">
        <w:rPr>
          <w:rFonts w:ascii="Times New Roman" w:hAnsi="Times New Roman" w:cs="Times New Roman"/>
          <w:b/>
          <w:color w:val="000000" w:themeColor="text1"/>
        </w:rPr>
        <w:t xml:space="preserve">Câu </w:t>
      </w:r>
      <w:r w:rsidRPr="00B432C3">
        <w:rPr>
          <w:rFonts w:ascii="Times New Roman" w:hAnsi="Times New Roman" w:cs="Times New Roman"/>
          <w:b/>
          <w:color w:val="000000" w:themeColor="text1"/>
          <w:lang w:val="en-GB"/>
        </w:rPr>
        <w:t>8</w:t>
      </w:r>
      <w:r w:rsidRPr="00B432C3">
        <w:rPr>
          <w:rFonts w:ascii="Times New Roman" w:hAnsi="Times New Roman" w:cs="Times New Roman"/>
          <w:b/>
          <w:color w:val="000000" w:themeColor="text1"/>
        </w:rPr>
        <w:t>:</w:t>
      </w:r>
      <w:r w:rsidRPr="00B432C3">
        <w:rPr>
          <w:rFonts w:ascii="Times New Roman" w:hAnsi="Times New Roman" w:cs="Times New Roman"/>
          <w:b/>
          <w:i/>
          <w:color w:val="000000" w:themeColor="text1"/>
        </w:rPr>
        <w:t xml:space="preserve"> </w:t>
      </w:r>
      <w:r w:rsidRPr="00B432C3">
        <w:rPr>
          <w:rFonts w:ascii="Times New Roman" w:hAnsi="Times New Roman" w:cs="Times New Roman"/>
          <w:color w:val="000000" w:themeColor="text1"/>
        </w:rPr>
        <w:t xml:space="preserve"> </w:t>
      </w:r>
      <w:r w:rsidRPr="00B432C3">
        <w:rPr>
          <w:rFonts w:ascii="Times New Roman" w:hAnsi="Times New Roman" w:cs="Times New Roman"/>
          <w:bCs/>
          <w:color w:val="000000" w:themeColor="text1"/>
          <w:lang w:val="vi-VN"/>
        </w:rPr>
        <w:t>Năng lượng photon của tia X có bước sóng 0,5</w:t>
      </w:r>
      <w:r w:rsidRPr="00B432C3">
        <w:rPr>
          <w:rFonts w:ascii="Times New Roman" w:hAnsi="Times New Roman" w:cs="Times New Roman"/>
          <w:bCs/>
          <w:color w:val="000000" w:themeColor="text1"/>
        </w:rPr>
        <w:t>.10</w:t>
      </w:r>
      <w:r w:rsidRPr="00B432C3">
        <w:rPr>
          <w:rFonts w:ascii="Times New Roman" w:hAnsi="Times New Roman" w:cs="Times New Roman"/>
          <w:bCs/>
          <w:color w:val="000000" w:themeColor="text1"/>
          <w:vertAlign w:val="superscript"/>
        </w:rPr>
        <w:t xml:space="preserve">-10 </w:t>
      </w:r>
      <w:r w:rsidRPr="00B432C3">
        <w:rPr>
          <w:rFonts w:ascii="Times New Roman" w:hAnsi="Times New Roman" w:cs="Times New Roman"/>
          <w:bCs/>
          <w:color w:val="000000" w:themeColor="text1"/>
        </w:rPr>
        <w:t>m</w:t>
      </w:r>
      <w:r w:rsidRPr="00B432C3">
        <w:rPr>
          <w:rFonts w:ascii="Times New Roman" w:hAnsi="Times New Roman" w:cs="Times New Roman"/>
          <w:bCs/>
          <w:color w:val="000000" w:themeColor="text1"/>
          <w:vertAlign w:val="superscript"/>
        </w:rPr>
        <w:t xml:space="preserve"> </w:t>
      </w:r>
      <w:r w:rsidRPr="00B432C3">
        <w:rPr>
          <w:rFonts w:ascii="Times New Roman" w:hAnsi="Times New Roman" w:cs="Times New Roman"/>
          <w:bCs/>
          <w:color w:val="000000" w:themeColor="text1"/>
          <w:lang w:val="vi-VN"/>
        </w:rPr>
        <w:t xml:space="preserve"> là </w:t>
      </w:r>
    </w:p>
    <w:p w:rsidR="00B432C3" w:rsidRPr="00B432C3" w:rsidRDefault="00B432C3" w:rsidP="00B432C3">
      <w:pPr>
        <w:pStyle w:val="BodyText0"/>
        <w:spacing w:after="0" w:line="240" w:lineRule="auto"/>
        <w:ind w:firstLine="720"/>
        <w:rPr>
          <w:rFonts w:ascii="Times New Roman" w:hAnsi="Times New Roman" w:cs="Times New Roman"/>
          <w:bCs/>
          <w:color w:val="000000" w:themeColor="text1"/>
        </w:rPr>
      </w:pPr>
      <w:r w:rsidRPr="00B432C3">
        <w:rPr>
          <w:rFonts w:ascii="Times New Roman" w:hAnsi="Times New Roman" w:cs="Times New Roman"/>
          <w:b/>
          <w:bCs/>
          <w:color w:val="000000" w:themeColor="text1"/>
          <w:lang w:val="vi-VN"/>
        </w:rPr>
        <w:t>A</w:t>
      </w:r>
      <w:r w:rsidRPr="00B432C3">
        <w:rPr>
          <w:rFonts w:ascii="Times New Roman" w:hAnsi="Times New Roman" w:cs="Times New Roman"/>
          <w:bCs/>
          <w:color w:val="000000" w:themeColor="text1"/>
          <w:lang w:val="vi-VN"/>
        </w:rPr>
        <w:t>. 3,975.10</w:t>
      </w:r>
      <w:r w:rsidRPr="00B432C3">
        <w:rPr>
          <w:rFonts w:ascii="Times New Roman" w:hAnsi="Times New Roman" w:cs="Times New Roman"/>
          <w:bCs/>
          <w:color w:val="000000" w:themeColor="text1"/>
          <w:vertAlign w:val="superscript"/>
          <w:lang w:val="vi-VN"/>
        </w:rPr>
        <w:t>-15</w:t>
      </w:r>
      <w:r w:rsidRPr="00B432C3">
        <w:rPr>
          <w:rFonts w:ascii="Times New Roman" w:hAnsi="Times New Roman" w:cs="Times New Roman"/>
          <w:bCs/>
          <w:color w:val="000000" w:themeColor="text1"/>
          <w:vertAlign w:val="superscript"/>
        </w:rPr>
        <w:t xml:space="preserve"> </w:t>
      </w:r>
      <w:r w:rsidRPr="00B432C3">
        <w:rPr>
          <w:rFonts w:ascii="Times New Roman" w:hAnsi="Times New Roman" w:cs="Times New Roman"/>
          <w:bCs/>
          <w:color w:val="000000" w:themeColor="text1"/>
          <w:lang w:val="vi-VN"/>
        </w:rPr>
        <w:t>J</w:t>
      </w:r>
      <w:r w:rsidRPr="00B432C3">
        <w:rPr>
          <w:rFonts w:ascii="Times New Roman" w:hAnsi="Times New Roman" w:cs="Times New Roman"/>
          <w:bCs/>
          <w:color w:val="000000" w:themeColor="text1"/>
        </w:rPr>
        <w:t>.</w:t>
      </w:r>
      <w:r w:rsidRPr="00B432C3">
        <w:rPr>
          <w:rFonts w:ascii="Times New Roman" w:hAnsi="Times New Roman" w:cs="Times New Roman"/>
          <w:bCs/>
          <w:color w:val="000000" w:themeColor="text1"/>
          <w:lang w:val="vi-VN"/>
        </w:rPr>
        <w:tab/>
      </w:r>
      <w:r w:rsidRPr="00B432C3">
        <w:rPr>
          <w:rFonts w:ascii="Times New Roman" w:hAnsi="Times New Roman" w:cs="Times New Roman"/>
          <w:bCs/>
          <w:color w:val="000000" w:themeColor="text1"/>
          <w:lang w:val="vi-VN"/>
        </w:rPr>
        <w:tab/>
      </w:r>
      <w:r w:rsidRPr="00B432C3">
        <w:rPr>
          <w:rFonts w:ascii="Times New Roman" w:hAnsi="Times New Roman" w:cs="Times New Roman"/>
          <w:b/>
          <w:bCs/>
          <w:color w:val="000000" w:themeColor="text1"/>
          <w:lang w:val="vi-VN"/>
        </w:rPr>
        <w:t>B</w:t>
      </w:r>
      <w:r w:rsidRPr="00B432C3">
        <w:rPr>
          <w:rFonts w:ascii="Times New Roman" w:hAnsi="Times New Roman" w:cs="Times New Roman"/>
          <w:bCs/>
          <w:color w:val="000000" w:themeColor="text1"/>
          <w:lang w:val="vi-VN"/>
        </w:rPr>
        <w:t>.  4,97.10</w:t>
      </w:r>
      <w:r w:rsidRPr="00B432C3">
        <w:rPr>
          <w:rFonts w:ascii="Times New Roman" w:hAnsi="Times New Roman" w:cs="Times New Roman"/>
          <w:bCs/>
          <w:color w:val="000000" w:themeColor="text1"/>
          <w:vertAlign w:val="superscript"/>
          <w:lang w:val="vi-VN"/>
        </w:rPr>
        <w:t>-15</w:t>
      </w:r>
      <w:r w:rsidRPr="00B432C3">
        <w:rPr>
          <w:rFonts w:ascii="Times New Roman" w:hAnsi="Times New Roman" w:cs="Times New Roman"/>
          <w:bCs/>
          <w:color w:val="000000" w:themeColor="text1"/>
          <w:vertAlign w:val="superscript"/>
        </w:rPr>
        <w:t xml:space="preserve"> </w:t>
      </w:r>
      <w:r w:rsidRPr="00B432C3">
        <w:rPr>
          <w:rFonts w:ascii="Times New Roman" w:hAnsi="Times New Roman" w:cs="Times New Roman"/>
          <w:bCs/>
          <w:color w:val="000000" w:themeColor="text1"/>
          <w:lang w:val="vi-VN"/>
        </w:rPr>
        <w:t>J</w:t>
      </w:r>
      <w:r w:rsidRPr="00B432C3">
        <w:rPr>
          <w:rFonts w:ascii="Times New Roman" w:hAnsi="Times New Roman" w:cs="Times New Roman"/>
          <w:bCs/>
          <w:color w:val="000000" w:themeColor="text1"/>
        </w:rPr>
        <w:t>.</w:t>
      </w:r>
      <w:r w:rsidRPr="00B432C3">
        <w:rPr>
          <w:rFonts w:ascii="Times New Roman" w:hAnsi="Times New Roman" w:cs="Times New Roman"/>
          <w:bCs/>
          <w:color w:val="000000" w:themeColor="text1"/>
          <w:lang w:val="vi-VN"/>
        </w:rPr>
        <w:t xml:space="preserve">         </w:t>
      </w:r>
      <w:r w:rsidRPr="00B432C3">
        <w:rPr>
          <w:rFonts w:ascii="Times New Roman" w:hAnsi="Times New Roman" w:cs="Times New Roman"/>
          <w:bCs/>
          <w:color w:val="000000" w:themeColor="text1"/>
          <w:lang w:val="vi-VN"/>
        </w:rPr>
        <w:tab/>
      </w:r>
      <w:r w:rsidRPr="00B432C3">
        <w:rPr>
          <w:rFonts w:ascii="Times New Roman" w:hAnsi="Times New Roman" w:cs="Times New Roman"/>
          <w:b/>
          <w:bCs/>
          <w:color w:val="000000" w:themeColor="text1"/>
          <w:lang w:val="vi-VN"/>
        </w:rPr>
        <w:t>C</w:t>
      </w:r>
      <w:r w:rsidRPr="00B432C3">
        <w:rPr>
          <w:rFonts w:ascii="Times New Roman" w:hAnsi="Times New Roman" w:cs="Times New Roman"/>
          <w:bCs/>
          <w:color w:val="000000" w:themeColor="text1"/>
          <w:lang w:val="vi-VN"/>
        </w:rPr>
        <w:t>. 42.10</w:t>
      </w:r>
      <w:r w:rsidRPr="00B432C3">
        <w:rPr>
          <w:rFonts w:ascii="Times New Roman" w:hAnsi="Times New Roman" w:cs="Times New Roman"/>
          <w:bCs/>
          <w:color w:val="000000" w:themeColor="text1"/>
          <w:vertAlign w:val="superscript"/>
          <w:lang w:val="vi-VN"/>
        </w:rPr>
        <w:t>-15</w:t>
      </w:r>
      <w:r w:rsidRPr="00B432C3">
        <w:rPr>
          <w:rFonts w:ascii="Times New Roman" w:hAnsi="Times New Roman" w:cs="Times New Roman"/>
          <w:bCs/>
          <w:color w:val="000000" w:themeColor="text1"/>
          <w:vertAlign w:val="superscript"/>
        </w:rPr>
        <w:t xml:space="preserve"> </w:t>
      </w:r>
      <w:r w:rsidRPr="00B432C3">
        <w:rPr>
          <w:rFonts w:ascii="Times New Roman" w:hAnsi="Times New Roman" w:cs="Times New Roman"/>
          <w:bCs/>
          <w:color w:val="000000" w:themeColor="text1"/>
          <w:lang w:val="vi-VN"/>
        </w:rPr>
        <w:t>J</w:t>
      </w:r>
      <w:r w:rsidRPr="00B432C3">
        <w:rPr>
          <w:rFonts w:ascii="Times New Roman" w:hAnsi="Times New Roman" w:cs="Times New Roman"/>
          <w:bCs/>
          <w:color w:val="000000" w:themeColor="text1"/>
        </w:rPr>
        <w:t>.</w:t>
      </w:r>
      <w:r w:rsidRPr="00B432C3">
        <w:rPr>
          <w:rFonts w:ascii="Times New Roman" w:hAnsi="Times New Roman" w:cs="Times New Roman"/>
          <w:bCs/>
          <w:color w:val="000000" w:themeColor="text1"/>
          <w:lang w:val="vi-VN"/>
        </w:rPr>
        <w:t xml:space="preserve">              </w:t>
      </w:r>
      <w:r w:rsidRPr="00B432C3">
        <w:rPr>
          <w:rFonts w:ascii="Times New Roman" w:hAnsi="Times New Roman" w:cs="Times New Roman"/>
          <w:bCs/>
          <w:color w:val="000000" w:themeColor="text1"/>
          <w:lang w:val="vi-VN"/>
        </w:rPr>
        <w:tab/>
        <w:t xml:space="preserve"> </w:t>
      </w:r>
      <w:r w:rsidRPr="00B432C3">
        <w:rPr>
          <w:rFonts w:ascii="Times New Roman" w:hAnsi="Times New Roman" w:cs="Times New Roman"/>
          <w:b/>
          <w:bCs/>
          <w:color w:val="000000" w:themeColor="text1"/>
          <w:lang w:val="vi-VN"/>
        </w:rPr>
        <w:t>D</w:t>
      </w:r>
      <w:r w:rsidRPr="00B432C3">
        <w:rPr>
          <w:rFonts w:ascii="Times New Roman" w:hAnsi="Times New Roman" w:cs="Times New Roman"/>
          <w:bCs/>
          <w:color w:val="000000" w:themeColor="text1"/>
          <w:lang w:val="vi-VN"/>
        </w:rPr>
        <w:t>. 45,67.10</w:t>
      </w:r>
      <w:r w:rsidRPr="00B432C3">
        <w:rPr>
          <w:rFonts w:ascii="Times New Roman" w:hAnsi="Times New Roman" w:cs="Times New Roman"/>
          <w:bCs/>
          <w:color w:val="000000" w:themeColor="text1"/>
          <w:vertAlign w:val="superscript"/>
          <w:lang w:val="vi-VN"/>
        </w:rPr>
        <w:t>-15</w:t>
      </w:r>
      <w:r w:rsidRPr="00B432C3">
        <w:rPr>
          <w:rFonts w:ascii="Times New Roman" w:hAnsi="Times New Roman" w:cs="Times New Roman"/>
          <w:bCs/>
          <w:color w:val="000000" w:themeColor="text1"/>
          <w:vertAlign w:val="superscript"/>
        </w:rPr>
        <w:t xml:space="preserve"> </w:t>
      </w:r>
      <w:r w:rsidRPr="00B432C3">
        <w:rPr>
          <w:rFonts w:ascii="Times New Roman" w:hAnsi="Times New Roman" w:cs="Times New Roman"/>
          <w:bCs/>
          <w:color w:val="000000" w:themeColor="text1"/>
          <w:lang w:val="vi-VN"/>
        </w:rPr>
        <w:t>J</w:t>
      </w:r>
      <w:r w:rsidRPr="00B432C3">
        <w:rPr>
          <w:rFonts w:ascii="Times New Roman" w:hAnsi="Times New Roman" w:cs="Times New Roman"/>
          <w:bCs/>
          <w:color w:val="000000" w:themeColor="text1"/>
        </w:rPr>
        <w:t>.</w:t>
      </w:r>
    </w:p>
    <w:p w:rsidR="00B432C3" w:rsidRPr="00B432C3" w:rsidRDefault="00B432C3" w:rsidP="00B432C3">
      <w:pPr>
        <w:pStyle w:val="ListParagraph"/>
        <w:tabs>
          <w:tab w:val="left" w:pos="900"/>
          <w:tab w:val="left" w:pos="2880"/>
          <w:tab w:val="left" w:pos="5040"/>
          <w:tab w:val="left" w:pos="7200"/>
        </w:tabs>
        <w:spacing w:after="0" w:line="240" w:lineRule="auto"/>
        <w:ind w:left="0"/>
        <w:jc w:val="both"/>
        <w:rPr>
          <w:rFonts w:ascii="Times New Roman" w:hAnsi="Times New Roman" w:cs="Times New Roman"/>
          <w:color w:val="000000" w:themeColor="text1"/>
          <w:sz w:val="22"/>
          <w:szCs w:val="22"/>
          <w:lang w:val="fr-FR"/>
        </w:rPr>
      </w:pPr>
      <w:r w:rsidRPr="00B432C3">
        <w:rPr>
          <w:rFonts w:ascii="Times New Roman" w:hAnsi="Times New Roman" w:cs="Times New Roman"/>
          <w:b/>
          <w:color w:val="000000" w:themeColor="text1"/>
          <w:sz w:val="22"/>
          <w:szCs w:val="22"/>
        </w:rPr>
        <w:t xml:space="preserve">Câu </w:t>
      </w:r>
      <w:r w:rsidRPr="00B432C3">
        <w:rPr>
          <w:rFonts w:ascii="Times New Roman" w:hAnsi="Times New Roman" w:cs="Times New Roman"/>
          <w:b/>
          <w:color w:val="000000" w:themeColor="text1"/>
          <w:sz w:val="22"/>
          <w:szCs w:val="22"/>
          <w:lang w:val="en-GB"/>
        </w:rPr>
        <w:t>9</w:t>
      </w:r>
      <w:r w:rsidRPr="00B432C3">
        <w:rPr>
          <w:rFonts w:ascii="Times New Roman" w:hAnsi="Times New Roman" w:cs="Times New Roman"/>
          <w:b/>
          <w:color w:val="000000" w:themeColor="text1"/>
          <w:sz w:val="22"/>
          <w:szCs w:val="22"/>
        </w:rPr>
        <w:t>:</w:t>
      </w:r>
      <w:r w:rsidRPr="00B432C3">
        <w:rPr>
          <w:rFonts w:ascii="Times New Roman" w:hAnsi="Times New Roman" w:cs="Times New Roman"/>
          <w:b/>
          <w:i/>
          <w:color w:val="000000" w:themeColor="text1"/>
          <w:sz w:val="22"/>
          <w:szCs w:val="22"/>
        </w:rPr>
        <w:t xml:space="preserve"> </w:t>
      </w:r>
      <w:r w:rsidRPr="00B432C3">
        <w:rPr>
          <w:rFonts w:ascii="Times New Roman" w:eastAsia="Arial Unicode MS" w:hAnsi="Times New Roman" w:cs="Times New Roman"/>
          <w:color w:val="000000" w:themeColor="text1"/>
          <w:sz w:val="22"/>
          <w:szCs w:val="22"/>
        </w:rPr>
        <w:t>Trong</w:t>
      </w:r>
      <w:r w:rsidRPr="00B432C3">
        <w:rPr>
          <w:rFonts w:ascii="Times New Roman" w:hAnsi="Times New Roman" w:cs="Times New Roman"/>
          <w:color w:val="000000" w:themeColor="text1"/>
          <w:sz w:val="22"/>
          <w:szCs w:val="22"/>
          <w:lang w:val="fr-FR"/>
        </w:rPr>
        <w:t xml:space="preserve"> mẫu nguyên tử Bo, trạng thái dừng là trạng thái</w:t>
      </w:r>
    </w:p>
    <w:p w:rsidR="00B432C3" w:rsidRDefault="00B432C3" w:rsidP="00B432C3">
      <w:pPr>
        <w:tabs>
          <w:tab w:val="left" w:pos="180"/>
          <w:tab w:val="left" w:pos="2880"/>
          <w:tab w:val="left" w:pos="5040"/>
          <w:tab w:val="left" w:pos="7200"/>
        </w:tabs>
        <w:jc w:val="both"/>
        <w:rPr>
          <w:color w:val="000000" w:themeColor="text1"/>
          <w:sz w:val="22"/>
          <w:szCs w:val="22"/>
          <w:lang w:val="fr-FR"/>
        </w:rPr>
      </w:pPr>
      <w:r w:rsidRPr="00B432C3">
        <w:rPr>
          <w:b/>
          <w:color w:val="000000" w:themeColor="text1"/>
          <w:sz w:val="22"/>
          <w:szCs w:val="22"/>
          <w:lang w:val="fr-FR"/>
        </w:rPr>
        <w:tab/>
        <w:t>A.</w:t>
      </w:r>
      <w:r w:rsidRPr="00B432C3">
        <w:rPr>
          <w:color w:val="000000" w:themeColor="text1"/>
          <w:sz w:val="22"/>
          <w:szCs w:val="22"/>
          <w:lang w:val="fr-FR"/>
        </w:rPr>
        <w:t xml:space="preserve"> mà ta có thể tính được chính xác năng lượng của nó.</w:t>
      </w:r>
      <w:r>
        <w:rPr>
          <w:color w:val="000000" w:themeColor="text1"/>
          <w:sz w:val="22"/>
          <w:szCs w:val="22"/>
          <w:lang w:val="fr-FR"/>
        </w:rPr>
        <w:t xml:space="preserve">                   </w:t>
      </w:r>
    </w:p>
    <w:p w:rsidR="00B432C3" w:rsidRPr="00B432C3" w:rsidRDefault="00B432C3" w:rsidP="00B432C3">
      <w:pPr>
        <w:tabs>
          <w:tab w:val="left" w:pos="180"/>
          <w:tab w:val="left" w:pos="2880"/>
          <w:tab w:val="left" w:pos="5040"/>
          <w:tab w:val="left" w:pos="7200"/>
        </w:tabs>
        <w:jc w:val="both"/>
        <w:rPr>
          <w:color w:val="000000" w:themeColor="text1"/>
          <w:sz w:val="22"/>
          <w:szCs w:val="22"/>
          <w:lang w:val="fr-FR"/>
        </w:rPr>
      </w:pPr>
      <w:r>
        <w:rPr>
          <w:color w:val="000000" w:themeColor="text1"/>
          <w:sz w:val="22"/>
          <w:szCs w:val="22"/>
          <w:lang w:val="fr-FR"/>
        </w:rPr>
        <w:tab/>
      </w:r>
      <w:r w:rsidRPr="00B432C3">
        <w:rPr>
          <w:b/>
          <w:color w:val="000000" w:themeColor="text1"/>
          <w:sz w:val="22"/>
          <w:szCs w:val="22"/>
          <w:lang w:val="fr-FR"/>
        </w:rPr>
        <w:t>B.</w:t>
      </w:r>
      <w:r w:rsidRPr="00B432C3">
        <w:rPr>
          <w:color w:val="000000" w:themeColor="text1"/>
          <w:sz w:val="22"/>
          <w:szCs w:val="22"/>
          <w:lang w:val="fr-FR"/>
        </w:rPr>
        <w:t xml:space="preserve"> nguyên tử không hấp thụ năng lượng.</w:t>
      </w:r>
    </w:p>
    <w:p w:rsidR="00B432C3" w:rsidRDefault="00B432C3" w:rsidP="00B432C3">
      <w:pPr>
        <w:tabs>
          <w:tab w:val="left" w:pos="180"/>
          <w:tab w:val="left" w:pos="2880"/>
          <w:tab w:val="left" w:pos="5040"/>
          <w:tab w:val="left" w:pos="7200"/>
        </w:tabs>
        <w:jc w:val="both"/>
        <w:rPr>
          <w:color w:val="000000" w:themeColor="text1"/>
          <w:sz w:val="22"/>
          <w:szCs w:val="22"/>
          <w:lang w:val="fr-FR"/>
        </w:rPr>
      </w:pPr>
      <w:r w:rsidRPr="00B432C3">
        <w:rPr>
          <w:b/>
          <w:color w:val="000000" w:themeColor="text1"/>
          <w:sz w:val="22"/>
          <w:szCs w:val="22"/>
          <w:lang w:val="fr-FR"/>
        </w:rPr>
        <w:tab/>
        <w:t>C.</w:t>
      </w:r>
      <w:r w:rsidRPr="00B432C3">
        <w:rPr>
          <w:color w:val="000000" w:themeColor="text1"/>
          <w:sz w:val="22"/>
          <w:szCs w:val="22"/>
          <w:lang w:val="fr-FR"/>
        </w:rPr>
        <w:t xml:space="preserve"> trong đó nguyên tử có năng lượng xác định và không bức xạ.</w:t>
      </w:r>
      <w:r>
        <w:rPr>
          <w:color w:val="000000" w:themeColor="text1"/>
          <w:sz w:val="22"/>
          <w:szCs w:val="22"/>
          <w:lang w:val="fr-FR"/>
        </w:rPr>
        <w:t xml:space="preserve">  </w:t>
      </w:r>
    </w:p>
    <w:p w:rsidR="00B432C3" w:rsidRPr="00B432C3" w:rsidRDefault="00B432C3" w:rsidP="00B432C3">
      <w:pPr>
        <w:tabs>
          <w:tab w:val="left" w:pos="180"/>
          <w:tab w:val="left" w:pos="2880"/>
          <w:tab w:val="left" w:pos="5040"/>
          <w:tab w:val="left" w:pos="7200"/>
        </w:tabs>
        <w:jc w:val="both"/>
        <w:rPr>
          <w:color w:val="000000" w:themeColor="text1"/>
          <w:sz w:val="22"/>
          <w:szCs w:val="22"/>
          <w:lang w:val="fr-FR"/>
        </w:rPr>
      </w:pPr>
      <w:r>
        <w:rPr>
          <w:color w:val="000000" w:themeColor="text1"/>
          <w:sz w:val="22"/>
          <w:szCs w:val="22"/>
          <w:lang w:val="fr-FR"/>
        </w:rPr>
        <w:tab/>
      </w:r>
      <w:r w:rsidRPr="00B432C3">
        <w:rPr>
          <w:rFonts w:eastAsia="Arial Unicode MS"/>
          <w:b/>
          <w:color w:val="000000" w:themeColor="text1"/>
          <w:sz w:val="22"/>
          <w:szCs w:val="22"/>
          <w:lang w:val="fr-FR"/>
        </w:rPr>
        <w:t xml:space="preserve">D. </w:t>
      </w:r>
      <w:r w:rsidRPr="00B432C3">
        <w:rPr>
          <w:color w:val="000000" w:themeColor="text1"/>
          <w:sz w:val="22"/>
          <w:szCs w:val="22"/>
          <w:lang w:val="fr-FR"/>
        </w:rPr>
        <w:t>mà năng lượng của nguyên tử không thể thay đổi được.</w:t>
      </w:r>
    </w:p>
    <w:p w:rsidR="00B432C3" w:rsidRPr="00B432C3" w:rsidRDefault="00B432C3" w:rsidP="00B432C3">
      <w:pPr>
        <w:tabs>
          <w:tab w:val="left" w:pos="180"/>
          <w:tab w:val="left" w:pos="2880"/>
          <w:tab w:val="left" w:pos="5040"/>
          <w:tab w:val="left" w:pos="7200"/>
        </w:tabs>
        <w:jc w:val="both"/>
        <w:rPr>
          <w:color w:val="000000" w:themeColor="text1"/>
          <w:sz w:val="22"/>
          <w:szCs w:val="22"/>
          <w:lang w:val="es-CR"/>
        </w:rPr>
      </w:pPr>
      <w:r w:rsidRPr="00B432C3">
        <w:rPr>
          <w:b/>
          <w:color w:val="000000" w:themeColor="text1"/>
          <w:sz w:val="22"/>
          <w:szCs w:val="22"/>
          <w:lang w:val="fr-FR"/>
        </w:rPr>
        <w:t>Câu 10:</w:t>
      </w:r>
      <w:r w:rsidRPr="00B432C3">
        <w:rPr>
          <w:b/>
          <w:i/>
          <w:color w:val="000000" w:themeColor="text1"/>
          <w:sz w:val="22"/>
          <w:szCs w:val="22"/>
          <w:lang w:val="fr-FR"/>
        </w:rPr>
        <w:t xml:space="preserve"> </w:t>
      </w:r>
      <w:r w:rsidRPr="00B432C3">
        <w:rPr>
          <w:color w:val="000000" w:themeColor="text1"/>
          <w:sz w:val="22"/>
          <w:szCs w:val="22"/>
          <w:lang w:val="es-CR"/>
        </w:rPr>
        <w:t>Theo mẫu nguyên tử Bo, bán kính quỹ đạo K của êlectron trong nguyên tử hiđrô là r</w:t>
      </w:r>
      <w:r w:rsidRPr="00B432C3">
        <w:rPr>
          <w:color w:val="000000" w:themeColor="text1"/>
          <w:sz w:val="22"/>
          <w:szCs w:val="22"/>
          <w:vertAlign w:val="subscript"/>
          <w:lang w:val="es-CR"/>
        </w:rPr>
        <w:t>0</w:t>
      </w:r>
      <w:r w:rsidRPr="00B432C3">
        <w:rPr>
          <w:color w:val="000000" w:themeColor="text1"/>
          <w:sz w:val="22"/>
          <w:szCs w:val="22"/>
          <w:lang w:val="es-CR"/>
        </w:rPr>
        <w:t>. Khi êlectron chuyển từ quỹ đạo K chuyển lên quỹ đạo P thì bán kính quỹ đạo tăng một lượng</w:t>
      </w:r>
    </w:p>
    <w:p w:rsidR="00B432C3" w:rsidRPr="00B432C3" w:rsidRDefault="00B432C3" w:rsidP="00B432C3">
      <w:pPr>
        <w:jc w:val="both"/>
        <w:rPr>
          <w:color w:val="000000" w:themeColor="text1"/>
          <w:sz w:val="22"/>
          <w:szCs w:val="22"/>
          <w:lang w:val="es-CR"/>
        </w:rPr>
      </w:pPr>
      <w:r w:rsidRPr="00B432C3">
        <w:rPr>
          <w:b/>
          <w:color w:val="000000" w:themeColor="text1"/>
          <w:sz w:val="22"/>
          <w:szCs w:val="22"/>
          <w:lang w:val="es-CR"/>
        </w:rPr>
        <w:t xml:space="preserve">   A</w:t>
      </w:r>
      <w:r w:rsidRPr="00B432C3">
        <w:rPr>
          <w:color w:val="000000" w:themeColor="text1"/>
          <w:sz w:val="22"/>
          <w:szCs w:val="22"/>
          <w:lang w:val="es-CR"/>
        </w:rPr>
        <w:t>. 12r</w:t>
      </w:r>
      <w:r w:rsidRPr="00B432C3">
        <w:rPr>
          <w:color w:val="000000" w:themeColor="text1"/>
          <w:sz w:val="22"/>
          <w:szCs w:val="22"/>
          <w:vertAlign w:val="subscript"/>
          <w:lang w:val="es-CR"/>
        </w:rPr>
        <w:t>0</w:t>
      </w:r>
      <w:r w:rsidRPr="00B432C3">
        <w:rPr>
          <w:color w:val="000000" w:themeColor="text1"/>
          <w:sz w:val="22"/>
          <w:szCs w:val="22"/>
          <w:lang w:val="es-CR"/>
        </w:rPr>
        <w:t>.</w:t>
      </w:r>
      <w:r w:rsidRPr="00B432C3">
        <w:rPr>
          <w:color w:val="000000" w:themeColor="text1"/>
          <w:sz w:val="22"/>
          <w:szCs w:val="22"/>
          <w:lang w:val="es-CR"/>
        </w:rPr>
        <w:tab/>
      </w:r>
      <w:r w:rsidRPr="00B432C3">
        <w:rPr>
          <w:color w:val="000000" w:themeColor="text1"/>
          <w:sz w:val="22"/>
          <w:szCs w:val="22"/>
          <w:lang w:val="es-CR"/>
        </w:rPr>
        <w:tab/>
      </w:r>
      <w:r w:rsidRPr="00B432C3">
        <w:rPr>
          <w:b/>
          <w:color w:val="000000" w:themeColor="text1"/>
          <w:sz w:val="22"/>
          <w:szCs w:val="22"/>
          <w:lang w:val="es-CR"/>
        </w:rPr>
        <w:t>B</w:t>
      </w:r>
      <w:r w:rsidRPr="00B432C3">
        <w:rPr>
          <w:color w:val="000000" w:themeColor="text1"/>
          <w:sz w:val="22"/>
          <w:szCs w:val="22"/>
          <w:lang w:val="es-CR"/>
        </w:rPr>
        <w:t>. 36r</w:t>
      </w:r>
      <w:r w:rsidRPr="00B432C3">
        <w:rPr>
          <w:color w:val="000000" w:themeColor="text1"/>
          <w:sz w:val="22"/>
          <w:szCs w:val="22"/>
          <w:vertAlign w:val="subscript"/>
          <w:lang w:val="es-CR"/>
        </w:rPr>
        <w:t>0</w:t>
      </w:r>
      <w:r w:rsidRPr="00B432C3">
        <w:rPr>
          <w:color w:val="000000" w:themeColor="text1"/>
          <w:sz w:val="22"/>
          <w:szCs w:val="22"/>
          <w:lang w:val="es-CR"/>
        </w:rPr>
        <w:t>.</w:t>
      </w:r>
      <w:r w:rsidRPr="00B432C3">
        <w:rPr>
          <w:color w:val="000000" w:themeColor="text1"/>
          <w:sz w:val="22"/>
          <w:szCs w:val="22"/>
          <w:lang w:val="es-CR"/>
        </w:rPr>
        <w:tab/>
      </w:r>
      <w:r w:rsidRPr="00B432C3">
        <w:rPr>
          <w:color w:val="000000" w:themeColor="text1"/>
          <w:sz w:val="22"/>
          <w:szCs w:val="22"/>
          <w:lang w:val="es-CR"/>
        </w:rPr>
        <w:tab/>
      </w:r>
      <w:r w:rsidRPr="00B432C3">
        <w:rPr>
          <w:b/>
          <w:color w:val="000000" w:themeColor="text1"/>
          <w:sz w:val="22"/>
          <w:szCs w:val="22"/>
          <w:lang w:val="es-CR"/>
        </w:rPr>
        <w:t>C</w:t>
      </w:r>
      <w:r w:rsidRPr="00B432C3">
        <w:rPr>
          <w:color w:val="000000" w:themeColor="text1"/>
          <w:sz w:val="22"/>
          <w:szCs w:val="22"/>
          <w:lang w:val="es-CR"/>
        </w:rPr>
        <w:t>. 9r</w:t>
      </w:r>
      <w:r w:rsidRPr="00B432C3">
        <w:rPr>
          <w:color w:val="000000" w:themeColor="text1"/>
          <w:sz w:val="22"/>
          <w:szCs w:val="22"/>
          <w:vertAlign w:val="subscript"/>
          <w:lang w:val="es-CR"/>
        </w:rPr>
        <w:t>0</w:t>
      </w:r>
      <w:r w:rsidRPr="00B432C3">
        <w:rPr>
          <w:color w:val="000000" w:themeColor="text1"/>
          <w:sz w:val="22"/>
          <w:szCs w:val="22"/>
          <w:lang w:val="es-CR"/>
        </w:rPr>
        <w:t>.</w:t>
      </w:r>
      <w:r w:rsidRPr="00B432C3">
        <w:rPr>
          <w:color w:val="000000" w:themeColor="text1"/>
          <w:sz w:val="22"/>
          <w:szCs w:val="22"/>
          <w:lang w:val="es-CR"/>
        </w:rPr>
        <w:tab/>
      </w:r>
      <w:r w:rsidRPr="00B432C3">
        <w:rPr>
          <w:color w:val="000000" w:themeColor="text1"/>
          <w:sz w:val="22"/>
          <w:szCs w:val="22"/>
          <w:lang w:val="es-CR"/>
        </w:rPr>
        <w:tab/>
      </w:r>
      <w:r w:rsidRPr="00B432C3">
        <w:rPr>
          <w:color w:val="000000" w:themeColor="text1"/>
          <w:sz w:val="22"/>
          <w:szCs w:val="22"/>
          <w:lang w:val="es-CR"/>
        </w:rPr>
        <w:tab/>
      </w:r>
      <w:r w:rsidRPr="00B432C3">
        <w:rPr>
          <w:b/>
          <w:color w:val="000000" w:themeColor="text1"/>
          <w:sz w:val="22"/>
          <w:szCs w:val="22"/>
          <w:lang w:val="es-CR"/>
        </w:rPr>
        <w:t>D</w:t>
      </w:r>
      <w:r w:rsidRPr="00B432C3">
        <w:rPr>
          <w:color w:val="000000" w:themeColor="text1"/>
          <w:sz w:val="22"/>
          <w:szCs w:val="22"/>
          <w:lang w:val="es-CR"/>
        </w:rPr>
        <w:t>. 35r</w:t>
      </w:r>
      <w:r w:rsidRPr="00B432C3">
        <w:rPr>
          <w:color w:val="000000" w:themeColor="text1"/>
          <w:sz w:val="22"/>
          <w:szCs w:val="22"/>
          <w:vertAlign w:val="subscript"/>
          <w:lang w:val="es-CR"/>
        </w:rPr>
        <w:t>0</w:t>
      </w:r>
      <w:r w:rsidRPr="00B432C3">
        <w:rPr>
          <w:color w:val="000000" w:themeColor="text1"/>
          <w:sz w:val="22"/>
          <w:szCs w:val="22"/>
          <w:lang w:val="es-CR"/>
        </w:rPr>
        <w:t>.</w:t>
      </w:r>
    </w:p>
    <w:p w:rsidR="00B432C3" w:rsidRPr="00B432C3" w:rsidRDefault="00B432C3" w:rsidP="00B432C3">
      <w:pPr>
        <w:jc w:val="both"/>
        <w:rPr>
          <w:color w:val="000000" w:themeColor="text1"/>
          <w:sz w:val="22"/>
          <w:szCs w:val="22"/>
          <w:lang w:val="es-CR"/>
        </w:rPr>
      </w:pPr>
      <w:r w:rsidRPr="00B432C3">
        <w:rPr>
          <w:b/>
          <w:color w:val="000000" w:themeColor="text1"/>
          <w:sz w:val="22"/>
          <w:szCs w:val="22"/>
          <w:lang w:val="es-CR"/>
        </w:rPr>
        <w:t xml:space="preserve">Câu 11: </w:t>
      </w:r>
      <w:r w:rsidRPr="00B432C3">
        <w:rPr>
          <w:color w:val="000000" w:themeColor="text1"/>
          <w:sz w:val="22"/>
          <w:szCs w:val="22"/>
          <w:lang w:val="es-CR"/>
        </w:rPr>
        <w:t>Vị trí các vân tối trong thí nghiệm giao thoa ánh sáng đơn sắc của Y-âng được xác định bằng công thức nào sau đây?</w:t>
      </w:r>
      <w:r>
        <w:rPr>
          <w:color w:val="000000" w:themeColor="text1"/>
          <w:sz w:val="22"/>
          <w:szCs w:val="22"/>
          <w:lang w:val="es-CR"/>
        </w:rPr>
        <w:tab/>
      </w:r>
      <w:r>
        <w:rPr>
          <w:color w:val="000000" w:themeColor="text1"/>
          <w:sz w:val="22"/>
          <w:szCs w:val="22"/>
          <w:lang w:val="es-CR"/>
        </w:rPr>
        <w:tab/>
      </w:r>
      <w:r w:rsidRPr="00B432C3">
        <w:rPr>
          <w:b/>
          <w:color w:val="000000" w:themeColor="text1"/>
          <w:sz w:val="22"/>
          <w:szCs w:val="22"/>
        </w:rPr>
        <w:t xml:space="preserve">A. </w:t>
      </w:r>
      <w:r w:rsidRPr="00B432C3">
        <w:rPr>
          <w:b/>
          <w:noProof/>
          <w:color w:val="000000" w:themeColor="text1"/>
          <w:position w:val="-24"/>
          <w:sz w:val="22"/>
          <w:szCs w:val="22"/>
        </w:rPr>
        <w:object w:dxaOrig="1060" w:dyaOrig="620">
          <v:shape id="_x0000_i1203" type="#_x0000_t75" alt="" style="width:52.5pt;height:31.5pt;mso-width-percent:0;mso-height-percent:0;mso-width-percent:0;mso-height-percent:0" o:ole="">
            <v:imagedata r:id="rId353" o:title=""/>
          </v:shape>
          <o:OLEObject Type="Embed" ProgID="Equation.DSMT4" ShapeID="_x0000_i1203" DrawAspect="Content" ObjectID="_1741786199" r:id="rId354"/>
        </w:object>
      </w:r>
      <w:r w:rsidRPr="00B432C3">
        <w:rPr>
          <w:b/>
          <w:noProof/>
          <w:color w:val="000000" w:themeColor="text1"/>
          <w:sz w:val="22"/>
          <w:szCs w:val="22"/>
        </w:rPr>
        <w:t>.</w:t>
      </w:r>
      <w:r w:rsidRPr="00B432C3">
        <w:rPr>
          <w:rFonts w:eastAsia="Symbol"/>
          <w:color w:val="000000" w:themeColor="text1"/>
          <w:sz w:val="22"/>
          <w:szCs w:val="22"/>
        </w:rPr>
        <w:tab/>
      </w:r>
      <w:r>
        <w:rPr>
          <w:rFonts w:eastAsia="Symbol"/>
          <w:color w:val="000000" w:themeColor="text1"/>
          <w:sz w:val="22"/>
          <w:szCs w:val="22"/>
        </w:rPr>
        <w:tab/>
      </w:r>
      <w:r w:rsidRPr="00B432C3">
        <w:rPr>
          <w:b/>
          <w:color w:val="000000" w:themeColor="text1"/>
          <w:sz w:val="22"/>
          <w:szCs w:val="22"/>
        </w:rPr>
        <w:t xml:space="preserve">B. </w:t>
      </w:r>
      <w:r w:rsidRPr="00B432C3">
        <w:rPr>
          <w:b/>
          <w:noProof/>
          <w:color w:val="000000" w:themeColor="text1"/>
          <w:position w:val="-24"/>
          <w:sz w:val="22"/>
          <w:szCs w:val="22"/>
        </w:rPr>
        <w:object w:dxaOrig="1520" w:dyaOrig="620">
          <v:shape id="_x0000_i1204" type="#_x0000_t75" alt="" style="width:76.5pt;height:31.5pt;mso-width-percent:0;mso-height-percent:0;mso-width-percent:0;mso-height-percent:0" o:ole="">
            <v:imagedata r:id="rId355" o:title=""/>
          </v:shape>
          <o:OLEObject Type="Embed" ProgID="Equation.DSMT4" ShapeID="_x0000_i1204" DrawAspect="Content" ObjectID="_1741786200" r:id="rId356"/>
        </w:object>
      </w:r>
      <w:r w:rsidRPr="00B432C3">
        <w:rPr>
          <w:b/>
          <w:color w:val="000000" w:themeColor="text1"/>
          <w:sz w:val="22"/>
          <w:szCs w:val="22"/>
        </w:rPr>
        <w:t xml:space="preserve"> .</w:t>
      </w:r>
      <w:r w:rsidRPr="00B432C3">
        <w:rPr>
          <w:rFonts w:eastAsia="Symbol"/>
          <w:color w:val="000000" w:themeColor="text1"/>
          <w:sz w:val="22"/>
          <w:szCs w:val="22"/>
        </w:rPr>
        <w:tab/>
      </w:r>
      <w:r>
        <w:rPr>
          <w:rFonts w:eastAsia="Symbol"/>
          <w:color w:val="000000" w:themeColor="text1"/>
          <w:sz w:val="22"/>
          <w:szCs w:val="22"/>
        </w:rPr>
        <w:tab/>
      </w:r>
      <w:r w:rsidRPr="00B432C3">
        <w:rPr>
          <w:b/>
          <w:color w:val="000000" w:themeColor="text1"/>
          <w:sz w:val="22"/>
          <w:szCs w:val="22"/>
        </w:rPr>
        <w:t xml:space="preserve">C. </w:t>
      </w:r>
      <w:r w:rsidRPr="00B432C3">
        <w:rPr>
          <w:b/>
          <w:noProof/>
          <w:color w:val="000000" w:themeColor="text1"/>
          <w:position w:val="-24"/>
          <w:sz w:val="22"/>
          <w:szCs w:val="22"/>
        </w:rPr>
        <w:object w:dxaOrig="920" w:dyaOrig="620">
          <v:shape id="_x0000_i1205" type="#_x0000_t75" alt="" style="width:46.5pt;height:31.5pt;mso-width-percent:0;mso-height-percent:0;mso-width-percent:0;mso-height-percent:0" o:ole="">
            <v:imagedata r:id="rId357" o:title=""/>
          </v:shape>
          <o:OLEObject Type="Embed" ProgID="Equation.DSMT4" ShapeID="_x0000_i1205" DrawAspect="Content" ObjectID="_1741786201" r:id="rId358"/>
        </w:object>
      </w:r>
      <w:r w:rsidRPr="00B432C3">
        <w:rPr>
          <w:b/>
          <w:noProof/>
          <w:color w:val="000000" w:themeColor="text1"/>
          <w:sz w:val="22"/>
          <w:szCs w:val="22"/>
        </w:rPr>
        <w:t>.</w:t>
      </w:r>
      <w:r w:rsidRPr="00B432C3">
        <w:rPr>
          <w:b/>
          <w:color w:val="000000" w:themeColor="text1"/>
          <w:sz w:val="22"/>
          <w:szCs w:val="22"/>
        </w:rPr>
        <w:t xml:space="preserve"> </w:t>
      </w:r>
      <w:r w:rsidRPr="00B432C3">
        <w:rPr>
          <w:rFonts w:eastAsia="Symbol"/>
          <w:color w:val="000000" w:themeColor="text1"/>
          <w:sz w:val="22"/>
          <w:szCs w:val="22"/>
        </w:rPr>
        <w:tab/>
      </w:r>
      <w:r>
        <w:rPr>
          <w:rFonts w:eastAsia="Symbol"/>
          <w:color w:val="000000" w:themeColor="text1"/>
          <w:sz w:val="22"/>
          <w:szCs w:val="22"/>
        </w:rPr>
        <w:tab/>
      </w:r>
      <w:r w:rsidRPr="00B432C3">
        <w:rPr>
          <w:b/>
          <w:color w:val="000000" w:themeColor="text1"/>
          <w:sz w:val="22"/>
          <w:szCs w:val="22"/>
        </w:rPr>
        <w:t xml:space="preserve">D. </w:t>
      </w:r>
      <w:r w:rsidRPr="00B432C3">
        <w:rPr>
          <w:b/>
          <w:noProof/>
          <w:color w:val="000000" w:themeColor="text1"/>
          <w:position w:val="-24"/>
          <w:sz w:val="22"/>
          <w:szCs w:val="22"/>
        </w:rPr>
        <w:object w:dxaOrig="920" w:dyaOrig="620">
          <v:shape id="_x0000_i1206" type="#_x0000_t75" alt="" style="width:46.5pt;height:31.5pt;mso-width-percent:0;mso-height-percent:0;mso-width-percent:0;mso-height-percent:0" o:ole="">
            <v:imagedata r:id="rId359" o:title=""/>
          </v:shape>
          <o:OLEObject Type="Embed" ProgID="Equation.DSMT4" ShapeID="_x0000_i1206" DrawAspect="Content" ObjectID="_1741786202" r:id="rId360"/>
        </w:object>
      </w:r>
      <w:r w:rsidRPr="00B432C3">
        <w:rPr>
          <w:b/>
          <w:color w:val="000000" w:themeColor="text1"/>
          <w:sz w:val="22"/>
          <w:szCs w:val="22"/>
        </w:rPr>
        <w:t xml:space="preserve"> .</w:t>
      </w:r>
    </w:p>
    <w:p w:rsidR="00B432C3" w:rsidRPr="00B432C3" w:rsidRDefault="00B432C3" w:rsidP="00B432C3">
      <w:pPr>
        <w:pStyle w:val="ListParagraph"/>
        <w:tabs>
          <w:tab w:val="left" w:pos="810"/>
          <w:tab w:val="left" w:pos="900"/>
          <w:tab w:val="left" w:pos="2880"/>
          <w:tab w:val="left" w:pos="5040"/>
          <w:tab w:val="left" w:pos="7200"/>
        </w:tabs>
        <w:spacing w:after="0" w:line="240" w:lineRule="auto"/>
        <w:ind w:left="0"/>
        <w:jc w:val="both"/>
        <w:rPr>
          <w:rFonts w:ascii="Times New Roman" w:hAnsi="Times New Roman" w:cs="Times New Roman"/>
          <w:color w:val="000000" w:themeColor="text1"/>
          <w:sz w:val="22"/>
          <w:szCs w:val="22"/>
          <w:lang w:val="es-CR"/>
        </w:rPr>
      </w:pPr>
      <w:r w:rsidRPr="00B432C3">
        <w:rPr>
          <w:rFonts w:ascii="Times New Roman" w:hAnsi="Times New Roman" w:cs="Times New Roman"/>
          <w:b/>
          <w:color w:val="000000" w:themeColor="text1"/>
          <w:sz w:val="22"/>
          <w:szCs w:val="22"/>
        </w:rPr>
        <w:t xml:space="preserve">Câu </w:t>
      </w:r>
      <w:r w:rsidRPr="00B432C3">
        <w:rPr>
          <w:rFonts w:ascii="Times New Roman" w:hAnsi="Times New Roman" w:cs="Times New Roman"/>
          <w:b/>
          <w:color w:val="000000" w:themeColor="text1"/>
          <w:sz w:val="22"/>
          <w:szCs w:val="22"/>
          <w:lang w:val="en-GB"/>
        </w:rPr>
        <w:t>12</w:t>
      </w:r>
      <w:r w:rsidRPr="00B432C3">
        <w:rPr>
          <w:rFonts w:ascii="Times New Roman" w:hAnsi="Times New Roman" w:cs="Times New Roman"/>
          <w:b/>
          <w:color w:val="000000" w:themeColor="text1"/>
          <w:sz w:val="22"/>
          <w:szCs w:val="22"/>
        </w:rPr>
        <w:t>:</w:t>
      </w:r>
      <w:r w:rsidRPr="00B432C3">
        <w:rPr>
          <w:rFonts w:ascii="Times New Roman" w:hAnsi="Times New Roman" w:cs="Times New Roman"/>
          <w:b/>
          <w:i/>
          <w:color w:val="000000" w:themeColor="text1"/>
          <w:sz w:val="22"/>
          <w:szCs w:val="22"/>
        </w:rPr>
        <w:t xml:space="preserve"> </w:t>
      </w:r>
      <w:r w:rsidRPr="00B432C3">
        <w:rPr>
          <w:rFonts w:ascii="Times New Roman" w:hAnsi="Times New Roman" w:cs="Times New Roman"/>
          <w:color w:val="000000" w:themeColor="text1"/>
          <w:sz w:val="22"/>
          <w:szCs w:val="22"/>
        </w:rPr>
        <w:t>Trong</w:t>
      </w:r>
      <w:r w:rsidRPr="00B432C3">
        <w:rPr>
          <w:rFonts w:ascii="Times New Roman" w:hAnsi="Times New Roman" w:cs="Times New Roman"/>
          <w:color w:val="000000" w:themeColor="text1"/>
          <w:sz w:val="22"/>
          <w:szCs w:val="22"/>
          <w:lang w:val="es-CR"/>
        </w:rPr>
        <w:t xml:space="preserve"> hiện tượng quang</w:t>
      </w:r>
    </w:p>
    <w:p w:rsidR="00B432C3" w:rsidRPr="00B432C3" w:rsidRDefault="00B432C3" w:rsidP="00B432C3">
      <w:pPr>
        <w:tabs>
          <w:tab w:val="left" w:pos="180"/>
          <w:tab w:val="left" w:pos="2880"/>
          <w:tab w:val="left" w:pos="5040"/>
          <w:tab w:val="left" w:pos="7200"/>
        </w:tabs>
        <w:jc w:val="both"/>
        <w:rPr>
          <w:color w:val="000000" w:themeColor="text1"/>
          <w:sz w:val="22"/>
          <w:szCs w:val="22"/>
          <w:lang w:val="es-CR"/>
        </w:rPr>
      </w:pPr>
      <w:r w:rsidRPr="00B432C3">
        <w:rPr>
          <w:b/>
          <w:color w:val="000000" w:themeColor="text1"/>
          <w:sz w:val="22"/>
          <w:szCs w:val="22"/>
          <w:lang w:val="es-CR"/>
        </w:rPr>
        <w:tab/>
        <w:t>A.</w:t>
      </w:r>
      <w:r w:rsidRPr="00B432C3">
        <w:rPr>
          <w:color w:val="000000" w:themeColor="text1"/>
          <w:sz w:val="22"/>
          <w:szCs w:val="22"/>
          <w:lang w:val="es-CR"/>
        </w:rPr>
        <w:t xml:space="preserve"> điện, êlectron bật ra khỏi kim loại khi có ánh sáng chiếu vào là vì ánh sáng đó có bước sóng </w:t>
      </w:r>
      <w:r w:rsidRPr="00B432C3">
        <w:rPr>
          <w:color w:val="000000" w:themeColor="text1"/>
          <w:sz w:val="22"/>
          <w:szCs w:val="22"/>
          <w:lang w:val="es-CR"/>
        </w:rPr>
        <w:sym w:font="Symbol" w:char="F06C"/>
      </w:r>
      <w:r w:rsidRPr="00B432C3">
        <w:rPr>
          <w:color w:val="000000" w:themeColor="text1"/>
          <w:sz w:val="22"/>
          <w:szCs w:val="22"/>
          <w:lang w:val="es-CR"/>
        </w:rPr>
        <w:t xml:space="preserve"> xác định.</w:t>
      </w:r>
    </w:p>
    <w:p w:rsidR="00B432C3" w:rsidRPr="00B432C3" w:rsidRDefault="00B432C3" w:rsidP="00B432C3">
      <w:pPr>
        <w:tabs>
          <w:tab w:val="left" w:pos="180"/>
          <w:tab w:val="left" w:pos="2880"/>
          <w:tab w:val="left" w:pos="5040"/>
          <w:tab w:val="left" w:pos="7200"/>
        </w:tabs>
        <w:jc w:val="both"/>
        <w:rPr>
          <w:color w:val="000000" w:themeColor="text1"/>
          <w:sz w:val="22"/>
          <w:szCs w:val="22"/>
          <w:lang w:val="es-CR"/>
        </w:rPr>
      </w:pPr>
      <w:r w:rsidRPr="00B432C3">
        <w:rPr>
          <w:b/>
          <w:color w:val="000000" w:themeColor="text1"/>
          <w:sz w:val="22"/>
          <w:szCs w:val="22"/>
          <w:lang w:val="es-CR"/>
        </w:rPr>
        <w:tab/>
        <w:t>B.</w:t>
      </w:r>
      <w:r w:rsidRPr="00B432C3">
        <w:rPr>
          <w:color w:val="000000" w:themeColor="text1"/>
          <w:sz w:val="22"/>
          <w:szCs w:val="22"/>
          <w:lang w:val="es-CR"/>
        </w:rPr>
        <w:t xml:space="preserve"> điện, êlectron bật ra khỏi kim loại khi có ánh sáng chiếu vào là vì năng lượng phôtôn ánh sáng đó lớn hơn năng lượng của êlectron. </w:t>
      </w:r>
    </w:p>
    <w:p w:rsidR="00B432C3" w:rsidRPr="00B432C3" w:rsidRDefault="00B432C3" w:rsidP="00B432C3">
      <w:pPr>
        <w:tabs>
          <w:tab w:val="left" w:pos="180"/>
          <w:tab w:val="left" w:pos="2880"/>
          <w:tab w:val="left" w:pos="5040"/>
          <w:tab w:val="left" w:pos="7200"/>
        </w:tabs>
        <w:jc w:val="both"/>
        <w:rPr>
          <w:color w:val="000000" w:themeColor="text1"/>
          <w:sz w:val="22"/>
          <w:szCs w:val="22"/>
          <w:lang w:val="es-CR"/>
        </w:rPr>
      </w:pPr>
      <w:r w:rsidRPr="00B432C3">
        <w:rPr>
          <w:b/>
          <w:color w:val="000000" w:themeColor="text1"/>
          <w:sz w:val="22"/>
          <w:szCs w:val="22"/>
          <w:lang w:val="es-CR"/>
        </w:rPr>
        <w:tab/>
        <w:t>C.</w:t>
      </w:r>
      <w:r w:rsidRPr="00B432C3">
        <w:rPr>
          <w:color w:val="000000" w:themeColor="text1"/>
          <w:sz w:val="22"/>
          <w:szCs w:val="22"/>
          <w:lang w:val="es-CR"/>
        </w:rPr>
        <w:t xml:space="preserve"> dẫn, êlectron bật ra khỏi kim loại khi có ánh sáng chiếu vào là vì năng lượng phôtôn lớn hơn công thoát của êlectron khỏi kim loại đó.</w:t>
      </w:r>
    </w:p>
    <w:p w:rsidR="00B432C3" w:rsidRPr="00B432C3" w:rsidRDefault="00B432C3" w:rsidP="00B432C3">
      <w:pPr>
        <w:tabs>
          <w:tab w:val="left" w:pos="180"/>
          <w:tab w:val="left" w:pos="2880"/>
          <w:tab w:val="left" w:pos="5040"/>
          <w:tab w:val="left" w:pos="7200"/>
        </w:tabs>
        <w:jc w:val="both"/>
        <w:rPr>
          <w:color w:val="000000" w:themeColor="text1"/>
          <w:sz w:val="22"/>
          <w:szCs w:val="22"/>
          <w:lang w:val="es-CR"/>
        </w:rPr>
      </w:pPr>
      <w:r w:rsidRPr="00B432C3">
        <w:rPr>
          <w:b/>
          <w:color w:val="000000" w:themeColor="text1"/>
          <w:sz w:val="22"/>
          <w:szCs w:val="22"/>
          <w:lang w:val="es-CR"/>
        </w:rPr>
        <w:tab/>
        <w:t>D.</w:t>
      </w:r>
      <w:r w:rsidRPr="00B432C3">
        <w:rPr>
          <w:color w:val="000000" w:themeColor="text1"/>
          <w:sz w:val="22"/>
          <w:szCs w:val="22"/>
          <w:lang w:val="es-CR"/>
        </w:rPr>
        <w:t xml:space="preserve"> dẫn, năng lượng phô tôn của ánh sáng kích đủ lớn cung cấp cho mỗi êlectron liên kết để chúng trở thành êlectron dẫn.</w:t>
      </w:r>
    </w:p>
    <w:p w:rsidR="00B432C3" w:rsidRPr="00B432C3" w:rsidRDefault="00B432C3" w:rsidP="00B432C3">
      <w:pPr>
        <w:widowControl w:val="0"/>
        <w:tabs>
          <w:tab w:val="left" w:pos="540"/>
          <w:tab w:val="left" w:pos="720"/>
          <w:tab w:val="left" w:pos="810"/>
          <w:tab w:val="left" w:pos="1080"/>
          <w:tab w:val="left" w:pos="1170"/>
          <w:tab w:val="left" w:pos="3150"/>
          <w:tab w:val="left" w:pos="5490"/>
          <w:tab w:val="left" w:pos="7740"/>
        </w:tabs>
        <w:autoSpaceDE w:val="0"/>
        <w:autoSpaceDN w:val="0"/>
        <w:adjustRightInd w:val="0"/>
        <w:jc w:val="both"/>
        <w:rPr>
          <w:b/>
          <w:color w:val="000000" w:themeColor="text1"/>
          <w:sz w:val="22"/>
          <w:szCs w:val="22"/>
          <w:lang w:val="es-CR"/>
        </w:rPr>
      </w:pPr>
      <w:r w:rsidRPr="00B432C3">
        <w:rPr>
          <w:b/>
          <w:color w:val="000000" w:themeColor="text1"/>
          <w:sz w:val="22"/>
          <w:szCs w:val="22"/>
          <w:lang w:val="es-CR"/>
        </w:rPr>
        <w:t xml:space="preserve">Câu 13: </w:t>
      </w:r>
      <w:r w:rsidRPr="00B432C3">
        <w:rPr>
          <w:color w:val="000000" w:themeColor="text1"/>
          <w:sz w:val="22"/>
          <w:szCs w:val="22"/>
          <w:lang w:val="es-CR"/>
        </w:rPr>
        <w:t>Tính chất nổi bật của tia hồng ngoại là</w:t>
      </w:r>
    </w:p>
    <w:p w:rsidR="00B432C3" w:rsidRPr="00B432C3" w:rsidRDefault="00B432C3" w:rsidP="00B432C3">
      <w:pPr>
        <w:tabs>
          <w:tab w:val="left" w:pos="540"/>
          <w:tab w:val="left" w:pos="720"/>
          <w:tab w:val="left" w:pos="810"/>
          <w:tab w:val="left" w:pos="3150"/>
          <w:tab w:val="left" w:pos="5490"/>
          <w:tab w:val="left" w:pos="7740"/>
        </w:tabs>
        <w:jc w:val="both"/>
        <w:rPr>
          <w:color w:val="000000" w:themeColor="text1"/>
          <w:sz w:val="22"/>
          <w:szCs w:val="22"/>
          <w:lang w:val="es-CR"/>
        </w:rPr>
      </w:pPr>
      <w:r w:rsidRPr="00B432C3">
        <w:rPr>
          <w:b/>
          <w:bCs/>
          <w:color w:val="000000" w:themeColor="text1"/>
          <w:sz w:val="22"/>
          <w:szCs w:val="22"/>
          <w:lang w:val="es-CR"/>
        </w:rPr>
        <w:t xml:space="preserve">    A.</w:t>
      </w:r>
      <w:r w:rsidRPr="00B432C3">
        <w:rPr>
          <w:color w:val="000000" w:themeColor="text1"/>
          <w:sz w:val="22"/>
          <w:szCs w:val="22"/>
          <w:lang w:val="es-CR"/>
        </w:rPr>
        <w:t xml:space="preserve"> gây ra hiện tượng quang điện ngoài ở kim loại.                      </w:t>
      </w:r>
    </w:p>
    <w:p w:rsidR="00B432C3" w:rsidRPr="00B432C3" w:rsidRDefault="00B432C3" w:rsidP="00B432C3">
      <w:pPr>
        <w:tabs>
          <w:tab w:val="left" w:pos="540"/>
          <w:tab w:val="left" w:pos="720"/>
          <w:tab w:val="left" w:pos="810"/>
          <w:tab w:val="left" w:pos="3150"/>
          <w:tab w:val="left" w:pos="5490"/>
          <w:tab w:val="left" w:pos="7740"/>
        </w:tabs>
        <w:jc w:val="both"/>
        <w:rPr>
          <w:color w:val="000000" w:themeColor="text1"/>
          <w:sz w:val="22"/>
          <w:szCs w:val="22"/>
          <w:lang w:val="es-CR"/>
        </w:rPr>
      </w:pPr>
      <w:r w:rsidRPr="00B432C3">
        <w:rPr>
          <w:b/>
          <w:bCs/>
          <w:color w:val="000000" w:themeColor="text1"/>
          <w:sz w:val="22"/>
          <w:szCs w:val="22"/>
          <w:lang w:val="es-CR"/>
        </w:rPr>
        <w:t xml:space="preserve">    B.</w:t>
      </w:r>
      <w:r w:rsidRPr="00B432C3">
        <w:rPr>
          <w:color w:val="000000" w:themeColor="text1"/>
          <w:sz w:val="22"/>
          <w:szCs w:val="22"/>
          <w:lang w:val="es-CR"/>
        </w:rPr>
        <w:t xml:space="preserve"> có khả năng đâm xuyên rất mạnh.</w:t>
      </w:r>
    </w:p>
    <w:p w:rsidR="00B432C3" w:rsidRPr="00B432C3" w:rsidRDefault="00B432C3" w:rsidP="00B432C3">
      <w:pPr>
        <w:tabs>
          <w:tab w:val="left" w:pos="540"/>
          <w:tab w:val="left" w:pos="720"/>
          <w:tab w:val="left" w:pos="810"/>
          <w:tab w:val="left" w:pos="3150"/>
          <w:tab w:val="left" w:pos="5490"/>
          <w:tab w:val="left" w:pos="7740"/>
        </w:tabs>
        <w:jc w:val="both"/>
        <w:rPr>
          <w:b/>
          <w:bCs/>
          <w:color w:val="000000" w:themeColor="text1"/>
          <w:sz w:val="22"/>
          <w:szCs w:val="22"/>
          <w:lang w:val="es-CR"/>
        </w:rPr>
      </w:pPr>
      <w:r w:rsidRPr="00B432C3">
        <w:rPr>
          <w:b/>
          <w:bCs/>
          <w:color w:val="000000" w:themeColor="text1"/>
          <w:sz w:val="22"/>
          <w:szCs w:val="22"/>
          <w:lang w:val="es-CR"/>
        </w:rPr>
        <w:t xml:space="preserve">    C.</w:t>
      </w:r>
      <w:r w:rsidRPr="00B432C3">
        <w:rPr>
          <w:color w:val="000000" w:themeColor="text1"/>
          <w:sz w:val="22"/>
          <w:szCs w:val="22"/>
          <w:lang w:val="es-CR"/>
        </w:rPr>
        <w:t xml:space="preserve"> có tác dụng nhiệt rất mạnh</w:t>
      </w:r>
      <w:r w:rsidRPr="00B432C3">
        <w:rPr>
          <w:b/>
          <w:bCs/>
          <w:color w:val="000000" w:themeColor="text1"/>
          <w:sz w:val="22"/>
          <w:szCs w:val="22"/>
          <w:lang w:val="es-CR"/>
        </w:rPr>
        <w:t xml:space="preserve">.                                                      </w:t>
      </w:r>
    </w:p>
    <w:p w:rsidR="00B432C3" w:rsidRPr="00B432C3" w:rsidRDefault="00B432C3" w:rsidP="00B432C3">
      <w:pPr>
        <w:tabs>
          <w:tab w:val="left" w:pos="540"/>
          <w:tab w:val="left" w:pos="720"/>
          <w:tab w:val="left" w:pos="810"/>
          <w:tab w:val="left" w:pos="3150"/>
          <w:tab w:val="left" w:pos="5490"/>
          <w:tab w:val="left" w:pos="7740"/>
        </w:tabs>
        <w:jc w:val="both"/>
        <w:rPr>
          <w:color w:val="000000" w:themeColor="text1"/>
          <w:sz w:val="22"/>
          <w:szCs w:val="22"/>
          <w:lang w:val="es-CR"/>
        </w:rPr>
      </w:pPr>
      <w:r w:rsidRPr="00B432C3">
        <w:rPr>
          <w:b/>
          <w:bCs/>
          <w:color w:val="000000" w:themeColor="text1"/>
          <w:sz w:val="22"/>
          <w:szCs w:val="22"/>
          <w:lang w:val="es-CR"/>
        </w:rPr>
        <w:t xml:space="preserve">    D.</w:t>
      </w:r>
      <w:r w:rsidRPr="00B432C3">
        <w:rPr>
          <w:color w:val="000000" w:themeColor="text1"/>
          <w:sz w:val="22"/>
          <w:szCs w:val="22"/>
          <w:lang w:val="es-CR"/>
        </w:rPr>
        <w:t xml:space="preserve"> không bị nước và thủy tinh hấp thụ.</w:t>
      </w:r>
    </w:p>
    <w:p w:rsidR="00B432C3" w:rsidRPr="00B432C3" w:rsidRDefault="00B432C3" w:rsidP="00B432C3">
      <w:pPr>
        <w:tabs>
          <w:tab w:val="left" w:pos="284"/>
          <w:tab w:val="left" w:pos="2835"/>
          <w:tab w:val="left" w:pos="5386"/>
          <w:tab w:val="left" w:pos="7937"/>
        </w:tabs>
        <w:jc w:val="both"/>
        <w:rPr>
          <w:color w:val="000000" w:themeColor="text1"/>
          <w:sz w:val="22"/>
          <w:szCs w:val="22"/>
          <w:lang w:val="es-CR"/>
        </w:rPr>
      </w:pPr>
      <w:r w:rsidRPr="00B432C3">
        <w:rPr>
          <w:b/>
          <w:color w:val="000000" w:themeColor="text1"/>
          <w:sz w:val="22"/>
          <w:szCs w:val="22"/>
          <w:lang w:val="es-CR"/>
        </w:rPr>
        <w:t xml:space="preserve">Câu 14: </w:t>
      </w:r>
      <w:r w:rsidRPr="00B432C3">
        <w:rPr>
          <w:color w:val="000000" w:themeColor="text1"/>
          <w:sz w:val="22"/>
          <w:szCs w:val="22"/>
          <w:lang w:val="es-CR"/>
        </w:rPr>
        <w:t xml:space="preserve">Phát biểu nào sau đây </w:t>
      </w:r>
      <w:r w:rsidRPr="00B432C3">
        <w:rPr>
          <w:b/>
          <w:color w:val="000000" w:themeColor="text1"/>
          <w:sz w:val="22"/>
          <w:szCs w:val="22"/>
          <w:lang w:val="es-CR"/>
        </w:rPr>
        <w:t>không</w:t>
      </w:r>
      <w:r w:rsidRPr="00B432C3">
        <w:rPr>
          <w:color w:val="000000" w:themeColor="text1"/>
          <w:sz w:val="22"/>
          <w:szCs w:val="22"/>
          <w:lang w:val="es-CR"/>
        </w:rPr>
        <w:t xml:space="preserve"> đúng khi nói về điện từ trường?</w:t>
      </w:r>
    </w:p>
    <w:p w:rsidR="00B432C3" w:rsidRPr="00B432C3" w:rsidRDefault="00B432C3" w:rsidP="00B432C3">
      <w:pPr>
        <w:tabs>
          <w:tab w:val="left" w:pos="284"/>
          <w:tab w:val="left" w:pos="2835"/>
          <w:tab w:val="left" w:pos="5386"/>
          <w:tab w:val="left" w:pos="7937"/>
        </w:tabs>
        <w:jc w:val="both"/>
        <w:rPr>
          <w:color w:val="000000" w:themeColor="text1"/>
          <w:sz w:val="22"/>
          <w:szCs w:val="22"/>
          <w:lang w:val="es-CR"/>
        </w:rPr>
      </w:pPr>
      <w:r w:rsidRPr="00B432C3">
        <w:rPr>
          <w:b/>
          <w:color w:val="000000" w:themeColor="text1"/>
          <w:sz w:val="22"/>
          <w:szCs w:val="22"/>
          <w:lang w:val="es-CR"/>
        </w:rPr>
        <w:tab/>
        <w:t xml:space="preserve">A. </w:t>
      </w:r>
      <w:r w:rsidRPr="00B432C3">
        <w:rPr>
          <w:color w:val="000000" w:themeColor="text1"/>
          <w:sz w:val="22"/>
          <w:szCs w:val="22"/>
          <w:lang w:val="es-CR"/>
        </w:rPr>
        <w:t>Nếu tại một nơi có một từ trường biến thiên theo thời gian thì tại nơi đó xuất hiện một điện trường xoáy.</w:t>
      </w:r>
    </w:p>
    <w:p w:rsidR="00B432C3" w:rsidRPr="00B432C3" w:rsidRDefault="00B432C3" w:rsidP="00B432C3">
      <w:pPr>
        <w:tabs>
          <w:tab w:val="left" w:pos="284"/>
          <w:tab w:val="left" w:pos="2835"/>
          <w:tab w:val="left" w:pos="5386"/>
          <w:tab w:val="left" w:pos="7937"/>
        </w:tabs>
        <w:jc w:val="both"/>
        <w:rPr>
          <w:color w:val="000000" w:themeColor="text1"/>
          <w:sz w:val="22"/>
          <w:szCs w:val="22"/>
          <w:lang w:val="es-CR"/>
        </w:rPr>
      </w:pPr>
      <w:r w:rsidRPr="00B432C3">
        <w:rPr>
          <w:b/>
          <w:color w:val="000000" w:themeColor="text1"/>
          <w:sz w:val="22"/>
          <w:szCs w:val="22"/>
          <w:lang w:val="es-CR"/>
        </w:rPr>
        <w:tab/>
        <w:t xml:space="preserve">B. </w:t>
      </w:r>
      <w:r w:rsidRPr="00B432C3">
        <w:rPr>
          <w:color w:val="000000" w:themeColor="text1"/>
          <w:sz w:val="22"/>
          <w:szCs w:val="22"/>
          <w:lang w:val="es-CR"/>
        </w:rPr>
        <w:t>Nếu tại một nơi có một điện trường không đều thì tại nơi đó xuất hiện một từ trường xoáy.</w:t>
      </w:r>
    </w:p>
    <w:p w:rsidR="00B432C3" w:rsidRPr="00B432C3" w:rsidRDefault="00B432C3" w:rsidP="00B432C3">
      <w:pPr>
        <w:tabs>
          <w:tab w:val="left" w:pos="284"/>
          <w:tab w:val="left" w:pos="2835"/>
          <w:tab w:val="left" w:pos="5386"/>
          <w:tab w:val="left" w:pos="7937"/>
        </w:tabs>
        <w:jc w:val="both"/>
        <w:rPr>
          <w:color w:val="000000" w:themeColor="text1"/>
          <w:sz w:val="22"/>
          <w:szCs w:val="22"/>
          <w:lang w:val="es-CR"/>
        </w:rPr>
      </w:pPr>
      <w:r w:rsidRPr="00B432C3">
        <w:rPr>
          <w:b/>
          <w:color w:val="000000" w:themeColor="text1"/>
          <w:sz w:val="22"/>
          <w:szCs w:val="22"/>
          <w:lang w:val="es-CR"/>
        </w:rPr>
        <w:t xml:space="preserve">     C. </w:t>
      </w:r>
      <w:r w:rsidRPr="00B432C3">
        <w:rPr>
          <w:color w:val="000000" w:themeColor="text1"/>
          <w:sz w:val="22"/>
          <w:szCs w:val="22"/>
          <w:lang w:val="es-CR"/>
        </w:rPr>
        <w:t>Điện trường và từ trường là hai mặt thể hiện khác nhau của một loại trường duy nhất gọi là điện từ trường.</w:t>
      </w:r>
    </w:p>
    <w:p w:rsidR="00B432C3" w:rsidRPr="00B432C3" w:rsidRDefault="00B432C3" w:rsidP="00B432C3">
      <w:pPr>
        <w:tabs>
          <w:tab w:val="left" w:pos="284"/>
          <w:tab w:val="left" w:pos="2835"/>
          <w:tab w:val="left" w:pos="5386"/>
          <w:tab w:val="left" w:pos="7937"/>
        </w:tabs>
        <w:jc w:val="both"/>
        <w:rPr>
          <w:color w:val="000000" w:themeColor="text1"/>
          <w:sz w:val="22"/>
          <w:szCs w:val="22"/>
          <w:lang w:val="es-CR"/>
        </w:rPr>
      </w:pPr>
      <w:r w:rsidRPr="00B432C3">
        <w:rPr>
          <w:b/>
          <w:color w:val="000000" w:themeColor="text1"/>
          <w:sz w:val="22"/>
          <w:szCs w:val="22"/>
          <w:lang w:val="es-CR"/>
        </w:rPr>
        <w:tab/>
        <w:t xml:space="preserve">D. </w:t>
      </w:r>
      <w:r w:rsidRPr="00B432C3">
        <w:rPr>
          <w:color w:val="000000" w:themeColor="text1"/>
          <w:sz w:val="22"/>
          <w:szCs w:val="22"/>
          <w:lang w:val="es-CR"/>
        </w:rPr>
        <w:t>Điện từ trường xuất hiện xung quanh một chỗ có tia lửa điện.</w:t>
      </w:r>
    </w:p>
    <w:p w:rsidR="00B432C3" w:rsidRPr="00B432C3" w:rsidRDefault="00B432C3" w:rsidP="00B432C3">
      <w:pPr>
        <w:tabs>
          <w:tab w:val="left" w:pos="720"/>
          <w:tab w:val="left" w:pos="3150"/>
          <w:tab w:val="left" w:pos="5490"/>
          <w:tab w:val="left" w:pos="7740"/>
        </w:tabs>
        <w:jc w:val="both"/>
        <w:rPr>
          <w:color w:val="000000" w:themeColor="text1"/>
          <w:sz w:val="22"/>
          <w:szCs w:val="22"/>
          <w:lang w:val="es-CR"/>
        </w:rPr>
      </w:pPr>
      <w:r w:rsidRPr="00B432C3">
        <w:rPr>
          <w:b/>
          <w:color w:val="000000" w:themeColor="text1"/>
          <w:sz w:val="22"/>
          <w:szCs w:val="22"/>
          <w:lang w:val="es-CR"/>
        </w:rPr>
        <w:lastRenderedPageBreak/>
        <w:t>Câu 15:</w:t>
      </w:r>
      <w:r w:rsidRPr="00B432C3">
        <w:rPr>
          <w:b/>
          <w:i/>
          <w:color w:val="000000" w:themeColor="text1"/>
          <w:sz w:val="22"/>
          <w:szCs w:val="22"/>
          <w:lang w:val="es-CR"/>
        </w:rPr>
        <w:t xml:space="preserve"> </w:t>
      </w:r>
      <w:r w:rsidRPr="00B432C3">
        <w:rPr>
          <w:color w:val="000000" w:themeColor="text1"/>
          <w:sz w:val="22"/>
          <w:szCs w:val="22"/>
          <w:lang w:val="es-CR"/>
        </w:rPr>
        <w:t>Trong thí nghiệm Y-âng về giao thoa ánh sáng, khoảng cách giữa hai khe là 1 mm, khoảng cách từ mặt phẳng chứa hai khe đến màn quan sát là 2 m, bước sóng của ánh sáng đơn sắc chiếu đến hai khe là 0,55 µm. Hệ vân trên màn quan sát có khoảng vân là</w:t>
      </w:r>
    </w:p>
    <w:p w:rsidR="00B432C3" w:rsidRPr="00B432C3" w:rsidRDefault="00B432C3" w:rsidP="00B432C3">
      <w:pPr>
        <w:tabs>
          <w:tab w:val="left" w:pos="720"/>
          <w:tab w:val="left" w:pos="3150"/>
          <w:tab w:val="left" w:pos="5490"/>
          <w:tab w:val="left" w:pos="7740"/>
        </w:tabs>
        <w:jc w:val="both"/>
        <w:rPr>
          <w:color w:val="000000" w:themeColor="text1"/>
          <w:sz w:val="22"/>
          <w:szCs w:val="22"/>
        </w:rPr>
      </w:pPr>
      <w:r w:rsidRPr="00B432C3">
        <w:rPr>
          <w:b/>
          <w:color w:val="000000" w:themeColor="text1"/>
          <w:sz w:val="22"/>
          <w:szCs w:val="22"/>
          <w:lang w:val="es-CR"/>
        </w:rPr>
        <w:t xml:space="preserve">    </w:t>
      </w:r>
      <w:r w:rsidRPr="00B432C3">
        <w:rPr>
          <w:b/>
          <w:color w:val="000000" w:themeColor="text1"/>
          <w:sz w:val="22"/>
          <w:szCs w:val="22"/>
        </w:rPr>
        <w:t xml:space="preserve">A. </w:t>
      </w:r>
      <w:r w:rsidRPr="00B432C3">
        <w:rPr>
          <w:color w:val="000000" w:themeColor="text1"/>
          <w:sz w:val="22"/>
          <w:szCs w:val="22"/>
        </w:rPr>
        <w:t>1,2 mm.</w:t>
      </w:r>
      <w:r w:rsidRPr="00B432C3">
        <w:rPr>
          <w:color w:val="000000" w:themeColor="text1"/>
          <w:sz w:val="22"/>
          <w:szCs w:val="22"/>
        </w:rPr>
        <w:tab/>
      </w:r>
      <w:r w:rsidRPr="00B432C3">
        <w:rPr>
          <w:b/>
          <w:color w:val="000000" w:themeColor="text1"/>
          <w:sz w:val="22"/>
          <w:szCs w:val="22"/>
        </w:rPr>
        <w:t xml:space="preserve">B. </w:t>
      </w:r>
      <w:r w:rsidRPr="00B432C3">
        <w:rPr>
          <w:color w:val="000000" w:themeColor="text1"/>
          <w:sz w:val="22"/>
          <w:szCs w:val="22"/>
        </w:rPr>
        <w:t>1,0 mm.</w:t>
      </w:r>
      <w:r w:rsidRPr="00B432C3">
        <w:rPr>
          <w:color w:val="000000" w:themeColor="text1"/>
          <w:sz w:val="22"/>
          <w:szCs w:val="22"/>
        </w:rPr>
        <w:tab/>
      </w:r>
      <w:r w:rsidRPr="00B432C3">
        <w:rPr>
          <w:b/>
          <w:color w:val="000000" w:themeColor="text1"/>
          <w:sz w:val="22"/>
          <w:szCs w:val="22"/>
        </w:rPr>
        <w:t xml:space="preserve">C. </w:t>
      </w:r>
      <w:r w:rsidRPr="00B432C3">
        <w:rPr>
          <w:color w:val="000000" w:themeColor="text1"/>
          <w:sz w:val="22"/>
          <w:szCs w:val="22"/>
        </w:rPr>
        <w:t>1,3 mm.</w:t>
      </w:r>
      <w:r w:rsidRPr="00B432C3">
        <w:rPr>
          <w:color w:val="000000" w:themeColor="text1"/>
          <w:sz w:val="22"/>
          <w:szCs w:val="22"/>
        </w:rPr>
        <w:tab/>
      </w:r>
      <w:r w:rsidRPr="00B432C3">
        <w:rPr>
          <w:b/>
          <w:color w:val="000000" w:themeColor="text1"/>
          <w:sz w:val="22"/>
          <w:szCs w:val="22"/>
        </w:rPr>
        <w:t xml:space="preserve">D. </w:t>
      </w:r>
      <w:r w:rsidRPr="00B432C3">
        <w:rPr>
          <w:color w:val="000000" w:themeColor="text1"/>
          <w:sz w:val="22"/>
          <w:szCs w:val="22"/>
        </w:rPr>
        <w:t>1,1 mm.</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16</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Điện trường xoáy là điện trường</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 xml:space="preserve">   A. </w:t>
      </w:r>
      <w:r w:rsidRPr="00B432C3">
        <w:rPr>
          <w:color w:val="000000" w:themeColor="text1"/>
          <w:sz w:val="22"/>
          <w:szCs w:val="22"/>
        </w:rPr>
        <w:t>có đường sứ</w:t>
      </w:r>
      <w:r>
        <w:rPr>
          <w:color w:val="000000" w:themeColor="text1"/>
          <w:sz w:val="22"/>
          <w:szCs w:val="22"/>
        </w:rPr>
        <w:t>c là đường cong kín</w:t>
      </w:r>
      <w:r>
        <w:rPr>
          <w:color w:val="000000" w:themeColor="text1"/>
          <w:sz w:val="22"/>
          <w:szCs w:val="22"/>
        </w:rPr>
        <w:tab/>
      </w:r>
      <w:r w:rsidRPr="00B432C3">
        <w:rPr>
          <w:b/>
          <w:color w:val="000000" w:themeColor="text1"/>
          <w:sz w:val="22"/>
          <w:szCs w:val="22"/>
        </w:rPr>
        <w:t xml:space="preserve">B. </w:t>
      </w:r>
      <w:r w:rsidRPr="00B432C3">
        <w:rPr>
          <w:color w:val="000000" w:themeColor="text1"/>
          <w:sz w:val="22"/>
          <w:szCs w:val="22"/>
        </w:rPr>
        <w:t>của các điện tích đứng yên.</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 xml:space="preserve">    C. </w:t>
      </w:r>
      <w:r w:rsidRPr="00B432C3">
        <w:rPr>
          <w:color w:val="000000" w:themeColor="text1"/>
          <w:sz w:val="22"/>
          <w:szCs w:val="22"/>
        </w:rPr>
        <w:t>có các đường sức không khép kín.</w:t>
      </w:r>
      <w:r>
        <w:rPr>
          <w:color w:val="000000" w:themeColor="text1"/>
          <w:sz w:val="22"/>
          <w:szCs w:val="22"/>
        </w:rPr>
        <w:tab/>
      </w:r>
      <w:r w:rsidRPr="00B432C3">
        <w:rPr>
          <w:b/>
          <w:color w:val="000000" w:themeColor="text1"/>
          <w:sz w:val="22"/>
          <w:szCs w:val="22"/>
        </w:rPr>
        <w:t xml:space="preserve">D. </w:t>
      </w:r>
      <w:r w:rsidRPr="00B432C3">
        <w:rPr>
          <w:color w:val="000000" w:themeColor="text1"/>
          <w:sz w:val="22"/>
          <w:szCs w:val="22"/>
        </w:rPr>
        <w:t>giữa hai bản tụ điện có điện tích không đổi.</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17</w:t>
      </w:r>
      <w:r w:rsidRPr="00B432C3">
        <w:rPr>
          <w:b/>
          <w:color w:val="000000" w:themeColor="text1"/>
          <w:sz w:val="22"/>
          <w:szCs w:val="22"/>
        </w:rPr>
        <w:t xml:space="preserve">: </w:t>
      </w:r>
      <w:r w:rsidRPr="00B432C3">
        <w:rPr>
          <w:color w:val="000000" w:themeColor="text1"/>
          <w:sz w:val="22"/>
          <w:szCs w:val="22"/>
        </w:rPr>
        <w:t xml:space="preserve">Trong sơ đồ khối của một máy thu thanh vô tuyến điện </w:t>
      </w:r>
      <w:r w:rsidRPr="00B432C3">
        <w:rPr>
          <w:b/>
          <w:color w:val="000000" w:themeColor="text1"/>
          <w:sz w:val="22"/>
          <w:szCs w:val="22"/>
        </w:rPr>
        <w:t>không</w:t>
      </w:r>
      <w:r w:rsidRPr="00B432C3">
        <w:rPr>
          <w:color w:val="000000" w:themeColor="text1"/>
          <w:sz w:val="22"/>
          <w:szCs w:val="22"/>
        </w:rPr>
        <w:t xml:space="preserve"> có bộ phận nào dưới đây?</w:t>
      </w:r>
    </w:p>
    <w:p w:rsidR="00B432C3" w:rsidRPr="00B432C3" w:rsidRDefault="00B432C3" w:rsidP="00B432C3">
      <w:pPr>
        <w:tabs>
          <w:tab w:val="left" w:pos="284"/>
          <w:tab w:val="left" w:pos="2835"/>
          <w:tab w:val="left" w:pos="5386"/>
          <w:tab w:val="left" w:pos="7937"/>
        </w:tabs>
        <w:jc w:val="both"/>
        <w:rPr>
          <w:color w:val="000000" w:themeColor="text1"/>
          <w:sz w:val="22"/>
          <w:szCs w:val="22"/>
        </w:rPr>
      </w:pPr>
      <w:r w:rsidRPr="00B432C3">
        <w:rPr>
          <w:b/>
          <w:color w:val="000000" w:themeColor="text1"/>
          <w:sz w:val="22"/>
          <w:szCs w:val="22"/>
        </w:rPr>
        <w:t xml:space="preserve">    A. </w:t>
      </w:r>
      <w:r w:rsidRPr="00B432C3">
        <w:rPr>
          <w:color w:val="000000" w:themeColor="text1"/>
          <w:sz w:val="22"/>
          <w:szCs w:val="22"/>
        </w:rPr>
        <w:t>Mạch biến điệu.</w:t>
      </w:r>
      <w:r w:rsidRPr="00B432C3">
        <w:rPr>
          <w:color w:val="000000" w:themeColor="text1"/>
          <w:sz w:val="22"/>
          <w:szCs w:val="22"/>
        </w:rPr>
        <w:tab/>
      </w:r>
      <w:r w:rsidRPr="00B432C3">
        <w:rPr>
          <w:b/>
          <w:color w:val="000000" w:themeColor="text1"/>
          <w:sz w:val="22"/>
          <w:szCs w:val="22"/>
        </w:rPr>
        <w:t xml:space="preserve">B. </w:t>
      </w:r>
      <w:r w:rsidRPr="00B432C3">
        <w:rPr>
          <w:color w:val="000000" w:themeColor="text1"/>
          <w:sz w:val="22"/>
          <w:szCs w:val="22"/>
        </w:rPr>
        <w:t>Mạch tách sóng.</w:t>
      </w:r>
      <w:r>
        <w:rPr>
          <w:color w:val="000000" w:themeColor="text1"/>
          <w:sz w:val="22"/>
          <w:szCs w:val="22"/>
        </w:rPr>
        <w:t xml:space="preserve">             </w:t>
      </w:r>
      <w:r w:rsidRPr="00B432C3">
        <w:rPr>
          <w:b/>
          <w:color w:val="000000" w:themeColor="text1"/>
          <w:sz w:val="22"/>
          <w:szCs w:val="22"/>
        </w:rPr>
        <w:t xml:space="preserve">C. </w:t>
      </w:r>
      <w:r w:rsidRPr="00B432C3">
        <w:rPr>
          <w:color w:val="000000" w:themeColor="text1"/>
          <w:sz w:val="22"/>
          <w:szCs w:val="22"/>
        </w:rPr>
        <w:t>Mạch khuếch đại.</w:t>
      </w:r>
      <w:r w:rsidRPr="00B432C3">
        <w:rPr>
          <w:color w:val="000000" w:themeColor="text1"/>
          <w:sz w:val="22"/>
          <w:szCs w:val="22"/>
        </w:rPr>
        <w:tab/>
      </w:r>
      <w:r w:rsidRPr="00B432C3">
        <w:rPr>
          <w:b/>
          <w:color w:val="000000" w:themeColor="text1"/>
          <w:sz w:val="22"/>
          <w:szCs w:val="22"/>
        </w:rPr>
        <w:t xml:space="preserve">D. </w:t>
      </w:r>
      <w:r w:rsidRPr="00B432C3">
        <w:rPr>
          <w:color w:val="000000" w:themeColor="text1"/>
          <w:sz w:val="22"/>
          <w:szCs w:val="22"/>
        </w:rPr>
        <w:t>Mạch phát dao động cao tần.</w:t>
      </w:r>
    </w:p>
    <w:p w:rsidR="00B432C3" w:rsidRPr="00B432C3" w:rsidRDefault="00B432C3" w:rsidP="00B432C3">
      <w:pPr>
        <w:pStyle w:val="ListParagraph"/>
        <w:tabs>
          <w:tab w:val="left" w:pos="900"/>
          <w:tab w:val="left" w:pos="2880"/>
          <w:tab w:val="left" w:pos="5040"/>
          <w:tab w:val="left" w:pos="7200"/>
        </w:tabs>
        <w:spacing w:after="0" w:line="240" w:lineRule="auto"/>
        <w:ind w:left="0"/>
        <w:jc w:val="both"/>
        <w:rPr>
          <w:rFonts w:ascii="Times New Roman" w:hAnsi="Times New Roman" w:cs="Times New Roman"/>
          <w:color w:val="000000" w:themeColor="text1"/>
          <w:sz w:val="22"/>
          <w:szCs w:val="22"/>
        </w:rPr>
      </w:pPr>
      <w:r w:rsidRPr="00B432C3">
        <w:rPr>
          <w:rFonts w:ascii="Times New Roman" w:hAnsi="Times New Roman" w:cs="Times New Roman"/>
          <w:b/>
          <w:color w:val="000000" w:themeColor="text1"/>
          <w:sz w:val="22"/>
          <w:szCs w:val="22"/>
        </w:rPr>
        <w:t xml:space="preserve">Câu </w:t>
      </w:r>
      <w:r w:rsidRPr="00B432C3">
        <w:rPr>
          <w:rFonts w:ascii="Times New Roman" w:hAnsi="Times New Roman" w:cs="Times New Roman"/>
          <w:b/>
          <w:color w:val="000000" w:themeColor="text1"/>
          <w:sz w:val="22"/>
          <w:szCs w:val="22"/>
          <w:lang w:val="en-GB"/>
        </w:rPr>
        <w:t>18</w:t>
      </w:r>
      <w:r w:rsidRPr="00B432C3">
        <w:rPr>
          <w:rFonts w:ascii="Times New Roman" w:hAnsi="Times New Roman" w:cs="Times New Roman"/>
          <w:b/>
          <w:color w:val="000000" w:themeColor="text1"/>
          <w:sz w:val="22"/>
          <w:szCs w:val="22"/>
        </w:rPr>
        <w:t>:</w:t>
      </w:r>
      <w:r w:rsidRPr="00B432C3">
        <w:rPr>
          <w:rFonts w:ascii="Times New Roman" w:hAnsi="Times New Roman" w:cs="Times New Roman"/>
          <w:b/>
          <w:i/>
          <w:color w:val="000000" w:themeColor="text1"/>
          <w:sz w:val="22"/>
          <w:szCs w:val="22"/>
        </w:rPr>
        <w:t xml:space="preserve"> </w:t>
      </w:r>
      <w:r w:rsidRPr="00B432C3">
        <w:rPr>
          <w:rFonts w:ascii="Times New Roman" w:hAnsi="Times New Roman" w:cs="Times New Roman"/>
          <w:color w:val="000000" w:themeColor="text1"/>
          <w:sz w:val="22"/>
          <w:szCs w:val="22"/>
          <w:lang w:val="pt-PT"/>
        </w:rPr>
        <w:t>Chọn</w:t>
      </w:r>
      <w:r w:rsidRPr="00B432C3">
        <w:rPr>
          <w:rFonts w:ascii="Times New Roman" w:hAnsi="Times New Roman" w:cs="Times New Roman"/>
          <w:color w:val="000000" w:themeColor="text1"/>
          <w:sz w:val="22"/>
          <w:szCs w:val="22"/>
        </w:rPr>
        <w:t xml:space="preserve"> phát biểu đúng.</w:t>
      </w:r>
    </w:p>
    <w:p w:rsidR="00B432C3" w:rsidRPr="00B432C3" w:rsidRDefault="00B432C3" w:rsidP="00B432C3">
      <w:pPr>
        <w:tabs>
          <w:tab w:val="left" w:pos="180"/>
          <w:tab w:val="left" w:pos="2880"/>
          <w:tab w:val="left" w:pos="5040"/>
          <w:tab w:val="left" w:pos="7200"/>
        </w:tabs>
        <w:jc w:val="both"/>
        <w:rPr>
          <w:color w:val="000000" w:themeColor="text1"/>
          <w:sz w:val="22"/>
          <w:szCs w:val="22"/>
        </w:rPr>
      </w:pPr>
      <w:r w:rsidRPr="00B432C3">
        <w:rPr>
          <w:b/>
          <w:color w:val="000000" w:themeColor="text1"/>
          <w:sz w:val="22"/>
          <w:szCs w:val="22"/>
        </w:rPr>
        <w:tab/>
        <w:t>A.</w:t>
      </w:r>
      <w:r w:rsidRPr="00B432C3">
        <w:rPr>
          <w:color w:val="000000" w:themeColor="text1"/>
          <w:sz w:val="22"/>
          <w:szCs w:val="22"/>
        </w:rPr>
        <w:t xml:space="preserve"> Chất quang dẫn là chất có khả năng dẫn ánh sáng.</w:t>
      </w:r>
    </w:p>
    <w:p w:rsidR="00B432C3" w:rsidRPr="00B432C3" w:rsidRDefault="00B432C3" w:rsidP="00B432C3">
      <w:pPr>
        <w:tabs>
          <w:tab w:val="left" w:pos="180"/>
          <w:tab w:val="left" w:pos="2880"/>
          <w:tab w:val="left" w:pos="5040"/>
          <w:tab w:val="left" w:pos="7200"/>
        </w:tabs>
        <w:jc w:val="both"/>
        <w:rPr>
          <w:color w:val="000000" w:themeColor="text1"/>
          <w:sz w:val="22"/>
          <w:szCs w:val="22"/>
        </w:rPr>
      </w:pPr>
      <w:r w:rsidRPr="00B432C3">
        <w:rPr>
          <w:b/>
          <w:color w:val="000000" w:themeColor="text1"/>
          <w:sz w:val="22"/>
          <w:szCs w:val="22"/>
        </w:rPr>
        <w:tab/>
        <w:t>B.</w:t>
      </w:r>
      <w:r w:rsidRPr="00B432C3">
        <w:rPr>
          <w:color w:val="000000" w:themeColor="text1"/>
          <w:sz w:val="22"/>
          <w:szCs w:val="22"/>
        </w:rPr>
        <w:t xml:space="preserve"> Hiện tượng quang điện trong được ứng dụng trong quang điện trở và pin quang điện.</w:t>
      </w:r>
    </w:p>
    <w:p w:rsidR="00B432C3" w:rsidRPr="00B432C3" w:rsidRDefault="00B432C3" w:rsidP="00B432C3">
      <w:pPr>
        <w:tabs>
          <w:tab w:val="left" w:pos="180"/>
          <w:tab w:val="left" w:pos="2880"/>
          <w:tab w:val="left" w:pos="5040"/>
          <w:tab w:val="left" w:pos="7200"/>
        </w:tabs>
        <w:jc w:val="both"/>
        <w:rPr>
          <w:color w:val="000000" w:themeColor="text1"/>
          <w:sz w:val="22"/>
          <w:szCs w:val="22"/>
        </w:rPr>
      </w:pPr>
      <w:r w:rsidRPr="00B432C3">
        <w:rPr>
          <w:b/>
          <w:color w:val="000000" w:themeColor="text1"/>
          <w:sz w:val="22"/>
          <w:szCs w:val="22"/>
        </w:rPr>
        <w:tab/>
        <w:t>C.</w:t>
      </w:r>
      <w:r w:rsidRPr="00B432C3">
        <w:rPr>
          <w:color w:val="000000" w:themeColor="text1"/>
          <w:sz w:val="22"/>
          <w:szCs w:val="22"/>
        </w:rPr>
        <w:t xml:space="preserve"> Pin quang điện có hiệu suất rất lớn, gần bằng 100%.</w:t>
      </w:r>
    </w:p>
    <w:p w:rsidR="00B432C3" w:rsidRPr="00B432C3" w:rsidRDefault="00B432C3" w:rsidP="00B432C3">
      <w:pPr>
        <w:tabs>
          <w:tab w:val="left" w:pos="180"/>
          <w:tab w:val="left" w:pos="2880"/>
          <w:tab w:val="left" w:pos="5040"/>
          <w:tab w:val="left" w:pos="7200"/>
        </w:tabs>
        <w:jc w:val="both"/>
        <w:rPr>
          <w:color w:val="000000" w:themeColor="text1"/>
          <w:sz w:val="22"/>
          <w:szCs w:val="22"/>
        </w:rPr>
      </w:pPr>
      <w:r w:rsidRPr="00B432C3">
        <w:rPr>
          <w:b/>
          <w:color w:val="000000" w:themeColor="text1"/>
          <w:sz w:val="22"/>
          <w:szCs w:val="22"/>
        </w:rPr>
        <w:tab/>
        <w:t>D.</w:t>
      </w:r>
      <w:r w:rsidRPr="00B432C3">
        <w:rPr>
          <w:color w:val="000000" w:themeColor="text1"/>
          <w:sz w:val="22"/>
          <w:szCs w:val="22"/>
        </w:rPr>
        <w:t xml:space="preserve"> Suất điện động của pin quang điện rất lớn.</w:t>
      </w:r>
    </w:p>
    <w:p w:rsidR="00B432C3" w:rsidRPr="00B432C3" w:rsidRDefault="00B432C3" w:rsidP="00B432C3">
      <w:pPr>
        <w:tabs>
          <w:tab w:val="left" w:pos="720"/>
          <w:tab w:val="left" w:pos="3150"/>
          <w:tab w:val="left" w:pos="5490"/>
          <w:tab w:val="left" w:pos="7740"/>
        </w:tabs>
        <w:jc w:val="both"/>
        <w:rPr>
          <w:color w:val="000000" w:themeColor="text1"/>
          <w:spacing w:val="-2"/>
          <w:sz w:val="22"/>
          <w:szCs w:val="22"/>
          <w:lang w:val="pt-BR"/>
        </w:rPr>
      </w:pPr>
      <w:r w:rsidRPr="00B432C3">
        <w:rPr>
          <w:b/>
          <w:color w:val="000000" w:themeColor="text1"/>
          <w:sz w:val="22"/>
          <w:szCs w:val="22"/>
        </w:rPr>
        <w:t xml:space="preserve">Câu </w:t>
      </w:r>
      <w:r w:rsidRPr="00B432C3">
        <w:rPr>
          <w:b/>
          <w:color w:val="000000" w:themeColor="text1"/>
          <w:sz w:val="22"/>
          <w:szCs w:val="22"/>
          <w:lang w:val="en-GB"/>
        </w:rPr>
        <w:t>19</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pacing w:val="-2"/>
          <w:sz w:val="22"/>
          <w:szCs w:val="22"/>
          <w:lang w:val="pt-BR"/>
        </w:rPr>
        <w:t xml:space="preserve">Khi nói về tia hồng ngoại và tia tử ngoại, phát biểu nào sau đây là </w:t>
      </w:r>
      <w:r w:rsidRPr="00B432C3">
        <w:rPr>
          <w:b/>
          <w:bCs/>
          <w:color w:val="000000" w:themeColor="text1"/>
          <w:spacing w:val="-2"/>
          <w:sz w:val="22"/>
          <w:szCs w:val="22"/>
          <w:lang w:val="pt-BR"/>
        </w:rPr>
        <w:t>đúng</w:t>
      </w:r>
      <w:r w:rsidRPr="00B432C3">
        <w:rPr>
          <w:color w:val="000000" w:themeColor="text1"/>
          <w:spacing w:val="-2"/>
          <w:sz w:val="22"/>
          <w:szCs w:val="22"/>
          <w:lang w:val="pt-BR"/>
        </w:rPr>
        <w:t>?</w:t>
      </w:r>
    </w:p>
    <w:p w:rsidR="00B432C3" w:rsidRPr="00B432C3" w:rsidRDefault="00B432C3" w:rsidP="00B432C3">
      <w:pPr>
        <w:tabs>
          <w:tab w:val="left" w:pos="720"/>
          <w:tab w:val="left" w:pos="3150"/>
          <w:tab w:val="left" w:pos="5490"/>
          <w:tab w:val="left" w:pos="7740"/>
        </w:tabs>
        <w:jc w:val="both"/>
        <w:rPr>
          <w:color w:val="000000" w:themeColor="text1"/>
          <w:sz w:val="22"/>
          <w:szCs w:val="22"/>
          <w:lang w:val="pt-BR"/>
        </w:rPr>
      </w:pPr>
      <w:r w:rsidRPr="00B432C3">
        <w:rPr>
          <w:b/>
          <w:color w:val="000000" w:themeColor="text1"/>
          <w:spacing w:val="-2"/>
          <w:sz w:val="22"/>
          <w:szCs w:val="22"/>
          <w:lang w:val="pt-BR"/>
        </w:rPr>
        <w:t xml:space="preserve">   A. </w:t>
      </w:r>
      <w:r w:rsidRPr="00B432C3">
        <w:rPr>
          <w:color w:val="000000" w:themeColor="text1"/>
          <w:spacing w:val="-2"/>
          <w:sz w:val="22"/>
          <w:szCs w:val="22"/>
          <w:lang w:val="pt-BR"/>
        </w:rPr>
        <w:t>Tia hồng ngoại và tia tử ngoại đều có khả năng ion hóa chất khí như nhau.</w:t>
      </w:r>
    </w:p>
    <w:p w:rsidR="00B432C3" w:rsidRPr="00B432C3" w:rsidRDefault="00B432C3" w:rsidP="00B432C3">
      <w:pPr>
        <w:tabs>
          <w:tab w:val="left" w:pos="720"/>
          <w:tab w:val="left" w:pos="3150"/>
          <w:tab w:val="left" w:pos="5490"/>
          <w:tab w:val="left" w:pos="7740"/>
        </w:tabs>
        <w:jc w:val="both"/>
        <w:rPr>
          <w:color w:val="000000" w:themeColor="text1"/>
          <w:sz w:val="22"/>
          <w:szCs w:val="22"/>
          <w:lang w:val="pt-BR"/>
        </w:rPr>
      </w:pPr>
      <w:r w:rsidRPr="00B432C3">
        <w:rPr>
          <w:b/>
          <w:color w:val="000000" w:themeColor="text1"/>
          <w:spacing w:val="-5"/>
          <w:sz w:val="22"/>
          <w:szCs w:val="22"/>
          <w:lang w:val="pt-BR"/>
        </w:rPr>
        <w:t xml:space="preserve">    B. </w:t>
      </w:r>
      <w:r w:rsidRPr="00B432C3">
        <w:rPr>
          <w:color w:val="000000" w:themeColor="text1"/>
          <w:spacing w:val="-5"/>
          <w:sz w:val="22"/>
          <w:szCs w:val="22"/>
          <w:lang w:val="pt-BR"/>
        </w:rPr>
        <w:t>Nguồn phát ra tia tử ngoại thì không thể phát ra tia hồng ngoại.</w:t>
      </w:r>
    </w:p>
    <w:p w:rsidR="00B432C3" w:rsidRPr="00B432C3" w:rsidRDefault="00B432C3" w:rsidP="00B432C3">
      <w:pPr>
        <w:tabs>
          <w:tab w:val="left" w:pos="720"/>
          <w:tab w:val="left" w:pos="3150"/>
          <w:tab w:val="left" w:pos="5490"/>
          <w:tab w:val="left" w:pos="7740"/>
        </w:tabs>
        <w:jc w:val="both"/>
        <w:rPr>
          <w:color w:val="000000" w:themeColor="text1"/>
          <w:sz w:val="22"/>
          <w:szCs w:val="22"/>
          <w:lang w:val="pt-BR"/>
        </w:rPr>
      </w:pPr>
      <w:r w:rsidRPr="00B432C3">
        <w:rPr>
          <w:b/>
          <w:color w:val="000000" w:themeColor="text1"/>
          <w:spacing w:val="-4"/>
          <w:sz w:val="22"/>
          <w:szCs w:val="22"/>
          <w:lang w:val="pt-BR"/>
        </w:rPr>
        <w:t xml:space="preserve">   C. </w:t>
      </w:r>
      <w:r w:rsidRPr="00B432C3">
        <w:rPr>
          <w:color w:val="000000" w:themeColor="text1"/>
          <w:spacing w:val="-4"/>
          <w:sz w:val="22"/>
          <w:szCs w:val="22"/>
          <w:lang w:val="pt-BR"/>
        </w:rPr>
        <w:t>Tia hồng ngoại gây ra hiện tượng quang điện còn tia tử ngoại thì không.</w:t>
      </w:r>
    </w:p>
    <w:p w:rsidR="00B432C3" w:rsidRPr="00B432C3" w:rsidRDefault="00B432C3" w:rsidP="00B432C3">
      <w:pPr>
        <w:tabs>
          <w:tab w:val="left" w:pos="720"/>
          <w:tab w:val="left" w:pos="3150"/>
          <w:tab w:val="left" w:pos="5490"/>
          <w:tab w:val="left" w:pos="7740"/>
        </w:tabs>
        <w:jc w:val="both"/>
        <w:rPr>
          <w:color w:val="000000" w:themeColor="text1"/>
          <w:spacing w:val="-5"/>
          <w:sz w:val="22"/>
          <w:szCs w:val="22"/>
          <w:lang w:val="pt-BR"/>
        </w:rPr>
      </w:pPr>
      <w:r w:rsidRPr="00B432C3">
        <w:rPr>
          <w:b/>
          <w:color w:val="000000" w:themeColor="text1"/>
          <w:spacing w:val="-5"/>
          <w:sz w:val="22"/>
          <w:szCs w:val="22"/>
          <w:lang w:val="pt-BR"/>
        </w:rPr>
        <w:t xml:space="preserve">   D. </w:t>
      </w:r>
      <w:r w:rsidRPr="00B432C3">
        <w:rPr>
          <w:color w:val="000000" w:themeColor="text1"/>
          <w:spacing w:val="-5"/>
          <w:sz w:val="22"/>
          <w:szCs w:val="22"/>
          <w:lang w:val="pt-BR"/>
        </w:rPr>
        <w:t>Tia hồng ngoại và tia tử ngoại đều là những bức xạ không nhìn thấy.</w:t>
      </w:r>
    </w:p>
    <w:p w:rsidR="00B432C3" w:rsidRPr="00B432C3" w:rsidRDefault="00B432C3" w:rsidP="00B432C3">
      <w:pPr>
        <w:widowControl w:val="0"/>
        <w:tabs>
          <w:tab w:val="left" w:pos="720"/>
          <w:tab w:val="left" w:pos="851"/>
          <w:tab w:val="left" w:pos="993"/>
          <w:tab w:val="left" w:pos="3150"/>
          <w:tab w:val="left" w:pos="5490"/>
          <w:tab w:val="left" w:pos="7740"/>
        </w:tabs>
        <w:contextualSpacing/>
        <w:jc w:val="both"/>
        <w:rPr>
          <w:rFonts w:eastAsia="Calibri"/>
          <w:b/>
          <w:color w:val="000000" w:themeColor="text1"/>
          <w:sz w:val="22"/>
          <w:szCs w:val="22"/>
          <w:lang w:val="vi-VN" w:eastAsia="vi-VN" w:bidi="vi-VN"/>
        </w:rPr>
      </w:pPr>
      <w:r w:rsidRPr="00B432C3">
        <w:rPr>
          <w:b/>
          <w:color w:val="000000" w:themeColor="text1"/>
          <w:sz w:val="22"/>
          <w:szCs w:val="22"/>
          <w:lang w:val="pt-BR"/>
        </w:rPr>
        <w:t xml:space="preserve">Câu 20: </w:t>
      </w:r>
      <w:r w:rsidRPr="00B432C3">
        <w:rPr>
          <w:rFonts w:eastAsia="Calibri"/>
          <w:color w:val="000000" w:themeColor="text1"/>
          <w:sz w:val="22"/>
          <w:szCs w:val="22"/>
          <w:lang w:val="vi-VN" w:eastAsia="vi-VN" w:bidi="vi-VN"/>
        </w:rPr>
        <w:t xml:space="preserve">Chiếu điện và chụp điện trong các bệnh viện là ứng dụng của </w:t>
      </w:r>
    </w:p>
    <w:p w:rsidR="00B432C3" w:rsidRPr="00B432C3" w:rsidRDefault="00B432C3" w:rsidP="00B432C3">
      <w:pPr>
        <w:tabs>
          <w:tab w:val="left" w:pos="284"/>
          <w:tab w:val="left" w:pos="720"/>
          <w:tab w:val="left" w:pos="851"/>
          <w:tab w:val="left" w:pos="993"/>
          <w:tab w:val="left" w:pos="2835"/>
          <w:tab w:val="left" w:pos="3150"/>
          <w:tab w:val="left" w:pos="5386"/>
          <w:tab w:val="left" w:pos="5490"/>
          <w:tab w:val="left" w:pos="7740"/>
          <w:tab w:val="left" w:pos="7937"/>
        </w:tabs>
        <w:jc w:val="both"/>
        <w:rPr>
          <w:color w:val="000000" w:themeColor="text1"/>
          <w:sz w:val="22"/>
          <w:szCs w:val="22"/>
        </w:rPr>
      </w:pPr>
      <w:r w:rsidRPr="00B432C3">
        <w:rPr>
          <w:b/>
          <w:color w:val="000000" w:themeColor="text1"/>
          <w:sz w:val="22"/>
          <w:szCs w:val="22"/>
          <w:lang w:val="pt-BR"/>
        </w:rPr>
        <w:t xml:space="preserve">   </w:t>
      </w:r>
      <w:r w:rsidRPr="00B432C3">
        <w:rPr>
          <w:b/>
          <w:color w:val="000000" w:themeColor="text1"/>
          <w:sz w:val="22"/>
          <w:szCs w:val="22"/>
          <w:lang w:val="vi-VN"/>
        </w:rPr>
        <w:t>A.</w:t>
      </w:r>
      <w:r w:rsidRPr="00B432C3">
        <w:rPr>
          <w:rFonts w:eastAsia="Calibri"/>
          <w:b/>
          <w:color w:val="000000" w:themeColor="text1"/>
          <w:sz w:val="22"/>
          <w:szCs w:val="22"/>
          <w:lang w:val="vi-VN"/>
        </w:rPr>
        <w:t xml:space="preserve"> </w:t>
      </w:r>
      <w:r w:rsidRPr="00B432C3">
        <w:rPr>
          <w:color w:val="000000" w:themeColor="text1"/>
          <w:sz w:val="22"/>
          <w:szCs w:val="22"/>
          <w:lang w:val="vi-VN"/>
        </w:rPr>
        <w:t xml:space="preserve">tia </w:t>
      </w:r>
      <w:r w:rsidRPr="00B432C3">
        <w:rPr>
          <w:color w:val="000000" w:themeColor="text1"/>
          <w:sz w:val="22"/>
          <w:szCs w:val="22"/>
        </w:rPr>
        <w:t>α.</w:t>
      </w:r>
      <w:r w:rsidRPr="00B432C3">
        <w:rPr>
          <w:b/>
          <w:color w:val="000000" w:themeColor="text1"/>
          <w:sz w:val="22"/>
          <w:szCs w:val="22"/>
          <w:lang w:val="vi-VN"/>
        </w:rPr>
        <w:tab/>
      </w:r>
      <w:r w:rsidRPr="00B432C3">
        <w:rPr>
          <w:b/>
          <w:color w:val="000000" w:themeColor="text1"/>
          <w:sz w:val="22"/>
          <w:szCs w:val="22"/>
          <w:lang w:val="vi-VN"/>
        </w:rPr>
        <w:tab/>
      </w:r>
      <w:r w:rsidRPr="00B432C3">
        <w:rPr>
          <w:b/>
          <w:color w:val="000000" w:themeColor="text1"/>
          <w:sz w:val="22"/>
          <w:szCs w:val="22"/>
          <w:lang w:val="vi-VN"/>
        </w:rPr>
        <w:tab/>
        <w:t xml:space="preserve">B. </w:t>
      </w:r>
      <w:r w:rsidRPr="00B432C3">
        <w:rPr>
          <w:color w:val="000000" w:themeColor="text1"/>
          <w:sz w:val="22"/>
          <w:szCs w:val="22"/>
          <w:lang w:val="vi-VN"/>
        </w:rPr>
        <w:t>tia tử ngoại</w:t>
      </w:r>
      <w:r w:rsidRPr="00B432C3">
        <w:rPr>
          <w:color w:val="000000" w:themeColor="text1"/>
          <w:sz w:val="22"/>
          <w:szCs w:val="22"/>
        </w:rPr>
        <w:t>.</w:t>
      </w:r>
      <w:r w:rsidRPr="00B432C3">
        <w:rPr>
          <w:b/>
          <w:color w:val="000000" w:themeColor="text1"/>
          <w:sz w:val="22"/>
          <w:szCs w:val="22"/>
          <w:lang w:val="vi-VN"/>
        </w:rPr>
        <w:tab/>
      </w:r>
      <w:r w:rsidRPr="00B432C3">
        <w:rPr>
          <w:b/>
          <w:color w:val="000000" w:themeColor="text1"/>
          <w:sz w:val="22"/>
          <w:szCs w:val="22"/>
          <w:lang w:val="vi-VN"/>
        </w:rPr>
        <w:tab/>
        <w:t xml:space="preserve">C. </w:t>
      </w:r>
      <w:r w:rsidRPr="00B432C3">
        <w:rPr>
          <w:color w:val="000000" w:themeColor="text1"/>
          <w:sz w:val="22"/>
          <w:szCs w:val="22"/>
          <w:lang w:val="vi-VN"/>
        </w:rPr>
        <w:t>tia hồng ngoại</w:t>
      </w:r>
      <w:r w:rsidRPr="00B432C3">
        <w:rPr>
          <w:color w:val="000000" w:themeColor="text1"/>
          <w:sz w:val="22"/>
          <w:szCs w:val="22"/>
        </w:rPr>
        <w:t>.</w:t>
      </w:r>
      <w:r w:rsidRPr="00B432C3">
        <w:rPr>
          <w:b/>
          <w:color w:val="000000" w:themeColor="text1"/>
          <w:sz w:val="22"/>
          <w:szCs w:val="22"/>
          <w:lang w:val="vi-VN"/>
        </w:rPr>
        <w:tab/>
      </w:r>
      <w:r w:rsidRPr="00B432C3">
        <w:rPr>
          <w:b/>
          <w:color w:val="000000" w:themeColor="text1"/>
          <w:sz w:val="22"/>
          <w:szCs w:val="22"/>
          <w:lang w:val="vi-VN"/>
        </w:rPr>
        <w:tab/>
      </w:r>
      <w:r w:rsidRPr="00B432C3">
        <w:rPr>
          <w:b/>
          <w:color w:val="000000" w:themeColor="text1"/>
          <w:sz w:val="22"/>
          <w:szCs w:val="22"/>
          <w:lang w:val="vi-VN"/>
        </w:rPr>
        <w:tab/>
        <w:t xml:space="preserve">D. </w:t>
      </w:r>
      <w:r w:rsidRPr="00B432C3">
        <w:rPr>
          <w:color w:val="000000" w:themeColor="text1"/>
          <w:sz w:val="22"/>
          <w:szCs w:val="22"/>
          <w:lang w:val="vi-VN"/>
        </w:rPr>
        <w:t>tia X</w:t>
      </w:r>
      <w:r w:rsidRPr="00B432C3">
        <w:rPr>
          <w:color w:val="000000" w:themeColor="text1"/>
          <w:sz w:val="22"/>
          <w:szCs w:val="22"/>
        </w:rPr>
        <w:t>.</w:t>
      </w:r>
    </w:p>
    <w:p w:rsidR="00B432C3" w:rsidRPr="00B432C3" w:rsidRDefault="00B432C3" w:rsidP="00B432C3">
      <w:pPr>
        <w:widowControl w:val="0"/>
        <w:tabs>
          <w:tab w:val="left" w:pos="720"/>
          <w:tab w:val="left" w:pos="851"/>
          <w:tab w:val="left" w:pos="993"/>
          <w:tab w:val="left" w:pos="3150"/>
          <w:tab w:val="left" w:pos="5490"/>
          <w:tab w:val="left" w:pos="7740"/>
        </w:tabs>
        <w:contextualSpacing/>
        <w:jc w:val="both"/>
        <w:rPr>
          <w:rFonts w:eastAsia="Calibri"/>
          <w:b/>
          <w:color w:val="000000" w:themeColor="text1"/>
          <w:sz w:val="22"/>
          <w:szCs w:val="22"/>
          <w:lang w:eastAsia="vi-VN" w:bidi="vi-VN"/>
        </w:rPr>
      </w:pPr>
      <w:r w:rsidRPr="00B432C3">
        <w:rPr>
          <w:b/>
          <w:color w:val="000000" w:themeColor="text1"/>
          <w:sz w:val="22"/>
          <w:szCs w:val="22"/>
        </w:rPr>
        <w:t xml:space="preserve">Câu </w:t>
      </w:r>
      <w:r w:rsidRPr="00B432C3">
        <w:rPr>
          <w:b/>
          <w:color w:val="000000" w:themeColor="text1"/>
          <w:sz w:val="22"/>
          <w:szCs w:val="22"/>
          <w:lang w:val="en-GB"/>
        </w:rPr>
        <w:t>21</w:t>
      </w:r>
      <w:r w:rsidRPr="00B432C3">
        <w:rPr>
          <w:b/>
          <w:color w:val="000000" w:themeColor="text1"/>
          <w:sz w:val="22"/>
          <w:szCs w:val="22"/>
        </w:rPr>
        <w:t>:</w:t>
      </w:r>
      <w:r w:rsidRPr="00B432C3">
        <w:rPr>
          <w:b/>
          <w:i/>
          <w:color w:val="000000" w:themeColor="text1"/>
          <w:sz w:val="22"/>
          <w:szCs w:val="22"/>
        </w:rPr>
        <w:t xml:space="preserve"> </w:t>
      </w:r>
      <w:r w:rsidRPr="00B432C3">
        <w:rPr>
          <w:rFonts w:eastAsia="Calibri"/>
          <w:color w:val="000000" w:themeColor="text1"/>
          <w:sz w:val="22"/>
          <w:szCs w:val="22"/>
          <w:lang w:val="vi-VN" w:eastAsia="vi-VN" w:bidi="vi-VN"/>
        </w:rPr>
        <w:t>Bộ phận nào sau đây là một trong ba bộ phận chính của máy quang phổ lăng kính</w:t>
      </w:r>
      <w:r w:rsidRPr="00B432C3">
        <w:rPr>
          <w:rFonts w:eastAsia="Calibri"/>
          <w:color w:val="000000" w:themeColor="text1"/>
          <w:sz w:val="22"/>
          <w:szCs w:val="22"/>
          <w:lang w:eastAsia="vi-VN" w:bidi="vi-VN"/>
        </w:rPr>
        <w:t>?</w:t>
      </w:r>
    </w:p>
    <w:p w:rsidR="00B432C3" w:rsidRPr="00B432C3" w:rsidRDefault="00B432C3" w:rsidP="00B432C3">
      <w:pPr>
        <w:tabs>
          <w:tab w:val="left" w:pos="283"/>
          <w:tab w:val="left" w:pos="720"/>
          <w:tab w:val="left" w:pos="851"/>
          <w:tab w:val="left" w:pos="993"/>
          <w:tab w:val="left" w:pos="2835"/>
          <w:tab w:val="left" w:pos="3150"/>
          <w:tab w:val="left" w:pos="5386"/>
          <w:tab w:val="left" w:pos="5490"/>
          <w:tab w:val="left" w:pos="7740"/>
          <w:tab w:val="left" w:pos="7830"/>
        </w:tabs>
        <w:jc w:val="both"/>
        <w:rPr>
          <w:color w:val="000000" w:themeColor="text1"/>
          <w:sz w:val="22"/>
          <w:szCs w:val="22"/>
          <w:lang w:val="vi-VN"/>
        </w:rPr>
      </w:pPr>
      <w:r w:rsidRPr="00B432C3">
        <w:rPr>
          <w:b/>
          <w:color w:val="000000" w:themeColor="text1"/>
          <w:sz w:val="22"/>
          <w:szCs w:val="22"/>
        </w:rPr>
        <w:t xml:space="preserve">   </w:t>
      </w:r>
      <w:r w:rsidRPr="00B432C3">
        <w:rPr>
          <w:b/>
          <w:color w:val="000000" w:themeColor="text1"/>
          <w:sz w:val="22"/>
          <w:szCs w:val="22"/>
          <w:lang w:val="vi-VN"/>
        </w:rPr>
        <w:t>A.</w:t>
      </w:r>
      <w:r w:rsidRPr="00B432C3">
        <w:rPr>
          <w:rFonts w:eastAsia="Calibri"/>
          <w:b/>
          <w:color w:val="000000" w:themeColor="text1"/>
          <w:sz w:val="22"/>
          <w:szCs w:val="22"/>
          <w:lang w:val="vi-VN"/>
        </w:rPr>
        <w:t xml:space="preserve"> </w:t>
      </w:r>
      <w:r w:rsidRPr="00B432C3">
        <w:rPr>
          <w:color w:val="000000" w:themeColor="text1"/>
          <w:sz w:val="22"/>
          <w:szCs w:val="22"/>
          <w:lang w:val="vi-VN"/>
        </w:rPr>
        <w:t>Hệ tán sắc</w:t>
      </w:r>
      <w:r w:rsidRPr="00B432C3">
        <w:rPr>
          <w:color w:val="000000" w:themeColor="text1"/>
          <w:sz w:val="22"/>
          <w:szCs w:val="22"/>
        </w:rPr>
        <w:t>.</w:t>
      </w:r>
      <w:r w:rsidRPr="00B432C3">
        <w:rPr>
          <w:b/>
          <w:color w:val="000000" w:themeColor="text1"/>
          <w:sz w:val="22"/>
          <w:szCs w:val="22"/>
          <w:lang w:val="vi-VN"/>
        </w:rPr>
        <w:tab/>
      </w:r>
      <w:r w:rsidRPr="00B432C3">
        <w:rPr>
          <w:b/>
          <w:color w:val="000000" w:themeColor="text1"/>
          <w:sz w:val="22"/>
          <w:szCs w:val="22"/>
          <w:lang w:val="vi-VN"/>
        </w:rPr>
        <w:tab/>
        <w:t xml:space="preserve">B. </w:t>
      </w:r>
      <w:r w:rsidRPr="00B432C3">
        <w:rPr>
          <w:color w:val="000000" w:themeColor="text1"/>
          <w:sz w:val="22"/>
          <w:szCs w:val="22"/>
          <w:lang w:val="vi-VN"/>
        </w:rPr>
        <w:t>Phần cảm</w:t>
      </w:r>
      <w:r w:rsidRPr="00B432C3">
        <w:rPr>
          <w:color w:val="000000" w:themeColor="text1"/>
          <w:sz w:val="22"/>
          <w:szCs w:val="22"/>
        </w:rPr>
        <w:t>.</w:t>
      </w:r>
      <w:r w:rsidRPr="00B432C3">
        <w:rPr>
          <w:b/>
          <w:color w:val="000000" w:themeColor="text1"/>
          <w:sz w:val="22"/>
          <w:szCs w:val="22"/>
          <w:lang w:val="vi-VN"/>
        </w:rPr>
        <w:tab/>
      </w:r>
      <w:r w:rsidRPr="00B432C3">
        <w:rPr>
          <w:b/>
          <w:color w:val="000000" w:themeColor="text1"/>
          <w:sz w:val="22"/>
          <w:szCs w:val="22"/>
          <w:lang w:val="vi-VN"/>
        </w:rPr>
        <w:tab/>
        <w:t xml:space="preserve">C. </w:t>
      </w:r>
      <w:r w:rsidRPr="00B432C3">
        <w:rPr>
          <w:color w:val="000000" w:themeColor="text1"/>
          <w:sz w:val="22"/>
          <w:szCs w:val="22"/>
          <w:lang w:val="vi-VN"/>
        </w:rPr>
        <w:t>Mạch tách sóng.</w:t>
      </w:r>
      <w:r w:rsidRPr="00B432C3">
        <w:rPr>
          <w:b/>
          <w:color w:val="000000" w:themeColor="text1"/>
          <w:sz w:val="22"/>
          <w:szCs w:val="22"/>
          <w:lang w:val="vi-VN"/>
        </w:rPr>
        <w:tab/>
      </w:r>
      <w:r w:rsidRPr="00B432C3">
        <w:rPr>
          <w:b/>
          <w:color w:val="000000" w:themeColor="text1"/>
          <w:sz w:val="22"/>
          <w:szCs w:val="22"/>
          <w:lang w:val="vi-VN"/>
        </w:rPr>
        <w:tab/>
      </w:r>
      <w:r w:rsidRPr="00B432C3">
        <w:rPr>
          <w:b/>
          <w:color w:val="000000" w:themeColor="text1"/>
          <w:sz w:val="22"/>
          <w:szCs w:val="22"/>
          <w:lang w:val="vi-VN"/>
        </w:rPr>
        <w:tab/>
      </w:r>
      <w:r w:rsidRPr="00B432C3">
        <w:rPr>
          <w:b/>
          <w:color w:val="000000" w:themeColor="text1"/>
          <w:sz w:val="22"/>
          <w:szCs w:val="22"/>
          <w:lang w:val="vi-VN"/>
        </w:rPr>
        <w:tab/>
        <w:t xml:space="preserve">D. </w:t>
      </w:r>
      <w:r w:rsidRPr="00B432C3">
        <w:rPr>
          <w:color w:val="000000" w:themeColor="text1"/>
          <w:sz w:val="22"/>
          <w:szCs w:val="22"/>
          <w:lang w:val="vi-VN"/>
        </w:rPr>
        <w:t>Phần ứng.</w:t>
      </w:r>
    </w:p>
    <w:p w:rsidR="00B432C3" w:rsidRPr="00B432C3" w:rsidRDefault="00B432C3" w:rsidP="00B432C3">
      <w:pPr>
        <w:pStyle w:val="ListParagraph"/>
        <w:spacing w:after="0" w:line="240" w:lineRule="auto"/>
        <w:ind w:left="0"/>
        <w:jc w:val="both"/>
        <w:rPr>
          <w:rFonts w:ascii="Times New Roman" w:hAnsi="Times New Roman" w:cs="Times New Roman"/>
          <w:color w:val="000000" w:themeColor="text1"/>
          <w:sz w:val="22"/>
          <w:szCs w:val="22"/>
        </w:rPr>
      </w:pPr>
      <w:r w:rsidRPr="00B432C3">
        <w:rPr>
          <w:rFonts w:ascii="Times New Roman" w:hAnsi="Times New Roman" w:cs="Times New Roman"/>
          <w:b/>
          <w:color w:val="000000" w:themeColor="text1"/>
          <w:sz w:val="22"/>
          <w:szCs w:val="22"/>
        </w:rPr>
        <w:t xml:space="preserve">Câu </w:t>
      </w:r>
      <w:r w:rsidRPr="00B432C3">
        <w:rPr>
          <w:rFonts w:ascii="Times New Roman" w:hAnsi="Times New Roman" w:cs="Times New Roman"/>
          <w:b/>
          <w:color w:val="000000" w:themeColor="text1"/>
          <w:sz w:val="22"/>
          <w:szCs w:val="22"/>
          <w:lang w:val="en-GB"/>
        </w:rPr>
        <w:t>22</w:t>
      </w:r>
      <w:r w:rsidRPr="00B432C3">
        <w:rPr>
          <w:rFonts w:ascii="Times New Roman" w:hAnsi="Times New Roman" w:cs="Times New Roman"/>
          <w:b/>
          <w:color w:val="000000" w:themeColor="text1"/>
          <w:sz w:val="22"/>
          <w:szCs w:val="22"/>
        </w:rPr>
        <w:t>:</w:t>
      </w:r>
      <w:r w:rsidRPr="00B432C3">
        <w:rPr>
          <w:rFonts w:ascii="Times New Roman" w:hAnsi="Times New Roman" w:cs="Times New Roman"/>
          <w:b/>
          <w:i/>
          <w:color w:val="000000" w:themeColor="text1"/>
          <w:sz w:val="22"/>
          <w:szCs w:val="22"/>
        </w:rPr>
        <w:t xml:space="preserve"> </w:t>
      </w:r>
      <w:r w:rsidRPr="00B432C3">
        <w:rPr>
          <w:rFonts w:ascii="Times New Roman" w:hAnsi="Times New Roman" w:cs="Times New Roman"/>
          <w:color w:val="000000" w:themeColor="text1"/>
          <w:sz w:val="22"/>
          <w:szCs w:val="22"/>
        </w:rPr>
        <w:t xml:space="preserve">Trong hạt nhân </w:t>
      </w:r>
      <w:r w:rsidRPr="00B432C3">
        <w:rPr>
          <w:rFonts w:ascii="Times New Roman" w:hAnsi="Times New Roman" w:cs="Times New Roman"/>
          <w:noProof/>
          <w:color w:val="000000" w:themeColor="text1"/>
          <w:position w:val="-12"/>
          <w:sz w:val="22"/>
          <w:szCs w:val="22"/>
        </w:rPr>
        <w:object w:dxaOrig="400" w:dyaOrig="380">
          <v:shape id="_x0000_i1207" type="#_x0000_t75" alt="" style="width:20.25pt;height:18.75pt;mso-width-percent:0;mso-height-percent:0;mso-width-percent:0;mso-height-percent:0" o:ole="">
            <v:imagedata r:id="rId361" o:title=""/>
          </v:shape>
          <o:OLEObject Type="Embed" ProgID="Equation.DSMT4" ShapeID="_x0000_i1207" DrawAspect="Content" ObjectID="_1741786203" r:id="rId362"/>
        </w:object>
      </w:r>
      <w:r w:rsidRPr="00B432C3">
        <w:rPr>
          <w:rFonts w:ascii="Times New Roman" w:hAnsi="Times New Roman" w:cs="Times New Roman"/>
          <w:color w:val="000000" w:themeColor="text1"/>
          <w:sz w:val="22"/>
          <w:szCs w:val="22"/>
        </w:rPr>
        <w:t>có bao nhiêu nơ tron?</w:t>
      </w:r>
    </w:p>
    <w:p w:rsidR="00B432C3" w:rsidRPr="00B432C3" w:rsidRDefault="00B432C3" w:rsidP="00B432C3">
      <w:pPr>
        <w:pStyle w:val="ListParagraph"/>
        <w:spacing w:after="0" w:line="240" w:lineRule="auto"/>
        <w:ind w:left="0"/>
        <w:jc w:val="both"/>
        <w:rPr>
          <w:rFonts w:ascii="Times New Roman" w:hAnsi="Times New Roman" w:cs="Times New Roman"/>
          <w:color w:val="000000" w:themeColor="text1"/>
          <w:sz w:val="22"/>
          <w:szCs w:val="22"/>
        </w:rPr>
      </w:pPr>
      <w:r w:rsidRPr="00B432C3">
        <w:rPr>
          <w:rFonts w:ascii="Times New Roman" w:hAnsi="Times New Roman" w:cs="Times New Roman"/>
          <w:b/>
          <w:bCs/>
          <w:color w:val="000000" w:themeColor="text1"/>
          <w:sz w:val="22"/>
          <w:szCs w:val="22"/>
        </w:rPr>
        <w:t xml:space="preserve">    A.</w:t>
      </w:r>
      <w:r w:rsidRPr="00B432C3">
        <w:rPr>
          <w:rFonts w:ascii="Times New Roman" w:hAnsi="Times New Roman" w:cs="Times New Roman"/>
          <w:color w:val="000000" w:themeColor="text1"/>
          <w:sz w:val="22"/>
          <w:szCs w:val="22"/>
        </w:rPr>
        <w:t xml:space="preserve"> 1. </w:t>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t xml:space="preserve"> </w:t>
      </w:r>
      <w:r w:rsidRPr="00B432C3">
        <w:rPr>
          <w:rFonts w:ascii="Times New Roman" w:hAnsi="Times New Roman" w:cs="Times New Roman"/>
          <w:b/>
          <w:bCs/>
          <w:color w:val="000000" w:themeColor="text1"/>
          <w:sz w:val="22"/>
          <w:szCs w:val="22"/>
        </w:rPr>
        <w:t>B.</w:t>
      </w:r>
      <w:r w:rsidRPr="00B432C3">
        <w:rPr>
          <w:rFonts w:ascii="Times New Roman" w:hAnsi="Times New Roman" w:cs="Times New Roman"/>
          <w:color w:val="000000" w:themeColor="text1"/>
          <w:sz w:val="22"/>
          <w:szCs w:val="22"/>
        </w:rPr>
        <w:t xml:space="preserve"> 2.</w:t>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b/>
          <w:bCs/>
          <w:color w:val="000000" w:themeColor="text1"/>
          <w:sz w:val="22"/>
          <w:szCs w:val="22"/>
        </w:rPr>
        <w:t>C.</w:t>
      </w:r>
      <w:r w:rsidRPr="00B432C3">
        <w:rPr>
          <w:rFonts w:ascii="Times New Roman" w:hAnsi="Times New Roman" w:cs="Times New Roman"/>
          <w:color w:val="000000" w:themeColor="text1"/>
          <w:sz w:val="22"/>
          <w:szCs w:val="22"/>
        </w:rPr>
        <w:t xml:space="preserve"> 3.</w:t>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color w:val="000000" w:themeColor="text1"/>
          <w:sz w:val="22"/>
          <w:szCs w:val="22"/>
        </w:rPr>
        <w:tab/>
      </w:r>
      <w:r w:rsidRPr="00B432C3">
        <w:rPr>
          <w:rFonts w:ascii="Times New Roman" w:hAnsi="Times New Roman" w:cs="Times New Roman"/>
          <w:b/>
          <w:bCs/>
          <w:color w:val="000000" w:themeColor="text1"/>
          <w:sz w:val="22"/>
          <w:szCs w:val="22"/>
        </w:rPr>
        <w:t>D.</w:t>
      </w:r>
      <w:r w:rsidRPr="00B432C3">
        <w:rPr>
          <w:rFonts w:ascii="Times New Roman" w:hAnsi="Times New Roman" w:cs="Times New Roman"/>
          <w:color w:val="000000" w:themeColor="text1"/>
          <w:sz w:val="22"/>
          <w:szCs w:val="22"/>
        </w:rPr>
        <w:t xml:space="preserve"> 4.</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23</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Trong phản ứng hạt nhân tỏa năng lượng thì</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A.</w:t>
      </w:r>
      <w:r w:rsidRPr="00B432C3">
        <w:rPr>
          <w:color w:val="000000" w:themeColor="text1"/>
          <w:sz w:val="22"/>
          <w:szCs w:val="22"/>
        </w:rPr>
        <w:t xml:space="preserve"> khối lượng các hạt ban đầu nhỏ hơn khối lượng các hạt tạo thành.</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B.</w:t>
      </w:r>
      <w:r w:rsidRPr="00B432C3">
        <w:rPr>
          <w:color w:val="000000" w:themeColor="text1"/>
          <w:sz w:val="22"/>
          <w:szCs w:val="22"/>
        </w:rPr>
        <w:t xml:space="preserve"> độ hụt khối của các hạt ban đầu nhỏ hơn độ hụt khối các hạt tạo thành.</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C.</w:t>
      </w:r>
      <w:r w:rsidRPr="00B432C3">
        <w:rPr>
          <w:color w:val="000000" w:themeColor="text1"/>
          <w:sz w:val="22"/>
          <w:szCs w:val="22"/>
        </w:rPr>
        <w:t xml:space="preserve"> năng lượng liên kết của các hạt ban đầu lớn hơn của các hạt tạo thành.</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D.</w:t>
      </w:r>
      <w:r w:rsidRPr="00B432C3">
        <w:rPr>
          <w:color w:val="000000" w:themeColor="text1"/>
          <w:sz w:val="22"/>
          <w:szCs w:val="22"/>
        </w:rPr>
        <w:t xml:space="preserve"> năng lượng liên kết riêng của các hạt ban đầu lớn hơn của các hạt tạo thành.</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 xml:space="preserve">24: </w:t>
      </w:r>
      <w:r w:rsidRPr="00B432C3">
        <w:rPr>
          <w:color w:val="000000" w:themeColor="text1"/>
          <w:sz w:val="22"/>
          <w:szCs w:val="22"/>
        </w:rPr>
        <w:t xml:space="preserve">Biết khối lượng của hạt nhân </w:t>
      </w:r>
      <w:r w:rsidRPr="00B432C3">
        <w:rPr>
          <w:color w:val="000000" w:themeColor="text1"/>
          <w:position w:val="-12"/>
          <w:sz w:val="22"/>
          <w:szCs w:val="22"/>
        </w:rPr>
        <w:object w:dxaOrig="400" w:dyaOrig="380">
          <v:shape id="_x0000_i1208" type="#_x0000_t75" style="width:20.25pt;height:18.75pt" o:ole="">
            <v:imagedata r:id="rId363" o:title=""/>
          </v:shape>
          <o:OLEObject Type="Embed" ProgID="Equation.3" ShapeID="_x0000_i1208" DrawAspect="Content" ObjectID="_1741786204" r:id="rId364"/>
        </w:object>
      </w:r>
      <w:r w:rsidRPr="00B432C3">
        <w:rPr>
          <w:color w:val="000000" w:themeColor="text1"/>
          <w:sz w:val="22"/>
          <w:szCs w:val="22"/>
        </w:rPr>
        <w:t xml:space="preserve">là </w:t>
      </w:r>
      <w:r w:rsidRPr="00B432C3">
        <w:rPr>
          <w:noProof/>
          <w:color w:val="000000" w:themeColor="text1"/>
          <w:position w:val="-10"/>
          <w:sz w:val="22"/>
          <w:szCs w:val="22"/>
        </w:rPr>
        <w:object w:dxaOrig="1320" w:dyaOrig="320">
          <v:shape id="_x0000_i1209" type="#_x0000_t75" alt="" style="width:66.75pt;height:15.75pt;mso-width-percent:0;mso-height-percent:0;mso-width-percent:0;mso-height-percent:0" o:ole="">
            <v:imagedata r:id="rId365" o:title=""/>
          </v:shape>
          <o:OLEObject Type="Embed" ProgID="Equation.DSMT4" ShapeID="_x0000_i1209" DrawAspect="Content" ObjectID="_1741786205" r:id="rId366"/>
        </w:object>
      </w:r>
      <w:r w:rsidRPr="00B432C3">
        <w:rPr>
          <w:color w:val="000000" w:themeColor="text1"/>
          <w:sz w:val="22"/>
          <w:szCs w:val="22"/>
        </w:rPr>
        <w:t xml:space="preserve">, khối lượng của prôtôn là: </w:t>
      </w:r>
      <w:r w:rsidRPr="00B432C3">
        <w:rPr>
          <w:noProof/>
          <w:color w:val="000000" w:themeColor="text1"/>
          <w:position w:val="-14"/>
          <w:sz w:val="22"/>
          <w:szCs w:val="22"/>
        </w:rPr>
        <w:object w:dxaOrig="1380" w:dyaOrig="380">
          <v:shape id="_x0000_i1210" type="#_x0000_t75" alt="" style="width:69.75pt;height:18.75pt;mso-width-percent:0;mso-height-percent:0;mso-width-percent:0;mso-height-percent:0" o:ole="">
            <v:imagedata r:id="rId367" o:title=""/>
          </v:shape>
          <o:OLEObject Type="Embed" ProgID="Equation.DSMT4" ShapeID="_x0000_i1210" DrawAspect="Content" ObjectID="_1741786206" r:id="rId368"/>
        </w:object>
      </w:r>
      <w:r w:rsidRPr="00B432C3">
        <w:rPr>
          <w:color w:val="000000" w:themeColor="text1"/>
          <w:sz w:val="22"/>
          <w:szCs w:val="22"/>
        </w:rPr>
        <w:t xml:space="preserve">, khối lượng của nơtron là: </w:t>
      </w:r>
      <w:r w:rsidRPr="00B432C3">
        <w:rPr>
          <w:noProof/>
          <w:color w:val="000000" w:themeColor="text1"/>
          <w:position w:val="-12"/>
          <w:sz w:val="22"/>
          <w:szCs w:val="22"/>
        </w:rPr>
        <w:object w:dxaOrig="1400" w:dyaOrig="360">
          <v:shape id="_x0000_i1211" type="#_x0000_t75" alt="" style="width:70.5pt;height:18pt;mso-width-percent:0;mso-height-percent:0;mso-width-percent:0;mso-height-percent:0" o:ole="">
            <v:imagedata r:id="rId369" o:title=""/>
          </v:shape>
          <o:OLEObject Type="Embed" ProgID="Equation.DSMT4" ShapeID="_x0000_i1211" DrawAspect="Content" ObjectID="_1741786207" r:id="rId370"/>
        </w:object>
      </w:r>
      <w:r w:rsidRPr="00B432C3">
        <w:rPr>
          <w:color w:val="000000" w:themeColor="text1"/>
          <w:sz w:val="22"/>
          <w:szCs w:val="22"/>
        </w:rPr>
        <w:t xml:space="preserve">, </w:t>
      </w:r>
      <w:r w:rsidRPr="00B432C3">
        <w:rPr>
          <w:noProof/>
          <w:color w:val="000000" w:themeColor="text1"/>
          <w:position w:val="-10"/>
          <w:sz w:val="22"/>
          <w:szCs w:val="22"/>
        </w:rPr>
        <w:object w:dxaOrig="1880" w:dyaOrig="360">
          <v:shape id="_x0000_i1212" type="#_x0000_t75" alt="" style="width:94.5pt;height:18pt;mso-width-percent:0;mso-height-percent:0;mso-width-percent:0;mso-height-percent:0" o:ole="">
            <v:imagedata r:id="rId371" o:title=""/>
          </v:shape>
          <o:OLEObject Type="Embed" ProgID="Equation.DSMT4" ShapeID="_x0000_i1212" DrawAspect="Content" ObjectID="_1741786208" r:id="rId372"/>
        </w:object>
      </w:r>
      <w:r w:rsidRPr="00B432C3">
        <w:rPr>
          <w:color w:val="000000" w:themeColor="text1"/>
          <w:sz w:val="22"/>
          <w:szCs w:val="22"/>
        </w:rPr>
        <w:t xml:space="preserve">. Năng lượng liên kết riêng của hạt nhân </w:t>
      </w:r>
      <w:r w:rsidRPr="00B432C3">
        <w:rPr>
          <w:color w:val="000000" w:themeColor="text1"/>
          <w:position w:val="-12"/>
          <w:sz w:val="22"/>
          <w:szCs w:val="22"/>
        </w:rPr>
        <w:object w:dxaOrig="400" w:dyaOrig="380">
          <v:shape id="_x0000_i1213" type="#_x0000_t75" style="width:20.25pt;height:18.75pt" o:ole="">
            <v:imagedata r:id="rId373" o:title=""/>
          </v:shape>
          <o:OLEObject Type="Embed" ProgID="Equation.3" ShapeID="_x0000_i1213" DrawAspect="Content" ObjectID="_1741786209" r:id="rId374"/>
        </w:object>
      </w:r>
      <w:r w:rsidRPr="00B432C3">
        <w:rPr>
          <w:color w:val="000000" w:themeColor="text1"/>
          <w:sz w:val="22"/>
          <w:szCs w:val="22"/>
        </w:rPr>
        <w:t>là</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A.</w:t>
      </w:r>
      <w:r w:rsidRPr="00B432C3">
        <w:rPr>
          <w:color w:val="000000" w:themeColor="text1"/>
          <w:sz w:val="22"/>
          <w:szCs w:val="22"/>
        </w:rPr>
        <w:t xml:space="preserve"> 5,42 MeV.</w:t>
      </w:r>
      <w:r w:rsidRPr="00B432C3">
        <w:rPr>
          <w:color w:val="000000" w:themeColor="text1"/>
          <w:sz w:val="22"/>
          <w:szCs w:val="22"/>
        </w:rPr>
        <w:tab/>
      </w:r>
      <w:r w:rsidRPr="00B432C3">
        <w:rPr>
          <w:b/>
          <w:color w:val="000000" w:themeColor="text1"/>
          <w:sz w:val="22"/>
          <w:szCs w:val="22"/>
        </w:rPr>
        <w:t>B.</w:t>
      </w:r>
      <w:r w:rsidRPr="00B432C3">
        <w:rPr>
          <w:color w:val="000000" w:themeColor="text1"/>
          <w:sz w:val="22"/>
          <w:szCs w:val="22"/>
        </w:rPr>
        <w:t xml:space="preserve"> 37,9 MeV.</w:t>
      </w:r>
      <w:r>
        <w:rPr>
          <w:color w:val="000000" w:themeColor="text1"/>
          <w:sz w:val="22"/>
          <w:szCs w:val="22"/>
        </w:rPr>
        <w:tab/>
      </w:r>
      <w:r w:rsidRPr="00B432C3">
        <w:rPr>
          <w:b/>
          <w:color w:val="000000" w:themeColor="text1"/>
          <w:sz w:val="22"/>
          <w:szCs w:val="22"/>
        </w:rPr>
        <w:t xml:space="preserve">C. </w:t>
      </w:r>
      <w:r w:rsidRPr="00B432C3">
        <w:rPr>
          <w:color w:val="000000" w:themeColor="text1"/>
          <w:sz w:val="22"/>
          <w:szCs w:val="22"/>
        </w:rPr>
        <w:t>20,6 MeV.</w:t>
      </w:r>
      <w:r w:rsidRPr="00B432C3">
        <w:rPr>
          <w:color w:val="000000" w:themeColor="text1"/>
          <w:sz w:val="22"/>
          <w:szCs w:val="22"/>
        </w:rPr>
        <w:tab/>
      </w:r>
      <w:r w:rsidRPr="00B432C3">
        <w:rPr>
          <w:color w:val="000000" w:themeColor="text1"/>
          <w:sz w:val="22"/>
          <w:szCs w:val="22"/>
        </w:rPr>
        <w:tab/>
      </w:r>
      <w:r w:rsidRPr="00B432C3">
        <w:rPr>
          <w:b/>
          <w:color w:val="000000" w:themeColor="text1"/>
          <w:sz w:val="22"/>
          <w:szCs w:val="22"/>
        </w:rPr>
        <w:t>D.</w:t>
      </w:r>
      <w:r w:rsidRPr="00B432C3">
        <w:rPr>
          <w:color w:val="000000" w:themeColor="text1"/>
          <w:sz w:val="22"/>
          <w:szCs w:val="22"/>
        </w:rPr>
        <w:t xml:space="preserve"> 37,8 MeV.</w:t>
      </w:r>
    </w:p>
    <w:p w:rsidR="00B432C3" w:rsidRPr="00B432C3" w:rsidRDefault="00B432C3" w:rsidP="00B432C3">
      <w:pPr>
        <w:shd w:val="clear" w:color="auto" w:fill="FFFFFF"/>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25</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Nếu so sánh độ bền vững của các hạt nhân thì hạt nhân càng bền vững khi </w:t>
      </w:r>
    </w:p>
    <w:p w:rsidR="00B432C3" w:rsidRPr="00B432C3" w:rsidRDefault="00B432C3" w:rsidP="00B432C3">
      <w:pPr>
        <w:shd w:val="clear" w:color="auto" w:fill="FFFFFF"/>
        <w:jc w:val="both"/>
        <w:rPr>
          <w:color w:val="000000" w:themeColor="text1"/>
          <w:sz w:val="22"/>
          <w:szCs w:val="22"/>
        </w:rPr>
      </w:pPr>
      <w:r w:rsidRPr="00B432C3">
        <w:rPr>
          <w:b/>
          <w:bCs/>
          <w:color w:val="000000" w:themeColor="text1"/>
          <w:sz w:val="22"/>
          <w:szCs w:val="22"/>
        </w:rPr>
        <w:t xml:space="preserve">    A.</w:t>
      </w:r>
      <w:r w:rsidRPr="00B432C3">
        <w:rPr>
          <w:color w:val="000000" w:themeColor="text1"/>
          <w:sz w:val="22"/>
          <w:szCs w:val="22"/>
        </w:rPr>
        <w:t xml:space="preserve"> năng lượng liên kết càng lớn.</w:t>
      </w:r>
      <w:r>
        <w:rPr>
          <w:color w:val="000000" w:themeColor="text1"/>
          <w:sz w:val="22"/>
          <w:szCs w:val="22"/>
        </w:rPr>
        <w:tab/>
      </w:r>
      <w:r>
        <w:rPr>
          <w:color w:val="000000" w:themeColor="text1"/>
          <w:sz w:val="22"/>
          <w:szCs w:val="22"/>
        </w:rPr>
        <w:tab/>
      </w:r>
      <w:r w:rsidRPr="00B432C3">
        <w:rPr>
          <w:b/>
          <w:bCs/>
          <w:color w:val="000000" w:themeColor="text1"/>
          <w:sz w:val="22"/>
          <w:szCs w:val="22"/>
        </w:rPr>
        <w:t>B.</w:t>
      </w:r>
      <w:r w:rsidRPr="00B432C3">
        <w:rPr>
          <w:color w:val="000000" w:themeColor="text1"/>
          <w:sz w:val="22"/>
          <w:szCs w:val="22"/>
        </w:rPr>
        <w:t xml:space="preserve"> năng lượng liên kết riêng càng lớn.</w:t>
      </w:r>
    </w:p>
    <w:p w:rsidR="00B432C3" w:rsidRPr="00B432C3" w:rsidRDefault="00B432C3" w:rsidP="00B432C3">
      <w:pPr>
        <w:shd w:val="clear" w:color="auto" w:fill="FFFFFF"/>
        <w:jc w:val="both"/>
        <w:rPr>
          <w:color w:val="000000" w:themeColor="text1"/>
          <w:sz w:val="22"/>
          <w:szCs w:val="22"/>
        </w:rPr>
      </w:pPr>
      <w:r w:rsidRPr="00B432C3">
        <w:rPr>
          <w:b/>
          <w:bCs/>
          <w:color w:val="000000" w:themeColor="text1"/>
          <w:sz w:val="22"/>
          <w:szCs w:val="22"/>
        </w:rPr>
        <w:t xml:space="preserve">    C.</w:t>
      </w:r>
      <w:r w:rsidRPr="00B432C3">
        <w:rPr>
          <w:color w:val="000000" w:themeColor="text1"/>
          <w:sz w:val="22"/>
          <w:szCs w:val="22"/>
        </w:rPr>
        <w:t xml:space="preserve"> số nuclon càng nhiều. </w:t>
      </w:r>
      <w:r>
        <w:rPr>
          <w:color w:val="000000" w:themeColor="text1"/>
          <w:sz w:val="22"/>
          <w:szCs w:val="22"/>
        </w:rPr>
        <w:tab/>
      </w:r>
      <w:r>
        <w:rPr>
          <w:color w:val="000000" w:themeColor="text1"/>
          <w:sz w:val="22"/>
          <w:szCs w:val="22"/>
        </w:rPr>
        <w:tab/>
      </w:r>
      <w:r>
        <w:rPr>
          <w:color w:val="000000" w:themeColor="text1"/>
          <w:sz w:val="22"/>
          <w:szCs w:val="22"/>
        </w:rPr>
        <w:tab/>
      </w:r>
      <w:r w:rsidRPr="00B432C3">
        <w:rPr>
          <w:b/>
          <w:bCs/>
          <w:color w:val="000000" w:themeColor="text1"/>
          <w:sz w:val="22"/>
          <w:szCs w:val="22"/>
        </w:rPr>
        <w:t>D.</w:t>
      </w:r>
      <w:r w:rsidRPr="00B432C3">
        <w:rPr>
          <w:color w:val="000000" w:themeColor="text1"/>
          <w:sz w:val="22"/>
          <w:szCs w:val="22"/>
        </w:rPr>
        <w:t xml:space="preserve"> số nuclon càng ít.</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26</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 xml:space="preserve">Chọn phát biểu </w:t>
      </w:r>
      <w:r w:rsidRPr="00B432C3">
        <w:rPr>
          <w:b/>
          <w:color w:val="000000" w:themeColor="text1"/>
          <w:sz w:val="22"/>
          <w:szCs w:val="22"/>
        </w:rPr>
        <w:t>sai</w:t>
      </w:r>
      <w:r w:rsidRPr="00B432C3">
        <w:rPr>
          <w:color w:val="000000" w:themeColor="text1"/>
          <w:sz w:val="22"/>
          <w:szCs w:val="22"/>
        </w:rPr>
        <w:t xml:space="preserve"> khi vận dụng các định luật bảo toàn vào sự phóng xạ?</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A.</w:t>
      </w:r>
      <w:r w:rsidRPr="00B432C3">
        <w:rPr>
          <w:color w:val="000000" w:themeColor="text1"/>
          <w:sz w:val="22"/>
          <w:szCs w:val="22"/>
        </w:rPr>
        <w:t xml:space="preserve"> Trong phóng xạ gamma thì khối lượng hạt nhân con bằng khối lượng hạt nhân mẹ.</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B.</w:t>
      </w:r>
      <w:r w:rsidRPr="00B432C3">
        <w:rPr>
          <w:color w:val="000000" w:themeColor="text1"/>
          <w:sz w:val="22"/>
          <w:szCs w:val="22"/>
        </w:rPr>
        <w:t xml:space="preserve"> Phóng xạ beta cộng có sự biến đổi một prôtôn thành một nơtron kèm theo một pozitron và hạt nơtrinô.</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C.</w:t>
      </w:r>
      <w:r w:rsidRPr="00B432C3">
        <w:rPr>
          <w:color w:val="000000" w:themeColor="text1"/>
          <w:sz w:val="22"/>
          <w:szCs w:val="22"/>
        </w:rPr>
        <w:t xml:space="preserve"> Phóng xạ beta trừ có sự biến đổi một nơtron thành một prôtôn kèm theo một pozitron và phản hạt nơtrinô.</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ab/>
        <w:t>D.</w:t>
      </w:r>
      <w:r w:rsidRPr="00B432C3">
        <w:rPr>
          <w:color w:val="000000" w:themeColor="text1"/>
          <w:sz w:val="22"/>
          <w:szCs w:val="22"/>
        </w:rPr>
        <w:t xml:space="preserve"> Trong sự phóng xạ luôn có khối lượng và năng lượng toàn phần được bảo toàn.</w:t>
      </w:r>
    </w:p>
    <w:p w:rsidR="00B432C3" w:rsidRPr="00B432C3" w:rsidRDefault="00B432C3" w:rsidP="00B432C3">
      <w:pPr>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27</w:t>
      </w:r>
      <w:r w:rsidRPr="00B432C3">
        <w:rPr>
          <w:b/>
          <w:color w:val="000000" w:themeColor="text1"/>
          <w:sz w:val="22"/>
          <w:szCs w:val="22"/>
        </w:rPr>
        <w:t>:</w:t>
      </w:r>
      <w:r w:rsidRPr="00B432C3">
        <w:rPr>
          <w:b/>
          <w:i/>
          <w:color w:val="000000" w:themeColor="text1"/>
          <w:sz w:val="22"/>
          <w:szCs w:val="22"/>
        </w:rPr>
        <w:t xml:space="preserve"> </w:t>
      </w:r>
      <w:r w:rsidRPr="00B432C3">
        <w:rPr>
          <w:color w:val="000000" w:themeColor="text1"/>
          <w:sz w:val="22"/>
          <w:szCs w:val="22"/>
        </w:rPr>
        <w:t xml:space="preserve">Chất phóng xạ Xesi </w:t>
      </w:r>
      <w:r w:rsidRPr="00B432C3">
        <w:rPr>
          <w:noProof/>
          <w:color w:val="000000" w:themeColor="text1"/>
          <w:position w:val="-16"/>
          <w:sz w:val="22"/>
          <w:szCs w:val="22"/>
        </w:rPr>
        <w:object w:dxaOrig="760" w:dyaOrig="440">
          <v:shape id="_x0000_i1214" type="#_x0000_t75" alt="" style="width:38.25pt;height:22.5pt;mso-width-percent:0;mso-height-percent:0;mso-width-percent:0;mso-height-percent:0" o:ole="">
            <v:imagedata r:id="rId375" o:title=""/>
          </v:shape>
          <o:OLEObject Type="Embed" ProgID="Equation.DSMT4" ShapeID="_x0000_i1214" DrawAspect="Content" ObjectID="_1741786210" r:id="rId376"/>
        </w:object>
      </w:r>
      <w:r w:rsidRPr="00B432C3">
        <w:rPr>
          <w:color w:val="000000" w:themeColor="text1"/>
          <w:sz w:val="22"/>
          <w:szCs w:val="22"/>
        </w:rPr>
        <w:t xml:space="preserve"> có chu kì bán rã là 7 phút. Hằng số phóng xạ của Xesi là</w:t>
      </w:r>
    </w:p>
    <w:p w:rsidR="00B432C3" w:rsidRPr="00B432C3" w:rsidRDefault="00B432C3" w:rsidP="00B432C3">
      <w:pPr>
        <w:tabs>
          <w:tab w:val="left" w:pos="284"/>
          <w:tab w:val="left" w:pos="2552"/>
          <w:tab w:val="left" w:pos="4820"/>
          <w:tab w:val="left" w:pos="7088"/>
        </w:tabs>
        <w:jc w:val="both"/>
        <w:rPr>
          <w:color w:val="000000" w:themeColor="text1"/>
          <w:sz w:val="22"/>
          <w:szCs w:val="22"/>
        </w:rPr>
      </w:pPr>
      <w:r w:rsidRPr="00B432C3">
        <w:rPr>
          <w:b/>
          <w:color w:val="000000" w:themeColor="text1"/>
          <w:sz w:val="22"/>
          <w:szCs w:val="22"/>
        </w:rPr>
        <w:t xml:space="preserve">   A.</w:t>
      </w:r>
      <w:r w:rsidRPr="00B432C3">
        <w:rPr>
          <w:color w:val="000000" w:themeColor="text1"/>
          <w:sz w:val="22"/>
          <w:szCs w:val="22"/>
        </w:rPr>
        <w:t xml:space="preserve"> </w:t>
      </w:r>
      <w:r w:rsidRPr="00B432C3">
        <w:rPr>
          <w:noProof/>
          <w:color w:val="000000" w:themeColor="text1"/>
          <w:position w:val="-16"/>
          <w:sz w:val="22"/>
          <w:szCs w:val="22"/>
        </w:rPr>
        <w:object w:dxaOrig="1800" w:dyaOrig="440">
          <v:shape id="_x0000_i1215" type="#_x0000_t75" alt="" style="width:90pt;height:22.5pt;mso-width-percent:0;mso-height-percent:0;mso-width-percent:0;mso-height-percent:0" o:ole="">
            <v:imagedata r:id="rId377" o:title=""/>
          </v:shape>
          <o:OLEObject Type="Embed" ProgID="Equation.DSMT4" ShapeID="_x0000_i1215" DrawAspect="Content" ObjectID="_1741786211" r:id="rId378"/>
        </w:object>
      </w:r>
      <w:r w:rsidRPr="00B432C3">
        <w:rPr>
          <w:noProof/>
          <w:color w:val="000000" w:themeColor="text1"/>
          <w:sz w:val="22"/>
          <w:szCs w:val="22"/>
        </w:rPr>
        <w:t>.</w:t>
      </w:r>
      <w:r w:rsidRPr="00B432C3">
        <w:rPr>
          <w:color w:val="000000" w:themeColor="text1"/>
          <w:sz w:val="22"/>
          <w:szCs w:val="22"/>
        </w:rPr>
        <w:tab/>
      </w:r>
      <w:r>
        <w:rPr>
          <w:color w:val="000000" w:themeColor="text1"/>
          <w:sz w:val="22"/>
          <w:szCs w:val="22"/>
        </w:rPr>
        <w:t xml:space="preserve">     </w:t>
      </w:r>
      <w:r w:rsidRPr="00B432C3">
        <w:rPr>
          <w:b/>
          <w:color w:val="000000" w:themeColor="text1"/>
          <w:sz w:val="22"/>
          <w:szCs w:val="22"/>
        </w:rPr>
        <w:t>B.</w:t>
      </w:r>
      <w:r w:rsidRPr="00B432C3">
        <w:rPr>
          <w:color w:val="000000" w:themeColor="text1"/>
          <w:sz w:val="22"/>
          <w:szCs w:val="22"/>
        </w:rPr>
        <w:t xml:space="preserve"> </w:t>
      </w:r>
      <w:r w:rsidRPr="00B432C3">
        <w:rPr>
          <w:noProof/>
          <w:color w:val="000000" w:themeColor="text1"/>
          <w:position w:val="-16"/>
          <w:sz w:val="22"/>
          <w:szCs w:val="22"/>
        </w:rPr>
        <w:object w:dxaOrig="1780" w:dyaOrig="440">
          <v:shape id="_x0000_i1216" type="#_x0000_t75" alt="" style="width:89.25pt;height:22.5pt;mso-width-percent:0;mso-height-percent:0;mso-width-percent:0;mso-height-percent:0" o:ole="">
            <v:imagedata r:id="rId379" o:title=""/>
          </v:shape>
          <o:OLEObject Type="Embed" ProgID="Equation.DSMT4" ShapeID="_x0000_i1216" DrawAspect="Content" ObjectID="_1741786212" r:id="rId380"/>
        </w:object>
      </w:r>
      <w:r w:rsidRPr="00B432C3">
        <w:rPr>
          <w:noProof/>
          <w:color w:val="000000" w:themeColor="text1"/>
          <w:sz w:val="22"/>
          <w:szCs w:val="22"/>
        </w:rPr>
        <w:t>.</w:t>
      </w:r>
      <w:r>
        <w:rPr>
          <w:color w:val="000000" w:themeColor="text1"/>
          <w:sz w:val="22"/>
          <w:szCs w:val="22"/>
        </w:rPr>
        <w:t xml:space="preserve">               </w:t>
      </w:r>
      <w:r w:rsidRPr="00B432C3">
        <w:rPr>
          <w:b/>
          <w:color w:val="000000" w:themeColor="text1"/>
          <w:sz w:val="22"/>
          <w:szCs w:val="22"/>
        </w:rPr>
        <w:t>C.</w:t>
      </w:r>
      <w:r w:rsidRPr="00B432C3">
        <w:rPr>
          <w:color w:val="000000" w:themeColor="text1"/>
          <w:sz w:val="22"/>
          <w:szCs w:val="22"/>
        </w:rPr>
        <w:t xml:space="preserve"> </w:t>
      </w:r>
      <w:r w:rsidRPr="00B432C3">
        <w:rPr>
          <w:noProof/>
          <w:color w:val="000000" w:themeColor="text1"/>
          <w:position w:val="-16"/>
          <w:sz w:val="22"/>
          <w:szCs w:val="22"/>
        </w:rPr>
        <w:object w:dxaOrig="1800" w:dyaOrig="440">
          <v:shape id="_x0000_i1217" type="#_x0000_t75" alt="" style="width:90pt;height:22.5pt;mso-width-percent:0;mso-height-percent:0;mso-width-percent:0;mso-height-percent:0" o:ole="">
            <v:imagedata r:id="rId381" o:title=""/>
          </v:shape>
          <o:OLEObject Type="Embed" ProgID="Equation.DSMT4" ShapeID="_x0000_i1217" DrawAspect="Content" ObjectID="_1741786213" r:id="rId382"/>
        </w:object>
      </w:r>
      <w:r w:rsidRPr="00B432C3">
        <w:rPr>
          <w:noProof/>
          <w:color w:val="000000" w:themeColor="text1"/>
          <w:sz w:val="22"/>
          <w:szCs w:val="22"/>
        </w:rPr>
        <w:t>.</w:t>
      </w:r>
      <w:r w:rsidRPr="00B432C3">
        <w:rPr>
          <w:color w:val="000000" w:themeColor="text1"/>
          <w:sz w:val="22"/>
          <w:szCs w:val="22"/>
        </w:rPr>
        <w:tab/>
      </w:r>
      <w:r w:rsidRPr="00B432C3">
        <w:rPr>
          <w:color w:val="000000" w:themeColor="text1"/>
          <w:sz w:val="22"/>
          <w:szCs w:val="22"/>
        </w:rPr>
        <w:tab/>
      </w:r>
      <w:r w:rsidRPr="00B432C3">
        <w:rPr>
          <w:b/>
          <w:color w:val="000000" w:themeColor="text1"/>
          <w:sz w:val="22"/>
          <w:szCs w:val="22"/>
        </w:rPr>
        <w:t>D.</w:t>
      </w:r>
      <w:r w:rsidRPr="00B432C3">
        <w:rPr>
          <w:color w:val="000000" w:themeColor="text1"/>
          <w:sz w:val="22"/>
          <w:szCs w:val="22"/>
        </w:rPr>
        <w:t xml:space="preserve"> </w:t>
      </w:r>
      <w:r w:rsidRPr="00B432C3">
        <w:rPr>
          <w:noProof/>
          <w:color w:val="000000" w:themeColor="text1"/>
          <w:position w:val="-16"/>
          <w:sz w:val="22"/>
          <w:szCs w:val="22"/>
        </w:rPr>
        <w:object w:dxaOrig="1780" w:dyaOrig="440">
          <v:shape id="_x0000_i1218" type="#_x0000_t75" alt="" style="width:89.25pt;height:22.5pt;mso-width-percent:0;mso-height-percent:0;mso-width-percent:0;mso-height-percent:0" o:ole="">
            <v:imagedata r:id="rId383" o:title=""/>
          </v:shape>
          <o:OLEObject Type="Embed" ProgID="Equation.DSMT4" ShapeID="_x0000_i1218" DrawAspect="Content" ObjectID="_1741786214" r:id="rId384"/>
        </w:object>
      </w:r>
      <w:r w:rsidRPr="00B432C3">
        <w:rPr>
          <w:noProof/>
          <w:color w:val="000000" w:themeColor="text1"/>
          <w:sz w:val="22"/>
          <w:szCs w:val="22"/>
        </w:rPr>
        <w:t>.</w:t>
      </w:r>
    </w:p>
    <w:p w:rsidR="00B432C3" w:rsidRPr="00B432C3" w:rsidRDefault="00B432C3" w:rsidP="00B432C3">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000000" w:themeColor="text1"/>
          <w:sz w:val="22"/>
          <w:szCs w:val="22"/>
        </w:rPr>
      </w:pPr>
      <w:r w:rsidRPr="00B432C3">
        <w:rPr>
          <w:b/>
          <w:color w:val="000000" w:themeColor="text1"/>
          <w:sz w:val="22"/>
          <w:szCs w:val="22"/>
        </w:rPr>
        <w:t xml:space="preserve">Câu </w:t>
      </w:r>
      <w:r w:rsidRPr="00B432C3">
        <w:rPr>
          <w:b/>
          <w:color w:val="000000" w:themeColor="text1"/>
          <w:sz w:val="22"/>
          <w:szCs w:val="22"/>
          <w:lang w:val="en-GB"/>
        </w:rPr>
        <w:t>28</w:t>
      </w:r>
      <w:r w:rsidRPr="00B432C3">
        <w:rPr>
          <w:b/>
          <w:color w:val="000000" w:themeColor="text1"/>
          <w:sz w:val="22"/>
          <w:szCs w:val="22"/>
        </w:rPr>
        <w:t xml:space="preserve">: </w:t>
      </w:r>
      <w:r w:rsidRPr="00B432C3">
        <w:rPr>
          <w:color w:val="000000" w:themeColor="text1"/>
          <w:sz w:val="22"/>
          <w:szCs w:val="22"/>
        </w:rPr>
        <w:t>Phản ứng nhiệt hạch là sự</w:t>
      </w:r>
    </w:p>
    <w:p w:rsidR="00B432C3" w:rsidRPr="00B432C3" w:rsidRDefault="00B432C3" w:rsidP="00B432C3">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000000" w:themeColor="text1"/>
          <w:sz w:val="22"/>
          <w:szCs w:val="22"/>
        </w:rPr>
      </w:pPr>
      <w:r w:rsidRPr="00B432C3">
        <w:rPr>
          <w:b/>
          <w:bCs/>
          <w:color w:val="000000" w:themeColor="text1"/>
          <w:sz w:val="22"/>
          <w:szCs w:val="22"/>
        </w:rPr>
        <w:tab/>
        <w:t xml:space="preserve">A. </w:t>
      </w:r>
      <w:r w:rsidRPr="00B432C3">
        <w:rPr>
          <w:color w:val="000000" w:themeColor="text1"/>
          <w:sz w:val="22"/>
          <w:szCs w:val="22"/>
        </w:rPr>
        <w:t>phân chia một hạt nhân nhẹ thành hai hạt nhân nhẹ hơn kèm theo sự toả nhiệt.</w:t>
      </w:r>
    </w:p>
    <w:p w:rsidR="00B432C3" w:rsidRPr="00B432C3" w:rsidRDefault="00B432C3" w:rsidP="00B432C3">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000000" w:themeColor="text1"/>
          <w:sz w:val="22"/>
          <w:szCs w:val="22"/>
        </w:rPr>
      </w:pPr>
      <w:r w:rsidRPr="00B432C3">
        <w:rPr>
          <w:b/>
          <w:bCs/>
          <w:color w:val="000000" w:themeColor="text1"/>
          <w:sz w:val="22"/>
          <w:szCs w:val="22"/>
        </w:rPr>
        <w:tab/>
        <w:t xml:space="preserve">B. </w:t>
      </w:r>
      <w:r w:rsidRPr="00B432C3">
        <w:rPr>
          <w:color w:val="000000" w:themeColor="text1"/>
          <w:sz w:val="22"/>
          <w:szCs w:val="22"/>
        </w:rPr>
        <w:t>kết hợp hai hạt nhân có số khối trung bình htành một hạt nhân rất nặng ở nhiệt độ rất cao .</w:t>
      </w:r>
    </w:p>
    <w:p w:rsidR="00B432C3" w:rsidRPr="00B432C3" w:rsidRDefault="00B432C3" w:rsidP="00B432C3">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000000" w:themeColor="text1"/>
          <w:sz w:val="22"/>
          <w:szCs w:val="22"/>
        </w:rPr>
      </w:pPr>
      <w:r w:rsidRPr="00B432C3">
        <w:rPr>
          <w:b/>
          <w:bCs/>
          <w:color w:val="000000" w:themeColor="text1"/>
          <w:sz w:val="22"/>
          <w:szCs w:val="22"/>
        </w:rPr>
        <w:tab/>
        <w:t xml:space="preserve">C. </w:t>
      </w:r>
      <w:r w:rsidRPr="00B432C3">
        <w:rPr>
          <w:color w:val="000000" w:themeColor="text1"/>
          <w:sz w:val="22"/>
          <w:szCs w:val="22"/>
        </w:rPr>
        <w:t>phân chia một hạt nhân rất nặng thành các hạt nhân nhẹ hơn .</w:t>
      </w:r>
    </w:p>
    <w:p w:rsidR="00B432C3" w:rsidRPr="00B432C3" w:rsidRDefault="00B432C3" w:rsidP="00B432C3">
      <w:pPr>
        <w:widowControl w:val="0"/>
        <w:tabs>
          <w:tab w:val="left" w:pos="284"/>
          <w:tab w:val="left" w:pos="567"/>
          <w:tab w:val="left" w:pos="851"/>
          <w:tab w:val="left" w:pos="993"/>
          <w:tab w:val="left" w:pos="2835"/>
          <w:tab w:val="left" w:pos="5387"/>
          <w:tab w:val="left" w:pos="7938"/>
        </w:tabs>
        <w:autoSpaceDE w:val="0"/>
        <w:autoSpaceDN w:val="0"/>
        <w:adjustRightInd w:val="0"/>
        <w:jc w:val="both"/>
        <w:rPr>
          <w:color w:val="000000" w:themeColor="text1"/>
          <w:sz w:val="22"/>
          <w:szCs w:val="22"/>
        </w:rPr>
      </w:pPr>
      <w:r w:rsidRPr="00B432C3">
        <w:rPr>
          <w:b/>
          <w:bCs/>
          <w:color w:val="000000" w:themeColor="text1"/>
          <w:sz w:val="22"/>
          <w:szCs w:val="22"/>
        </w:rPr>
        <w:tab/>
        <w:t xml:space="preserve">D. </w:t>
      </w:r>
      <w:r w:rsidRPr="00B432C3">
        <w:rPr>
          <w:color w:val="000000" w:themeColor="text1"/>
          <w:sz w:val="22"/>
          <w:szCs w:val="22"/>
        </w:rPr>
        <w:t>kết hợp hai hạt nhân rất nhẹ thành một hạt nhân nặng hơn trong điều kiện nhiệt độ rất cao.</w:t>
      </w:r>
    </w:p>
    <w:p w:rsidR="00B432C3" w:rsidRPr="00B432C3" w:rsidRDefault="00B432C3" w:rsidP="00B432C3">
      <w:pPr>
        <w:widowControl w:val="0"/>
        <w:tabs>
          <w:tab w:val="left" w:pos="288"/>
          <w:tab w:val="left" w:pos="2592"/>
          <w:tab w:val="left" w:pos="4896"/>
          <w:tab w:val="left" w:pos="7200"/>
        </w:tabs>
        <w:jc w:val="both"/>
        <w:rPr>
          <w:bCs/>
          <w:i/>
          <w:color w:val="000000" w:themeColor="text1"/>
          <w:sz w:val="22"/>
          <w:szCs w:val="22"/>
        </w:rPr>
      </w:pPr>
      <w:r w:rsidRPr="00B432C3">
        <w:rPr>
          <w:b/>
          <w:bCs/>
          <w:caps/>
          <w:color w:val="000000" w:themeColor="text1"/>
          <w:sz w:val="22"/>
          <w:szCs w:val="22"/>
        </w:rPr>
        <w:t>II. PhẦn tỰ luẬn</w:t>
      </w:r>
      <w:r w:rsidRPr="00B432C3">
        <w:rPr>
          <w:bCs/>
          <w:caps/>
          <w:color w:val="000000" w:themeColor="text1"/>
          <w:sz w:val="22"/>
          <w:szCs w:val="22"/>
        </w:rPr>
        <w:t xml:space="preserve"> </w:t>
      </w:r>
      <w:r w:rsidRPr="00B432C3">
        <w:rPr>
          <w:bCs/>
          <w:i/>
          <w:caps/>
          <w:color w:val="000000" w:themeColor="text1"/>
          <w:sz w:val="22"/>
          <w:szCs w:val="22"/>
        </w:rPr>
        <w:t>(3,</w:t>
      </w:r>
      <w:r w:rsidRPr="00B432C3">
        <w:rPr>
          <w:bCs/>
          <w:i/>
          <w:color w:val="000000" w:themeColor="text1"/>
          <w:sz w:val="22"/>
          <w:szCs w:val="22"/>
        </w:rPr>
        <w:t>0 điểm)</w:t>
      </w:r>
    </w:p>
    <w:p w:rsidR="00B432C3" w:rsidRPr="00B432C3" w:rsidRDefault="00B432C3" w:rsidP="00B432C3">
      <w:pPr>
        <w:jc w:val="both"/>
        <w:rPr>
          <w:sz w:val="22"/>
          <w:szCs w:val="22"/>
        </w:rPr>
      </w:pPr>
      <w:r w:rsidRPr="00B432C3">
        <w:rPr>
          <w:b/>
          <w:i/>
          <w:color w:val="000000" w:themeColor="text1"/>
          <w:sz w:val="22"/>
          <w:szCs w:val="22"/>
        </w:rPr>
        <w:t xml:space="preserve">    </w:t>
      </w:r>
      <w:r w:rsidRPr="00B432C3">
        <w:rPr>
          <w:b/>
          <w:color w:val="000000" w:themeColor="text1"/>
          <w:sz w:val="22"/>
          <w:szCs w:val="22"/>
        </w:rPr>
        <w:t xml:space="preserve">Câu </w:t>
      </w:r>
      <w:r w:rsidRPr="00B432C3">
        <w:rPr>
          <w:b/>
          <w:color w:val="000000" w:themeColor="text1"/>
          <w:sz w:val="22"/>
          <w:szCs w:val="22"/>
          <w:lang w:val="en-GB"/>
        </w:rPr>
        <w:t>1</w:t>
      </w:r>
      <w:r w:rsidRPr="00B432C3">
        <w:rPr>
          <w:b/>
          <w:color w:val="000000" w:themeColor="text1"/>
          <w:sz w:val="22"/>
          <w:szCs w:val="22"/>
        </w:rPr>
        <w:t>:</w:t>
      </w:r>
      <w:r w:rsidRPr="00B432C3">
        <w:rPr>
          <w:b/>
          <w:i/>
          <w:color w:val="000000" w:themeColor="text1"/>
          <w:sz w:val="22"/>
          <w:szCs w:val="22"/>
        </w:rPr>
        <w:t xml:space="preserve"> </w:t>
      </w:r>
      <w:r w:rsidRPr="00B432C3">
        <w:rPr>
          <w:sz w:val="22"/>
          <w:szCs w:val="22"/>
        </w:rPr>
        <w:t>Một mạch dao động điện từ LC lí tưởng, ở thời điểm ban đầu điện tích trên một bản tụ điện đạt cực đại 10 nC. Thời gian để tụ phóng hết điện tích là 2 µs. Cường độ hiệu dụng của dòng điện trong mạch là bao nhiêu?</w:t>
      </w:r>
    </w:p>
    <w:p w:rsidR="00B432C3" w:rsidRPr="00B432C3" w:rsidRDefault="00B432C3" w:rsidP="00B432C3">
      <w:pPr>
        <w:jc w:val="both"/>
        <w:rPr>
          <w:color w:val="000000"/>
          <w:sz w:val="22"/>
          <w:szCs w:val="22"/>
        </w:rPr>
      </w:pPr>
      <w:r w:rsidRPr="00B432C3">
        <w:rPr>
          <w:b/>
          <w:i/>
          <w:color w:val="000000" w:themeColor="text1"/>
          <w:sz w:val="22"/>
          <w:szCs w:val="22"/>
        </w:rPr>
        <w:t xml:space="preserve">   </w:t>
      </w:r>
      <w:r w:rsidRPr="00B432C3">
        <w:rPr>
          <w:b/>
          <w:color w:val="000000" w:themeColor="text1"/>
          <w:sz w:val="22"/>
          <w:szCs w:val="22"/>
        </w:rPr>
        <w:t xml:space="preserve">Câu </w:t>
      </w:r>
      <w:r w:rsidRPr="00B432C3">
        <w:rPr>
          <w:b/>
          <w:color w:val="000000" w:themeColor="text1"/>
          <w:sz w:val="22"/>
          <w:szCs w:val="22"/>
          <w:lang w:val="en-GB"/>
        </w:rPr>
        <w:t>2</w:t>
      </w:r>
      <w:r w:rsidRPr="00B432C3">
        <w:rPr>
          <w:b/>
          <w:color w:val="000000" w:themeColor="text1"/>
          <w:sz w:val="22"/>
          <w:szCs w:val="22"/>
        </w:rPr>
        <w:t>:</w:t>
      </w:r>
      <w:r w:rsidRPr="00B432C3">
        <w:rPr>
          <w:b/>
          <w:i/>
          <w:color w:val="000000" w:themeColor="text1"/>
          <w:sz w:val="22"/>
          <w:szCs w:val="22"/>
        </w:rPr>
        <w:t xml:space="preserve"> </w:t>
      </w:r>
      <w:r w:rsidRPr="00B432C3">
        <w:rPr>
          <w:color w:val="000000"/>
          <w:sz w:val="22"/>
          <w:szCs w:val="22"/>
        </w:rPr>
        <w:t>Một học sinh làm thí nghiệm Y – âng về giao thoa ánh sáng đơn sắc để đo bước sóng</w:t>
      </w:r>
      <w:r w:rsidRPr="00B432C3">
        <w:rPr>
          <w:b/>
          <w:color w:val="4F81BD"/>
          <w:sz w:val="22"/>
          <w:szCs w:val="22"/>
        </w:rPr>
        <w:t xml:space="preserve"> </w:t>
      </w:r>
      <w:r w:rsidRPr="00B432C3">
        <w:rPr>
          <w:color w:val="000000"/>
          <w:sz w:val="22"/>
          <w:szCs w:val="22"/>
        </w:rPr>
        <w:t>ánh sáng. Khoảng cách hai khe sáng là 1,00 ± 0,05 (mm). Khoảng cách từ mặt phẳng chứa hai khe đến màn đo được là 2,00 ± 0,01 (m); khoảng cách giữa 10 vân sáng liên tiếp đo được là 10,80 ± 0,14 (mm). Bước sóng của ánh sáng dùng trong thí nghiệm bằng bao nhiêu?</w:t>
      </w:r>
    </w:p>
    <w:p w:rsidR="00B432C3" w:rsidRPr="00B432C3" w:rsidRDefault="00B432C3" w:rsidP="00B432C3">
      <w:pPr>
        <w:jc w:val="both"/>
        <w:rPr>
          <w:color w:val="000000"/>
          <w:sz w:val="22"/>
          <w:szCs w:val="22"/>
          <w:lang w:val="vi-VN"/>
        </w:rPr>
      </w:pPr>
      <w:r w:rsidRPr="00B432C3">
        <w:rPr>
          <w:b/>
          <w:i/>
          <w:color w:val="000000" w:themeColor="text1"/>
          <w:sz w:val="22"/>
          <w:szCs w:val="22"/>
        </w:rPr>
        <w:t xml:space="preserve">   </w:t>
      </w:r>
      <w:r w:rsidRPr="00B432C3">
        <w:rPr>
          <w:b/>
          <w:color w:val="000000" w:themeColor="text1"/>
          <w:sz w:val="22"/>
          <w:szCs w:val="22"/>
        </w:rPr>
        <w:t xml:space="preserve">Câu </w:t>
      </w:r>
      <w:r w:rsidRPr="00B432C3">
        <w:rPr>
          <w:b/>
          <w:color w:val="000000" w:themeColor="text1"/>
          <w:sz w:val="22"/>
          <w:szCs w:val="22"/>
          <w:lang w:val="en-GB"/>
        </w:rPr>
        <w:t>3</w:t>
      </w:r>
      <w:r w:rsidRPr="00B432C3">
        <w:rPr>
          <w:b/>
          <w:color w:val="000000" w:themeColor="text1"/>
          <w:sz w:val="22"/>
          <w:szCs w:val="22"/>
        </w:rPr>
        <w:t>:</w:t>
      </w:r>
      <w:r w:rsidRPr="00B432C3">
        <w:rPr>
          <w:b/>
          <w:i/>
          <w:color w:val="000000" w:themeColor="text1"/>
          <w:sz w:val="22"/>
          <w:szCs w:val="22"/>
        </w:rPr>
        <w:t xml:space="preserve"> </w:t>
      </w:r>
      <w:r w:rsidRPr="00B432C3">
        <w:rPr>
          <w:color w:val="000000"/>
          <w:sz w:val="22"/>
          <w:szCs w:val="22"/>
          <w:lang w:val="vi-VN"/>
        </w:rPr>
        <w:t>Một ngọn đèn phát ra ánh sáng đơn sắc đỏ có bước sóng λ</w:t>
      </w:r>
      <w:r w:rsidRPr="00B432C3">
        <w:rPr>
          <w:color w:val="000000"/>
          <w:sz w:val="22"/>
          <w:szCs w:val="22"/>
        </w:rPr>
        <w:t xml:space="preserve"> </w:t>
      </w:r>
      <w:r w:rsidRPr="00B432C3">
        <w:rPr>
          <w:color w:val="000000"/>
          <w:sz w:val="22"/>
          <w:szCs w:val="22"/>
          <w:lang w:val="vi-VN"/>
        </w:rPr>
        <w:t xml:space="preserve">= 0,7 </w:t>
      </w:r>
      <w:r w:rsidRPr="00B432C3">
        <w:rPr>
          <w:sz w:val="22"/>
          <w:szCs w:val="22"/>
          <w:lang w:val="vi-VN"/>
        </w:rPr>
        <w:t>µ</w:t>
      </w:r>
      <w:r w:rsidRPr="00B432C3">
        <w:rPr>
          <w:color w:val="000000"/>
          <w:sz w:val="22"/>
          <w:szCs w:val="22"/>
          <w:lang w:val="vi-VN"/>
        </w:rPr>
        <w:t>m. Hãy xác định năng lượng của phôtôn ánh sáng này.</w:t>
      </w:r>
    </w:p>
    <w:p w:rsidR="00B432C3" w:rsidRPr="00B432C3" w:rsidRDefault="00B432C3" w:rsidP="00B432C3">
      <w:pPr>
        <w:jc w:val="both"/>
        <w:rPr>
          <w:sz w:val="22"/>
          <w:szCs w:val="22"/>
        </w:rPr>
      </w:pPr>
      <w:r w:rsidRPr="00B432C3">
        <w:rPr>
          <w:b/>
          <w:i/>
          <w:color w:val="000000" w:themeColor="text1"/>
          <w:sz w:val="22"/>
          <w:szCs w:val="22"/>
        </w:rPr>
        <w:lastRenderedPageBreak/>
        <w:t xml:space="preserve">   </w:t>
      </w:r>
      <w:r w:rsidRPr="00B432C3">
        <w:rPr>
          <w:b/>
          <w:color w:val="000000" w:themeColor="text1"/>
          <w:sz w:val="22"/>
          <w:szCs w:val="22"/>
        </w:rPr>
        <w:t xml:space="preserve">Câu </w:t>
      </w:r>
      <w:r w:rsidRPr="00B432C3">
        <w:rPr>
          <w:b/>
          <w:color w:val="000000" w:themeColor="text1"/>
          <w:sz w:val="22"/>
          <w:szCs w:val="22"/>
          <w:lang w:val="en-GB"/>
        </w:rPr>
        <w:t>4</w:t>
      </w:r>
      <w:r w:rsidRPr="00B432C3">
        <w:rPr>
          <w:b/>
          <w:color w:val="000000" w:themeColor="text1"/>
          <w:sz w:val="22"/>
          <w:szCs w:val="22"/>
        </w:rPr>
        <w:t>:</w:t>
      </w:r>
      <w:r w:rsidRPr="00B432C3">
        <w:rPr>
          <w:b/>
          <w:i/>
          <w:color w:val="000000" w:themeColor="text1"/>
          <w:sz w:val="22"/>
          <w:szCs w:val="22"/>
        </w:rPr>
        <w:t xml:space="preserve"> </w:t>
      </w:r>
      <w:r w:rsidRPr="00B432C3">
        <w:rPr>
          <w:sz w:val="22"/>
          <w:szCs w:val="22"/>
        </w:rPr>
        <w:t xml:space="preserve">Hạt </w:t>
      </w:r>
      <w:r w:rsidRPr="00B432C3">
        <w:rPr>
          <w:noProof/>
          <w:position w:val="-6"/>
          <w:sz w:val="22"/>
          <w:szCs w:val="22"/>
        </w:rPr>
        <w:object w:dxaOrig="220" w:dyaOrig="220">
          <v:shape id="_x0000_i1219" type="#_x0000_t75" alt="" style="width:11.25pt;height:11.25pt;mso-width-percent:0;mso-height-percent:0;mso-width-percent:0;mso-height-percent:0" o:ole="">
            <v:imagedata r:id="rId385" o:title=""/>
          </v:shape>
          <o:OLEObject Type="Embed" ProgID="Equation.DSMT4" ShapeID="_x0000_i1219" DrawAspect="Content" ObjectID="_1741786215" r:id="rId386"/>
        </w:object>
      </w:r>
      <w:r w:rsidRPr="00B432C3">
        <w:rPr>
          <w:sz w:val="22"/>
          <w:szCs w:val="22"/>
        </w:rPr>
        <w:t xml:space="preserve"> có động năng 5,3 MeV bắn vào một hạt nhân </w:t>
      </w:r>
      <w:r w:rsidRPr="00B432C3">
        <w:rPr>
          <w:noProof/>
          <w:position w:val="-12"/>
          <w:sz w:val="22"/>
          <w:szCs w:val="22"/>
        </w:rPr>
        <w:object w:dxaOrig="440" w:dyaOrig="380">
          <v:shape id="_x0000_i1220" type="#_x0000_t75" alt="" style="width:22.5pt;height:18.75pt;mso-width-percent:0;mso-height-percent:0;mso-width-percent:0;mso-height-percent:0" o:ole="">
            <v:imagedata r:id="rId387" o:title=""/>
          </v:shape>
          <o:OLEObject Type="Embed" ProgID="Equation.DSMT4" ShapeID="_x0000_i1220" DrawAspect="Content" ObjectID="_1741786216" r:id="rId388"/>
        </w:object>
      </w:r>
      <w:r w:rsidRPr="00B432C3">
        <w:rPr>
          <w:sz w:val="22"/>
          <w:szCs w:val="22"/>
        </w:rPr>
        <w:t xml:space="preserve"> đang đứng yên, gây ra phản ứng: </w:t>
      </w:r>
      <w:r w:rsidRPr="00B432C3">
        <w:rPr>
          <w:noProof/>
          <w:position w:val="-12"/>
          <w:sz w:val="22"/>
          <w:szCs w:val="22"/>
        </w:rPr>
        <w:object w:dxaOrig="1680" w:dyaOrig="380">
          <v:shape id="_x0000_i1221" type="#_x0000_t75" alt="" style="width:84pt;height:18.75pt;mso-width-percent:0;mso-height-percent:0;mso-width-percent:0;mso-height-percent:0" o:ole="">
            <v:imagedata r:id="rId389" o:title=""/>
          </v:shape>
          <o:OLEObject Type="Embed" ProgID="Equation.DSMT4" ShapeID="_x0000_i1221" DrawAspect="Content" ObjectID="_1741786217" r:id="rId390"/>
        </w:object>
      </w:r>
      <w:r w:rsidRPr="00B432C3">
        <w:rPr>
          <w:sz w:val="22"/>
          <w:szCs w:val="22"/>
        </w:rPr>
        <w:t xml:space="preserve">. Hạt n chuyển động theo phương vuông góc với phương chuyển động của hạt </w:t>
      </w:r>
      <w:r w:rsidRPr="00B432C3">
        <w:rPr>
          <w:noProof/>
          <w:position w:val="-6"/>
          <w:sz w:val="22"/>
          <w:szCs w:val="22"/>
        </w:rPr>
        <w:object w:dxaOrig="220" w:dyaOrig="220">
          <v:shape id="_x0000_i1222" type="#_x0000_t75" alt="" style="width:11.25pt;height:11.25pt;mso-width-percent:0;mso-height-percent:0;mso-width-percent:0;mso-height-percent:0" o:ole="">
            <v:imagedata r:id="rId385" o:title=""/>
          </v:shape>
          <o:OLEObject Type="Embed" ProgID="Equation.DSMT4" ShapeID="_x0000_i1222" DrawAspect="Content" ObjectID="_1741786218" r:id="rId391"/>
        </w:object>
      </w:r>
      <w:r w:rsidRPr="00B432C3">
        <w:rPr>
          <w:sz w:val="22"/>
          <w:szCs w:val="22"/>
        </w:rPr>
        <w:t>. Cho biết phản ứng tỏa ra một năng lượng 5,7 MeV. Tính động năng của hạt nhân X. Coi khối lượng của các hạt nhân xấp xỉ bằng số khối của nó.</w:t>
      </w:r>
    </w:p>
    <w:p w:rsidR="00B432C3" w:rsidRDefault="00B432C3" w:rsidP="00B432C3">
      <w:pPr>
        <w:widowControl w:val="0"/>
        <w:spacing w:before="20" w:after="80"/>
        <w:rPr>
          <w:b/>
          <w:bCs/>
          <w:caps/>
          <w:color w:val="000000" w:themeColor="text1"/>
        </w:rPr>
      </w:pPr>
    </w:p>
    <w:p w:rsidR="00B432C3" w:rsidRDefault="00B432C3" w:rsidP="00B432C3">
      <w:pPr>
        <w:widowControl w:val="0"/>
        <w:spacing w:before="20" w:after="80"/>
        <w:rPr>
          <w:b/>
          <w:bCs/>
          <w:caps/>
          <w:color w:val="000000" w:themeColor="text1"/>
        </w:rPr>
      </w:pPr>
    </w:p>
    <w:p w:rsidR="00B432C3" w:rsidRDefault="00B432C3" w:rsidP="00B432C3">
      <w:pPr>
        <w:widowControl w:val="0"/>
        <w:spacing w:before="20" w:after="80"/>
        <w:rPr>
          <w:b/>
          <w:bCs/>
          <w:caps/>
          <w:color w:val="000000" w:themeColor="text1"/>
        </w:rPr>
      </w:pPr>
    </w:p>
    <w:p w:rsidR="00B432C3" w:rsidRDefault="00B432C3" w:rsidP="00B432C3">
      <w:pPr>
        <w:widowControl w:val="0"/>
        <w:spacing w:before="20" w:after="80"/>
        <w:rPr>
          <w:color w:val="000000" w:themeColor="text1"/>
        </w:rPr>
      </w:pPr>
    </w:p>
    <w:p w:rsidR="00B432C3" w:rsidRPr="00C43CA1" w:rsidRDefault="00B432C3" w:rsidP="00B432C3">
      <w:pPr>
        <w:widowControl w:val="0"/>
        <w:spacing w:before="20" w:after="80"/>
        <w:rPr>
          <w:b/>
          <w:bCs/>
          <w:color w:val="000000" w:themeColor="text1"/>
        </w:rPr>
      </w:pPr>
      <w:r w:rsidRPr="00432DAB">
        <w:rPr>
          <w:b/>
          <w:bCs/>
          <w:color w:val="000000" w:themeColor="text1"/>
        </w:rPr>
        <w:t>I. PHẦN TRẮC NGHIỆM</w:t>
      </w:r>
      <w:r w:rsidRPr="00C43CA1">
        <w:rPr>
          <w:bCs/>
          <w:color w:val="000000" w:themeColor="text1"/>
        </w:rPr>
        <w:t xml:space="preserve"> </w:t>
      </w:r>
      <w:r w:rsidRPr="00C43CA1">
        <w:rPr>
          <w:color w:val="000000" w:themeColor="text1"/>
        </w:rPr>
        <w:t>(</w:t>
      </w:r>
      <w:r w:rsidRPr="00C43CA1">
        <w:rPr>
          <w:i/>
          <w:iCs/>
          <w:color w:val="000000" w:themeColor="text1"/>
        </w:rPr>
        <w:t>7,00 điểm</w:t>
      </w:r>
      <w:r w:rsidRPr="00C43CA1">
        <w:rPr>
          <w:color w:val="000000" w:themeColor="text1"/>
        </w:rPr>
        <w:t>)</w:t>
      </w:r>
    </w:p>
    <w:tbl>
      <w:tblPr>
        <w:tblStyle w:val="TableGrid"/>
        <w:tblW w:w="5000" w:type="pct"/>
        <w:tblLook w:val="04A0" w:firstRow="1" w:lastRow="0" w:firstColumn="1" w:lastColumn="0" w:noHBand="0" w:noVBand="1"/>
      </w:tblPr>
      <w:tblGrid>
        <w:gridCol w:w="1219"/>
        <w:gridCol w:w="683"/>
        <w:gridCol w:w="683"/>
        <w:gridCol w:w="683"/>
        <w:gridCol w:w="683"/>
        <w:gridCol w:w="682"/>
        <w:gridCol w:w="682"/>
        <w:gridCol w:w="682"/>
        <w:gridCol w:w="682"/>
        <w:gridCol w:w="682"/>
        <w:gridCol w:w="682"/>
        <w:gridCol w:w="682"/>
        <w:gridCol w:w="682"/>
        <w:gridCol w:w="682"/>
        <w:gridCol w:w="674"/>
      </w:tblGrid>
      <w:tr w:rsidR="00B432C3" w:rsidRPr="00C43CA1" w:rsidTr="001F1517">
        <w:tc>
          <w:tcPr>
            <w:tcW w:w="566" w:type="pct"/>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Câu</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3</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4</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5</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6</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7</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8</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9</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10</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11</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12</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13</w:t>
            </w:r>
          </w:p>
        </w:tc>
        <w:tc>
          <w:tcPr>
            <w:tcW w:w="313"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14</w:t>
            </w:r>
          </w:p>
        </w:tc>
      </w:tr>
      <w:tr w:rsidR="00B432C3" w:rsidRPr="00C43CA1" w:rsidTr="001F1517">
        <w:tc>
          <w:tcPr>
            <w:tcW w:w="566" w:type="pct"/>
            <w:tcBorders>
              <w:bottom w:val="single" w:sz="4" w:space="0" w:color="auto"/>
            </w:tcBorders>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Đáp án</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D</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A</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C</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C</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A</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C</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D</w:t>
            </w:r>
          </w:p>
        </w:tc>
        <w:tc>
          <w:tcPr>
            <w:tcW w:w="317"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C</w:t>
            </w:r>
          </w:p>
        </w:tc>
        <w:tc>
          <w:tcPr>
            <w:tcW w:w="313" w:type="pct"/>
            <w:tcBorders>
              <w:bottom w:val="single" w:sz="4" w:space="0" w:color="auto"/>
            </w:tcBorders>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r>
      <w:tr w:rsidR="00B432C3" w:rsidRPr="00C43CA1" w:rsidTr="001F1517">
        <w:trPr>
          <w:trHeight w:val="71"/>
        </w:trPr>
        <w:tc>
          <w:tcPr>
            <w:tcW w:w="5000" w:type="pct"/>
            <w:gridSpan w:val="15"/>
            <w:tcBorders>
              <w:left w:val="nil"/>
              <w:right w:val="nil"/>
            </w:tcBorders>
            <w:shd w:val="clear" w:color="auto" w:fill="A6A6A6" w:themeFill="background1" w:themeFillShade="A6"/>
          </w:tcPr>
          <w:p w:rsidR="00B432C3" w:rsidRPr="00C43CA1" w:rsidRDefault="00B432C3" w:rsidP="001F1517">
            <w:pPr>
              <w:widowControl w:val="0"/>
              <w:spacing w:before="20" w:after="80"/>
              <w:jc w:val="center"/>
              <w:rPr>
                <w:rFonts w:ascii="Times New Roman" w:hAnsi="Times New Roman" w:cs="Times New Roman"/>
                <w:b/>
                <w:bCs/>
                <w:color w:val="000000" w:themeColor="text1"/>
              </w:rPr>
            </w:pPr>
          </w:p>
        </w:tc>
      </w:tr>
      <w:tr w:rsidR="00B432C3" w:rsidRPr="00C43CA1" w:rsidTr="001F1517">
        <w:tc>
          <w:tcPr>
            <w:tcW w:w="566" w:type="pct"/>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Câu</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15</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16</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17</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18</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19</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20</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21</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22</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23</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24</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25</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26</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27</w:t>
            </w:r>
          </w:p>
        </w:tc>
        <w:tc>
          <w:tcPr>
            <w:tcW w:w="313" w:type="pct"/>
          </w:tcPr>
          <w:p w:rsidR="00B432C3" w:rsidRPr="00C43CA1" w:rsidRDefault="00B432C3" w:rsidP="001F1517">
            <w:pPr>
              <w:widowControl w:val="0"/>
              <w:spacing w:before="20" w:after="80"/>
              <w:jc w:val="center"/>
              <w:rPr>
                <w:rFonts w:ascii="Times New Roman" w:hAnsi="Times New Roman" w:cs="Times New Roman"/>
                <w:color w:val="000000" w:themeColor="text1"/>
              </w:rPr>
            </w:pPr>
            <w:r w:rsidRPr="00C43CA1">
              <w:rPr>
                <w:rFonts w:ascii="Times New Roman" w:hAnsi="Times New Roman" w:cs="Times New Roman"/>
                <w:color w:val="000000" w:themeColor="text1"/>
              </w:rPr>
              <w:t>28</w:t>
            </w:r>
          </w:p>
        </w:tc>
      </w:tr>
      <w:tr w:rsidR="00B432C3" w:rsidRPr="00C43CA1" w:rsidTr="001F1517">
        <w:tc>
          <w:tcPr>
            <w:tcW w:w="566" w:type="pct"/>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Đáp án</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A</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B</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A</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D</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A</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sidRPr="00C43CA1">
              <w:rPr>
                <w:rFonts w:ascii="Times New Roman" w:hAnsi="Times New Roman" w:cs="Times New Roman"/>
                <w:color w:val="000000" w:themeColor="text1"/>
                <w:lang w:val="en-GB"/>
              </w:rPr>
              <w:t>B</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D</w:t>
            </w:r>
          </w:p>
        </w:tc>
        <w:tc>
          <w:tcPr>
            <w:tcW w:w="317"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B</w:t>
            </w:r>
          </w:p>
        </w:tc>
        <w:tc>
          <w:tcPr>
            <w:tcW w:w="313" w:type="pct"/>
          </w:tcPr>
          <w:p w:rsidR="00B432C3" w:rsidRPr="00C43CA1" w:rsidRDefault="00B432C3" w:rsidP="001F1517">
            <w:pPr>
              <w:widowControl w:val="0"/>
              <w:spacing w:before="20" w:after="80"/>
              <w:jc w:val="center"/>
              <w:rPr>
                <w:rFonts w:ascii="Times New Roman" w:hAnsi="Times New Roman" w:cs="Times New Roman"/>
                <w:color w:val="000000" w:themeColor="text1"/>
                <w:lang w:val="en-GB"/>
              </w:rPr>
            </w:pPr>
            <w:r>
              <w:rPr>
                <w:rFonts w:ascii="Times New Roman" w:hAnsi="Times New Roman" w:cs="Times New Roman"/>
                <w:color w:val="000000" w:themeColor="text1"/>
                <w:lang w:val="en-GB"/>
              </w:rPr>
              <w:t>D</w:t>
            </w:r>
          </w:p>
        </w:tc>
      </w:tr>
    </w:tbl>
    <w:p w:rsidR="00B432C3" w:rsidRPr="00C43CA1" w:rsidRDefault="00B432C3" w:rsidP="00B432C3">
      <w:pPr>
        <w:widowControl w:val="0"/>
        <w:spacing w:before="20" w:after="80"/>
        <w:rPr>
          <w:b/>
          <w:bCs/>
          <w:i/>
          <w:iCs/>
          <w:color w:val="000000" w:themeColor="text1"/>
        </w:rPr>
      </w:pPr>
      <w:r w:rsidRPr="00C43CA1">
        <w:rPr>
          <w:bCs/>
          <w:i/>
          <w:iCs/>
          <w:color w:val="000000" w:themeColor="text1"/>
        </w:rPr>
        <w:t>* Mỗi câu trắc nghiệm đúng được 0,25 điểm.</w:t>
      </w:r>
    </w:p>
    <w:p w:rsidR="00B432C3" w:rsidRPr="00C43CA1" w:rsidRDefault="00B432C3" w:rsidP="00B432C3">
      <w:pPr>
        <w:widowControl w:val="0"/>
        <w:tabs>
          <w:tab w:val="left" w:pos="284"/>
          <w:tab w:val="left" w:pos="2552"/>
          <w:tab w:val="left" w:pos="4820"/>
          <w:tab w:val="left" w:pos="7088"/>
        </w:tabs>
        <w:spacing w:before="20" w:after="80"/>
        <w:jc w:val="both"/>
        <w:rPr>
          <w:color w:val="000000" w:themeColor="text1"/>
        </w:rPr>
      </w:pPr>
      <w:r w:rsidRPr="00C21E64">
        <w:rPr>
          <w:b/>
          <w:color w:val="000000" w:themeColor="text1"/>
        </w:rPr>
        <w:t>II. PHẦN TỰ LUẬN</w:t>
      </w:r>
      <w:r w:rsidRPr="00C43CA1">
        <w:rPr>
          <w:color w:val="000000" w:themeColor="text1"/>
        </w:rPr>
        <w:t xml:space="preserve"> (</w:t>
      </w:r>
      <w:r w:rsidRPr="00C43CA1">
        <w:rPr>
          <w:i/>
          <w:iCs/>
          <w:color w:val="000000" w:themeColor="text1"/>
        </w:rPr>
        <w:t>3,00 điểm</w:t>
      </w:r>
      <w:r w:rsidRPr="00C43CA1">
        <w:rPr>
          <w:color w:val="000000" w:themeColor="text1"/>
        </w:rPr>
        <w:t>)</w:t>
      </w:r>
    </w:p>
    <w:tbl>
      <w:tblPr>
        <w:tblStyle w:val="TableGrid"/>
        <w:tblW w:w="10768" w:type="dxa"/>
        <w:tblLook w:val="04A0" w:firstRow="1" w:lastRow="0" w:firstColumn="1" w:lastColumn="0" w:noHBand="0" w:noVBand="1"/>
      </w:tblPr>
      <w:tblGrid>
        <w:gridCol w:w="1341"/>
        <w:gridCol w:w="9427"/>
      </w:tblGrid>
      <w:tr w:rsidR="00B432C3" w:rsidRPr="00C43CA1" w:rsidTr="00B432C3">
        <w:tc>
          <w:tcPr>
            <w:tcW w:w="1341" w:type="dxa"/>
            <w:vAlign w:val="center"/>
          </w:tcPr>
          <w:p w:rsidR="00B432C3" w:rsidRPr="00C43CA1" w:rsidRDefault="00B432C3" w:rsidP="001F1517">
            <w:pPr>
              <w:widowControl w:val="0"/>
              <w:spacing w:before="20" w:after="80"/>
              <w:jc w:val="center"/>
              <w:rPr>
                <w:rFonts w:ascii="Times New Roman" w:hAnsi="Times New Roman" w:cs="Times New Roman"/>
                <w:b/>
                <w:bCs/>
                <w:color w:val="000000" w:themeColor="text1"/>
              </w:rPr>
            </w:pPr>
            <w:r w:rsidRPr="00C43CA1">
              <w:rPr>
                <w:rFonts w:ascii="Times New Roman" w:hAnsi="Times New Roman" w:cs="Times New Roman"/>
                <w:bCs/>
                <w:color w:val="000000" w:themeColor="text1"/>
              </w:rPr>
              <w:t>Câu hỏi</w:t>
            </w:r>
          </w:p>
        </w:tc>
        <w:tc>
          <w:tcPr>
            <w:tcW w:w="9427" w:type="dxa"/>
            <w:tcBorders>
              <w:bottom w:val="single" w:sz="4" w:space="0" w:color="auto"/>
            </w:tcBorders>
            <w:vAlign w:val="center"/>
          </w:tcPr>
          <w:p w:rsidR="00B432C3" w:rsidRPr="00C43CA1" w:rsidRDefault="00B432C3" w:rsidP="001F1517">
            <w:pPr>
              <w:widowControl w:val="0"/>
              <w:spacing w:before="20" w:after="80"/>
              <w:jc w:val="center"/>
              <w:rPr>
                <w:rFonts w:ascii="Times New Roman" w:hAnsi="Times New Roman" w:cs="Times New Roman"/>
                <w:b/>
                <w:bCs/>
                <w:color w:val="000000" w:themeColor="text1"/>
              </w:rPr>
            </w:pPr>
            <w:r w:rsidRPr="00C43CA1">
              <w:rPr>
                <w:rFonts w:ascii="Times New Roman" w:hAnsi="Times New Roman" w:cs="Times New Roman"/>
                <w:bCs/>
                <w:color w:val="000000" w:themeColor="text1"/>
              </w:rPr>
              <w:t>Nội dung</w:t>
            </w:r>
          </w:p>
        </w:tc>
      </w:tr>
      <w:tr w:rsidR="00B432C3" w:rsidRPr="00C43CA1" w:rsidTr="00B432C3">
        <w:trPr>
          <w:trHeight w:val="206"/>
        </w:trPr>
        <w:tc>
          <w:tcPr>
            <w:tcW w:w="1341" w:type="dxa"/>
            <w:vMerge w:val="restart"/>
            <w:vAlign w:val="center"/>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Câu 1</w:t>
            </w:r>
          </w:p>
          <w:p w:rsidR="00B432C3" w:rsidRPr="00C43CA1" w:rsidRDefault="00B432C3" w:rsidP="001F1517">
            <w:pPr>
              <w:widowControl w:val="0"/>
              <w:spacing w:before="20" w:after="80"/>
              <w:rPr>
                <w:rFonts w:ascii="Times New Roman" w:hAnsi="Times New Roman" w:cs="Times New Roman"/>
                <w:color w:val="000000" w:themeColor="text1"/>
              </w:rPr>
            </w:pPr>
            <w:r w:rsidRPr="00C43CA1">
              <w:rPr>
                <w:rFonts w:ascii="Times New Roman" w:hAnsi="Times New Roman" w:cs="Times New Roman"/>
                <w:bCs/>
                <w:color w:val="000000" w:themeColor="text1"/>
              </w:rPr>
              <w:t>(1 điểm)</w:t>
            </w:r>
          </w:p>
        </w:tc>
        <w:tc>
          <w:tcPr>
            <w:tcW w:w="9427" w:type="dxa"/>
            <w:tcBorders>
              <w:bottom w:val="dashSmallGap" w:sz="4" w:space="0" w:color="auto"/>
            </w:tcBorders>
            <w:vAlign w:val="center"/>
          </w:tcPr>
          <w:p w:rsidR="00B432C3" w:rsidRPr="00C43CA1" w:rsidRDefault="00B432C3" w:rsidP="001F1517">
            <w:pPr>
              <w:jc w:val="both"/>
              <w:rPr>
                <w:rFonts w:ascii="Times New Roman" w:hAnsi="Times New Roman" w:cs="Times New Roman"/>
                <w:lang w:val="fr-FR"/>
              </w:rPr>
            </w:pPr>
            <w:r w:rsidRPr="00C43CA1">
              <w:rPr>
                <w:rFonts w:ascii="Times New Roman" w:hAnsi="Times New Roman" w:cs="Times New Roman"/>
                <w:lang w:val="fr-FR"/>
              </w:rPr>
              <w:t>Thời gian phóng hết điện tích chính là thời gian từ lúc q = Q</w:t>
            </w:r>
            <w:r w:rsidRPr="00C43CA1">
              <w:rPr>
                <w:rFonts w:ascii="Times New Roman" w:hAnsi="Times New Roman" w:cs="Times New Roman"/>
                <w:vertAlign w:val="subscript"/>
                <w:lang w:val="fr-FR"/>
              </w:rPr>
              <w:t>0</w:t>
            </w:r>
            <w:r w:rsidRPr="00C43CA1">
              <w:rPr>
                <w:rFonts w:ascii="Times New Roman" w:hAnsi="Times New Roman" w:cs="Times New Roman"/>
                <w:lang w:val="fr-FR"/>
              </w:rPr>
              <w:t xml:space="preserve"> đến q = 0 và bằng T/4:</w:t>
            </w:r>
          </w:p>
          <w:p w:rsidR="00B432C3" w:rsidRPr="00385B2C" w:rsidRDefault="00B432C3" w:rsidP="001F1517">
            <w:pPr>
              <w:jc w:val="both"/>
              <w:rPr>
                <w:rFonts w:ascii="Times New Roman" w:hAnsi="Times New Roman" w:cs="Times New Roman"/>
                <w:lang w:val="fr-FR"/>
              </w:rPr>
            </w:pPr>
            <w:r w:rsidRPr="00AD2AE7">
              <w:rPr>
                <w:rFonts w:ascii="Times New Roman" w:hAnsi="Times New Roman" w:cs="Times New Roman"/>
                <w:noProof/>
                <w:position w:val="-20"/>
              </w:rPr>
              <w:object w:dxaOrig="4803" w:dyaOrig="541">
                <v:shape id="_x0000_i1223" type="#_x0000_t75" alt="" style="width:240pt;height:27pt;mso-width-percent:0;mso-height-percent:0;mso-width-percent:0;mso-height-percent:0" o:ole="">
                  <v:imagedata r:id="rId392" o:title=""/>
                </v:shape>
                <o:OLEObject Type="Embed" ProgID="Equation.DSMT4" ShapeID="_x0000_i1223" DrawAspect="Content" ObjectID="_1741786219" r:id="rId393"/>
              </w:object>
            </w:r>
            <w:r w:rsidRPr="00C43CA1">
              <w:rPr>
                <w:rFonts w:ascii="Times New Roman" w:hAnsi="Times New Roman" w:cs="Times New Roman"/>
                <w:lang w:val="fr-FR"/>
              </w:rPr>
              <w:t xml:space="preserve"> </w:t>
            </w:r>
          </w:p>
        </w:tc>
      </w:tr>
      <w:tr w:rsidR="00B432C3" w:rsidRPr="00C43CA1" w:rsidTr="00B432C3">
        <w:trPr>
          <w:trHeight w:val="287"/>
        </w:trPr>
        <w:tc>
          <w:tcPr>
            <w:tcW w:w="1341" w:type="dxa"/>
            <w:vMerge/>
            <w:vAlign w:val="center"/>
          </w:tcPr>
          <w:p w:rsidR="00B432C3" w:rsidRPr="00C43CA1" w:rsidRDefault="00B432C3" w:rsidP="001F1517">
            <w:pPr>
              <w:widowControl w:val="0"/>
              <w:spacing w:before="20" w:after="80"/>
              <w:rPr>
                <w:rFonts w:ascii="Times New Roman" w:hAnsi="Times New Roman" w:cs="Times New Roman"/>
                <w:b/>
                <w:bCs/>
                <w:color w:val="000000" w:themeColor="text1"/>
              </w:rPr>
            </w:pPr>
          </w:p>
        </w:tc>
        <w:tc>
          <w:tcPr>
            <w:tcW w:w="9427" w:type="dxa"/>
            <w:tcBorders>
              <w:top w:val="dashSmallGap" w:sz="4" w:space="0" w:color="auto"/>
              <w:bottom w:val="dashSmallGap" w:sz="4" w:space="0" w:color="auto"/>
            </w:tcBorders>
            <w:vAlign w:val="center"/>
          </w:tcPr>
          <w:p w:rsidR="00B432C3" w:rsidRPr="00C43CA1" w:rsidRDefault="00B432C3" w:rsidP="001F1517">
            <w:pPr>
              <w:widowControl w:val="0"/>
              <w:tabs>
                <w:tab w:val="right" w:leader="dot" w:pos="9792"/>
              </w:tabs>
              <w:spacing w:before="20" w:after="80"/>
              <w:rPr>
                <w:rFonts w:ascii="Times New Roman" w:hAnsi="Times New Roman" w:cs="Times New Roman"/>
                <w:color w:val="000000" w:themeColor="text1"/>
              </w:rPr>
            </w:pPr>
            <w:r w:rsidRPr="00AD2AE7">
              <w:rPr>
                <w:rFonts w:ascii="Times New Roman" w:hAnsi="Times New Roman" w:cs="Times New Roman"/>
                <w:noProof/>
                <w:position w:val="-24"/>
              </w:rPr>
              <w:object w:dxaOrig="4603" w:dyaOrig="599">
                <v:shape id="_x0000_i1224" type="#_x0000_t75" alt="" style="width:230.25pt;height:30pt;mso-width-percent:0;mso-height-percent:0;mso-width-percent:0;mso-height-percent:0" o:ole="">
                  <v:imagedata r:id="rId394" o:title=""/>
                </v:shape>
                <o:OLEObject Type="Embed" ProgID="Equation.DSMT4" ShapeID="_x0000_i1224" DrawAspect="Content" ObjectID="_1741786220" r:id="rId395"/>
              </w:object>
            </w:r>
          </w:p>
        </w:tc>
      </w:tr>
      <w:tr w:rsidR="00B432C3" w:rsidRPr="00C43CA1" w:rsidTr="00B432C3">
        <w:trPr>
          <w:trHeight w:val="341"/>
        </w:trPr>
        <w:tc>
          <w:tcPr>
            <w:tcW w:w="1341" w:type="dxa"/>
            <w:vMerge w:val="restart"/>
            <w:vAlign w:val="center"/>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Câu 2</w:t>
            </w:r>
          </w:p>
          <w:p w:rsidR="00B432C3" w:rsidRPr="00C43CA1" w:rsidRDefault="00B432C3" w:rsidP="001F1517">
            <w:pPr>
              <w:widowControl w:val="0"/>
              <w:spacing w:before="20" w:after="80"/>
              <w:rPr>
                <w:rFonts w:ascii="Times New Roman" w:hAnsi="Times New Roman" w:cs="Times New Roman"/>
                <w:color w:val="000000" w:themeColor="text1"/>
              </w:rPr>
            </w:pPr>
            <w:r w:rsidRPr="00C43CA1">
              <w:rPr>
                <w:rFonts w:ascii="Times New Roman" w:hAnsi="Times New Roman" w:cs="Times New Roman"/>
                <w:bCs/>
                <w:color w:val="000000" w:themeColor="text1"/>
              </w:rPr>
              <w:t>(</w:t>
            </w:r>
            <w:r>
              <w:rPr>
                <w:rFonts w:ascii="Times New Roman" w:hAnsi="Times New Roman" w:cs="Times New Roman"/>
                <w:bCs/>
                <w:color w:val="000000" w:themeColor="text1"/>
                <w:lang w:val="en-GB"/>
              </w:rPr>
              <w:t>0,5</w:t>
            </w:r>
            <w:r w:rsidRPr="00C43CA1">
              <w:rPr>
                <w:rFonts w:ascii="Times New Roman" w:hAnsi="Times New Roman" w:cs="Times New Roman"/>
                <w:bCs/>
                <w:color w:val="000000" w:themeColor="text1"/>
              </w:rPr>
              <w:t xml:space="preserve"> điểm)</w:t>
            </w:r>
          </w:p>
        </w:tc>
        <w:tc>
          <w:tcPr>
            <w:tcW w:w="9427" w:type="dxa"/>
            <w:tcBorders>
              <w:bottom w:val="dashSmallGap" w:sz="4" w:space="0" w:color="auto"/>
            </w:tcBorders>
            <w:vAlign w:val="center"/>
          </w:tcPr>
          <w:p w:rsidR="00B432C3" w:rsidRPr="00C43CA1" w:rsidRDefault="00B432C3" w:rsidP="001F1517">
            <w:pPr>
              <w:spacing w:before="20" w:after="20" w:line="288" w:lineRule="auto"/>
              <w:jc w:val="both"/>
              <w:rPr>
                <w:rFonts w:ascii="Times New Roman" w:hAnsi="Times New Roman" w:cs="Times New Roman"/>
                <w:color w:val="000000" w:themeColor="text1"/>
              </w:rPr>
            </w:pPr>
            <w:r w:rsidRPr="00C43CA1">
              <w:rPr>
                <w:rFonts w:ascii="Times New Roman" w:hAnsi="Times New Roman" w:cs="Times New Roman"/>
                <w:color w:val="000000" w:themeColor="text1"/>
              </w:rPr>
              <w:t>Khoảng cách giữa 10 vân sáng liên tiếp bằng 9i</w:t>
            </w:r>
          </w:p>
          <w:p w:rsidR="00B432C3" w:rsidRPr="00C43CA1" w:rsidRDefault="00B432C3" w:rsidP="001F1517">
            <w:pPr>
              <w:spacing w:before="20" w:after="20" w:line="288" w:lineRule="auto"/>
              <w:jc w:val="both"/>
              <w:rPr>
                <w:rFonts w:ascii="Times New Roman" w:hAnsi="Times New Roman" w:cs="Times New Roman"/>
                <w:color w:val="000000"/>
              </w:rPr>
            </w:pPr>
            <w:r w:rsidRPr="00B87854">
              <w:rPr>
                <w:rFonts w:ascii="Times New Roman" w:hAnsi="Times New Roman" w:cs="Times New Roman"/>
                <w:noProof/>
                <w:color w:val="000000"/>
                <w:position w:val="-24"/>
              </w:rPr>
              <w:object w:dxaOrig="4040" w:dyaOrig="620">
                <v:shape id="_x0000_i1225" type="#_x0000_t75" alt="" style="width:202.5pt;height:31.5pt;mso-width-percent:0;mso-height-percent:0;mso-width-percent:0;mso-height-percent:0" o:ole="">
                  <v:imagedata r:id="rId396" o:title=""/>
                </v:shape>
                <o:OLEObject Type="Embed" ProgID="Equation.DSMT4" ShapeID="_x0000_i1225" DrawAspect="Content" ObjectID="_1741786221" r:id="rId397"/>
              </w:object>
            </w:r>
            <w:r w:rsidRPr="00C43CA1">
              <w:rPr>
                <w:rFonts w:ascii="Times New Roman" w:hAnsi="Times New Roman" w:cs="Times New Roman"/>
                <w:color w:val="000000"/>
              </w:rPr>
              <w:t xml:space="preserve"> </w:t>
            </w:r>
          </w:p>
          <w:p w:rsidR="00B432C3" w:rsidRPr="00385B2C" w:rsidRDefault="00B432C3" w:rsidP="001F1517">
            <w:pPr>
              <w:spacing w:before="20" w:after="20" w:line="288" w:lineRule="auto"/>
              <w:jc w:val="both"/>
              <w:rPr>
                <w:rFonts w:ascii="Times New Roman" w:hAnsi="Times New Roman" w:cs="Times New Roman"/>
                <w:color w:val="000000"/>
              </w:rPr>
            </w:pPr>
            <w:r w:rsidRPr="00C43CA1">
              <w:rPr>
                <w:rFonts w:ascii="Times New Roman" w:hAnsi="Times New Roman" w:cs="Times New Roman"/>
                <w:color w:val="000000"/>
              </w:rPr>
              <w:t xml:space="preserve">Bước sóng: </w:t>
            </w:r>
            <w:r w:rsidRPr="00B87854">
              <w:rPr>
                <w:rFonts w:ascii="Times New Roman" w:hAnsi="Times New Roman" w:cs="Times New Roman"/>
                <w:noProof/>
                <w:color w:val="000000"/>
                <w:position w:val="-24"/>
              </w:rPr>
              <w:object w:dxaOrig="2500" w:dyaOrig="660">
                <v:shape id="_x0000_i1226" type="#_x0000_t75" alt="" style="width:125.25pt;height:32.25pt;mso-width-percent:0;mso-height-percent:0;mso-width-percent:0;mso-height-percent:0" o:ole="">
                  <v:imagedata r:id="rId398" o:title=""/>
                </v:shape>
                <o:OLEObject Type="Embed" ProgID="Equation.DSMT4" ShapeID="_x0000_i1226" DrawAspect="Content" ObjectID="_1741786222" r:id="rId399"/>
              </w:object>
            </w:r>
            <w:r w:rsidRPr="00C43CA1">
              <w:rPr>
                <w:rFonts w:ascii="Times New Roman" w:hAnsi="Times New Roman" w:cs="Times New Roman"/>
                <w:color w:val="000000"/>
              </w:rPr>
              <w:t xml:space="preserve"> </w:t>
            </w:r>
          </w:p>
        </w:tc>
      </w:tr>
      <w:tr w:rsidR="00B432C3" w:rsidRPr="00C43CA1" w:rsidTr="00B432C3">
        <w:trPr>
          <w:trHeight w:val="70"/>
        </w:trPr>
        <w:tc>
          <w:tcPr>
            <w:tcW w:w="1341" w:type="dxa"/>
            <w:vMerge/>
            <w:vAlign w:val="center"/>
          </w:tcPr>
          <w:p w:rsidR="00B432C3" w:rsidRPr="00C43CA1" w:rsidRDefault="00B432C3" w:rsidP="001F1517">
            <w:pPr>
              <w:widowControl w:val="0"/>
              <w:spacing w:before="20" w:after="80"/>
              <w:rPr>
                <w:rFonts w:ascii="Times New Roman" w:hAnsi="Times New Roman" w:cs="Times New Roman"/>
                <w:b/>
                <w:bCs/>
                <w:color w:val="000000" w:themeColor="text1"/>
              </w:rPr>
            </w:pPr>
          </w:p>
        </w:tc>
        <w:tc>
          <w:tcPr>
            <w:tcW w:w="9427" w:type="dxa"/>
            <w:tcBorders>
              <w:top w:val="dashSmallGap" w:sz="4" w:space="0" w:color="auto"/>
              <w:bottom w:val="dashSmallGap" w:sz="4" w:space="0" w:color="auto"/>
            </w:tcBorders>
            <w:vAlign w:val="center"/>
          </w:tcPr>
          <w:p w:rsidR="00B432C3" w:rsidRPr="00C43CA1" w:rsidRDefault="00B432C3" w:rsidP="001F1517">
            <w:pPr>
              <w:spacing w:before="20" w:after="20" w:line="288" w:lineRule="auto"/>
              <w:rPr>
                <w:rFonts w:ascii="Times New Roman" w:hAnsi="Times New Roman" w:cs="Times New Roman"/>
                <w:color w:val="000000"/>
              </w:rPr>
            </w:pPr>
            <w:r w:rsidRPr="00C43CA1">
              <w:rPr>
                <w:rFonts w:ascii="Times New Roman" w:hAnsi="Times New Roman" w:cs="Times New Roman"/>
                <w:color w:val="000000"/>
              </w:rPr>
              <w:t xml:space="preserve">Sai số: </w:t>
            </w:r>
            <w:r w:rsidRPr="00B87854">
              <w:rPr>
                <w:rFonts w:ascii="Times New Roman" w:hAnsi="Times New Roman" w:cs="Times New Roman"/>
                <w:noProof/>
                <w:color w:val="000000"/>
                <w:position w:val="-56"/>
              </w:rPr>
              <w:object w:dxaOrig="8340" w:dyaOrig="1240">
                <v:shape id="_x0000_i1227" type="#_x0000_t75" alt="" style="width:416.25pt;height:62.25pt;mso-width-percent:0;mso-height-percent:0;mso-width-percent:0;mso-height-percent:0" o:ole="">
                  <v:imagedata r:id="rId400" o:title=""/>
                </v:shape>
                <o:OLEObject Type="Embed" ProgID="Equation.DSMT4" ShapeID="_x0000_i1227" DrawAspect="Content" ObjectID="_1741786223" r:id="rId401"/>
              </w:object>
            </w:r>
            <w:r w:rsidRPr="00C43CA1">
              <w:rPr>
                <w:rFonts w:ascii="Times New Roman" w:hAnsi="Times New Roman" w:cs="Times New Roman"/>
                <w:color w:val="000000"/>
              </w:rPr>
              <w:t xml:space="preserve"> </w:t>
            </w:r>
          </w:p>
          <w:p w:rsidR="00B432C3" w:rsidRPr="00385B2C" w:rsidRDefault="00B432C3" w:rsidP="001F1517">
            <w:pPr>
              <w:spacing w:before="20" w:after="20" w:line="288" w:lineRule="auto"/>
              <w:jc w:val="both"/>
              <w:rPr>
                <w:rFonts w:ascii="Times New Roman" w:hAnsi="Times New Roman" w:cs="Times New Roman"/>
              </w:rPr>
            </w:pPr>
            <w:r w:rsidRPr="00C43CA1">
              <w:rPr>
                <w:rFonts w:ascii="Times New Roman" w:hAnsi="Times New Roman" w:cs="Times New Roman"/>
              </w:rPr>
              <w:t>=&gt; Bước sóng bằng: 0,60 ± 0,04 µm</w:t>
            </w:r>
          </w:p>
        </w:tc>
      </w:tr>
      <w:tr w:rsidR="00B432C3" w:rsidRPr="00C43CA1" w:rsidTr="00B432C3">
        <w:trPr>
          <w:trHeight w:val="70"/>
        </w:trPr>
        <w:tc>
          <w:tcPr>
            <w:tcW w:w="1341" w:type="dxa"/>
            <w:vAlign w:val="center"/>
          </w:tcPr>
          <w:p w:rsidR="00B432C3" w:rsidRPr="00C21E64" w:rsidRDefault="00B432C3" w:rsidP="001F1517">
            <w:pPr>
              <w:widowControl w:val="0"/>
              <w:spacing w:before="20" w:after="80"/>
              <w:rPr>
                <w:rFonts w:ascii="Times New Roman" w:hAnsi="Times New Roman" w:cs="Times New Roman"/>
                <w:b/>
                <w:bCs/>
                <w:color w:val="000000" w:themeColor="text1"/>
                <w:lang w:val="en-GB"/>
              </w:rPr>
            </w:pPr>
            <w:r w:rsidRPr="00C21E64">
              <w:rPr>
                <w:rFonts w:ascii="Times New Roman" w:hAnsi="Times New Roman" w:cs="Times New Roman"/>
                <w:b/>
                <w:bCs/>
                <w:color w:val="000000" w:themeColor="text1"/>
              </w:rPr>
              <w:t xml:space="preserve">Câu </w:t>
            </w:r>
            <w:r w:rsidRPr="00C21E64">
              <w:rPr>
                <w:rFonts w:ascii="Times New Roman" w:hAnsi="Times New Roman" w:cs="Times New Roman"/>
                <w:b/>
                <w:bCs/>
                <w:color w:val="000000" w:themeColor="text1"/>
                <w:lang w:val="en-GB"/>
              </w:rPr>
              <w:t>3</w:t>
            </w:r>
          </w:p>
          <w:p w:rsidR="00B432C3" w:rsidRPr="00C43CA1" w:rsidRDefault="00B432C3" w:rsidP="001F1517">
            <w:pPr>
              <w:widowControl w:val="0"/>
              <w:spacing w:before="20" w:after="80"/>
              <w:rPr>
                <w:rFonts w:ascii="Times New Roman" w:hAnsi="Times New Roman" w:cs="Times New Roman"/>
                <w:b/>
                <w:bCs/>
                <w:color w:val="000000" w:themeColor="text1"/>
              </w:rPr>
            </w:pPr>
            <w:r w:rsidRPr="00C43CA1">
              <w:rPr>
                <w:rFonts w:ascii="Times New Roman" w:hAnsi="Times New Roman" w:cs="Times New Roman"/>
                <w:bCs/>
                <w:color w:val="000000" w:themeColor="text1"/>
              </w:rPr>
              <w:t>(1 điểm)</w:t>
            </w:r>
          </w:p>
        </w:tc>
        <w:tc>
          <w:tcPr>
            <w:tcW w:w="9427" w:type="dxa"/>
            <w:tcBorders>
              <w:top w:val="dashSmallGap" w:sz="4" w:space="0" w:color="auto"/>
              <w:bottom w:val="single" w:sz="4" w:space="0" w:color="auto"/>
            </w:tcBorders>
            <w:vAlign w:val="center"/>
          </w:tcPr>
          <w:p w:rsidR="00B432C3" w:rsidRPr="001F1517" w:rsidRDefault="00B432C3" w:rsidP="001F1517">
            <w:pPr>
              <w:spacing w:before="48" w:after="48" w:line="288" w:lineRule="auto"/>
              <w:rPr>
                <w:rFonts w:ascii="Times New Roman" w:hAnsi="Times New Roman" w:cs="Times New Roman"/>
                <w:color w:val="000000"/>
                <w:lang w:val="fr-FR"/>
              </w:rPr>
            </w:pPr>
            <w:r w:rsidRPr="00C43CA1">
              <w:rPr>
                <w:rFonts w:ascii="Times New Roman" w:hAnsi="Times New Roman" w:cs="Times New Roman"/>
                <w:color w:val="000000"/>
                <w:lang w:val="fr-FR"/>
              </w:rPr>
              <w:t xml:space="preserve">Ta có: </w:t>
            </w:r>
            <w:r w:rsidRPr="00AD2AE7">
              <w:rPr>
                <w:rFonts w:ascii="Times New Roman" w:hAnsi="Times New Roman" w:cs="Times New Roman"/>
                <w:noProof/>
                <w:color w:val="000000"/>
                <w:position w:val="-28"/>
                <w:lang w:val="fr-FR"/>
              </w:rPr>
              <w:object w:dxaOrig="3280" w:dyaOrig="700">
                <v:shape id="_x0000_i1228" type="#_x0000_t75" alt="" style="width:164.25pt;height:36pt;mso-width-percent:0;mso-height-percent:0;mso-width-percent:0;mso-height-percent:0" o:ole="">
                  <v:imagedata r:id="rId402" o:title=""/>
                </v:shape>
                <o:OLEObject Type="Embed" ProgID="Equation.DSMT4" ShapeID="_x0000_i1228" DrawAspect="Content" ObjectID="_1741786224" r:id="rId403"/>
              </w:object>
            </w:r>
            <w:r w:rsidRPr="00C43CA1">
              <w:rPr>
                <w:rFonts w:ascii="Times New Roman" w:hAnsi="Times New Roman" w:cs="Times New Roman"/>
                <w:color w:val="000000"/>
                <w:lang w:val="fr-FR"/>
              </w:rPr>
              <w:t xml:space="preserve"> eV</w:t>
            </w:r>
          </w:p>
        </w:tc>
      </w:tr>
      <w:tr w:rsidR="00B432C3" w:rsidRPr="00C43CA1" w:rsidTr="00B432C3">
        <w:trPr>
          <w:trHeight w:val="242"/>
        </w:trPr>
        <w:tc>
          <w:tcPr>
            <w:tcW w:w="1341" w:type="dxa"/>
            <w:vMerge w:val="restart"/>
            <w:vAlign w:val="center"/>
          </w:tcPr>
          <w:p w:rsidR="00B432C3" w:rsidRPr="00C21E64" w:rsidRDefault="00B432C3" w:rsidP="001F1517">
            <w:pPr>
              <w:widowControl w:val="0"/>
              <w:spacing w:before="20" w:after="80"/>
              <w:rPr>
                <w:rFonts w:ascii="Times New Roman" w:hAnsi="Times New Roman" w:cs="Times New Roman"/>
                <w:b/>
                <w:bCs/>
                <w:color w:val="000000" w:themeColor="text1"/>
              </w:rPr>
            </w:pPr>
            <w:r w:rsidRPr="00C21E64">
              <w:rPr>
                <w:rFonts w:ascii="Times New Roman" w:hAnsi="Times New Roman" w:cs="Times New Roman"/>
                <w:b/>
                <w:bCs/>
                <w:color w:val="000000" w:themeColor="text1"/>
              </w:rPr>
              <w:t>Câu 4</w:t>
            </w:r>
          </w:p>
          <w:p w:rsidR="00B432C3" w:rsidRPr="00C43CA1" w:rsidRDefault="00B432C3" w:rsidP="001F1517">
            <w:pPr>
              <w:widowControl w:val="0"/>
              <w:spacing w:before="20" w:after="80"/>
              <w:rPr>
                <w:rFonts w:ascii="Times New Roman" w:hAnsi="Times New Roman" w:cs="Times New Roman"/>
                <w:color w:val="000000" w:themeColor="text1"/>
              </w:rPr>
            </w:pPr>
            <w:r w:rsidRPr="00C43CA1">
              <w:rPr>
                <w:rFonts w:ascii="Times New Roman" w:hAnsi="Times New Roman" w:cs="Times New Roman"/>
                <w:bCs/>
                <w:color w:val="000000" w:themeColor="text1"/>
              </w:rPr>
              <w:t>(0,5 điểm)</w:t>
            </w:r>
          </w:p>
        </w:tc>
        <w:tc>
          <w:tcPr>
            <w:tcW w:w="9427" w:type="dxa"/>
            <w:tcBorders>
              <w:bottom w:val="dashSmallGap" w:sz="4" w:space="0" w:color="auto"/>
            </w:tcBorders>
            <w:vAlign w:val="center"/>
          </w:tcPr>
          <w:p w:rsidR="00B432C3" w:rsidRPr="00385B2C" w:rsidRDefault="00B432C3" w:rsidP="001F1517">
            <w:pPr>
              <w:spacing w:before="48" w:after="48" w:line="288" w:lineRule="auto"/>
              <w:rPr>
                <w:rFonts w:ascii="Times New Roman" w:hAnsi="Times New Roman" w:cs="Times New Roman"/>
                <w:b/>
                <w:color w:val="000000"/>
              </w:rPr>
            </w:pPr>
            <w:r w:rsidRPr="00C43CA1">
              <w:rPr>
                <w:rFonts w:ascii="Times New Roman" w:hAnsi="Times New Roman" w:cs="Times New Roman"/>
              </w:rPr>
              <w:t xml:space="preserve">Theo định luật bảo toản năng lượng ta có: </w:t>
            </w:r>
            <w:r w:rsidRPr="00AD2AE7">
              <w:rPr>
                <w:rFonts w:ascii="Times New Roman" w:hAnsi="Times New Roman" w:cs="Times New Roman"/>
                <w:noProof/>
                <w:position w:val="-12"/>
              </w:rPr>
              <w:object w:dxaOrig="2880" w:dyaOrig="380">
                <v:shape id="_x0000_i1229" type="#_x0000_t75" alt="" style="width:2in;height:18.75pt;mso-width-percent:0;mso-height-percent:0;mso-width-percent:0;mso-height-percent:0" o:ole="">
                  <v:imagedata r:id="rId404" o:title=""/>
                </v:shape>
                <o:OLEObject Type="Embed" ProgID="Equation.DSMT4" ShapeID="_x0000_i1229" DrawAspect="Content" ObjectID="_1741786225" r:id="rId405"/>
              </w:object>
            </w:r>
          </w:p>
          <w:p w:rsidR="00B432C3" w:rsidRPr="00385B2C" w:rsidRDefault="00B432C3" w:rsidP="001F1517">
            <w:pPr>
              <w:spacing w:before="48" w:after="48" w:line="288" w:lineRule="auto"/>
              <w:rPr>
                <w:rFonts w:ascii="Times New Roman" w:hAnsi="Times New Roman" w:cs="Times New Roman"/>
              </w:rPr>
            </w:pPr>
            <w:r w:rsidRPr="00AD2AE7">
              <w:rPr>
                <w:rFonts w:ascii="Times New Roman" w:hAnsi="Times New Roman" w:cs="Times New Roman"/>
                <w:noProof/>
                <w:position w:val="-14"/>
              </w:rPr>
              <w:object w:dxaOrig="4520" w:dyaOrig="400">
                <v:shape id="_x0000_i1230" type="#_x0000_t75" alt="" style="width:225.75pt;height:20.25pt;mso-width-percent:0;mso-height-percent:0;mso-width-percent:0;mso-height-percent:0" o:ole="">
                  <v:imagedata r:id="rId406" o:title=""/>
                </v:shape>
                <o:OLEObject Type="Embed" ProgID="Equation.DSMT4" ShapeID="_x0000_i1230" DrawAspect="Content" ObjectID="_1741786226" r:id="rId407"/>
              </w:object>
            </w:r>
          </w:p>
        </w:tc>
      </w:tr>
      <w:tr w:rsidR="00B432C3" w:rsidRPr="00C43CA1" w:rsidTr="00B432C3">
        <w:trPr>
          <w:trHeight w:val="314"/>
        </w:trPr>
        <w:tc>
          <w:tcPr>
            <w:tcW w:w="1341" w:type="dxa"/>
            <w:vMerge/>
            <w:vAlign w:val="center"/>
          </w:tcPr>
          <w:p w:rsidR="00B432C3" w:rsidRPr="00C43CA1" w:rsidRDefault="00B432C3" w:rsidP="001F1517">
            <w:pPr>
              <w:widowControl w:val="0"/>
              <w:spacing w:before="20" w:after="80"/>
              <w:rPr>
                <w:rFonts w:ascii="Times New Roman" w:hAnsi="Times New Roman" w:cs="Times New Roman"/>
                <w:b/>
                <w:bCs/>
                <w:color w:val="000000" w:themeColor="text1"/>
              </w:rPr>
            </w:pPr>
          </w:p>
        </w:tc>
        <w:tc>
          <w:tcPr>
            <w:tcW w:w="9427" w:type="dxa"/>
            <w:tcBorders>
              <w:top w:val="dashSmallGap" w:sz="4" w:space="0" w:color="auto"/>
            </w:tcBorders>
            <w:vAlign w:val="center"/>
          </w:tcPr>
          <w:p w:rsidR="00B432C3" w:rsidRPr="00C43CA1" w:rsidRDefault="00B432C3" w:rsidP="001F1517">
            <w:pPr>
              <w:spacing w:before="48" w:after="48" w:line="288" w:lineRule="auto"/>
              <w:rPr>
                <w:rFonts w:ascii="Times New Roman" w:hAnsi="Times New Roman" w:cs="Times New Roman"/>
              </w:rPr>
            </w:pPr>
            <w:r w:rsidRPr="00C43CA1">
              <w:rPr>
                <w:rFonts w:ascii="Times New Roman" w:hAnsi="Times New Roman" w:cs="Times New Roman"/>
              </w:rPr>
              <w:t xml:space="preserve">Theo định luật bảo toàn động lượng ta có: </w:t>
            </w:r>
            <w:r w:rsidRPr="00AD2AE7">
              <w:rPr>
                <w:rFonts w:ascii="Times New Roman" w:hAnsi="Times New Roman" w:cs="Times New Roman"/>
                <w:noProof/>
                <w:position w:val="-12"/>
              </w:rPr>
              <w:object w:dxaOrig="3920" w:dyaOrig="380">
                <v:shape id="_x0000_i1231" type="#_x0000_t75" alt="" style="width:195.75pt;height:18.75pt;mso-width-percent:0;mso-height-percent:0;mso-width-percent:0;mso-height-percent:0" o:ole="">
                  <v:imagedata r:id="rId408" o:title=""/>
                </v:shape>
                <o:OLEObject Type="Embed" ProgID="Equation.DSMT4" ShapeID="_x0000_i1231" DrawAspect="Content" ObjectID="_1741786227" r:id="rId409"/>
              </w:object>
            </w:r>
          </w:p>
          <w:p w:rsidR="00B432C3" w:rsidRPr="00C43CA1" w:rsidRDefault="00B432C3" w:rsidP="001F1517">
            <w:pPr>
              <w:spacing w:before="48" w:after="48" w:line="288" w:lineRule="auto"/>
              <w:rPr>
                <w:rFonts w:ascii="Times New Roman" w:hAnsi="Times New Roman" w:cs="Times New Roman"/>
              </w:rPr>
            </w:pPr>
            <w:r w:rsidRPr="00AD2AE7">
              <w:rPr>
                <w:rFonts w:ascii="Times New Roman" w:hAnsi="Times New Roman" w:cs="Times New Roman"/>
                <w:noProof/>
                <w:position w:val="-14"/>
              </w:rPr>
              <w:object w:dxaOrig="2740" w:dyaOrig="400">
                <v:shape id="_x0000_i1232" type="#_x0000_t75" alt="" style="width:137.25pt;height:20.25pt;mso-width-percent:0;mso-height-percent:0;mso-width-percent:0;mso-height-percent:0" o:ole="">
                  <v:imagedata r:id="rId410" o:title=""/>
                </v:shape>
                <o:OLEObject Type="Embed" ProgID="Equation.DSMT4" ShapeID="_x0000_i1232" DrawAspect="Content" ObjectID="_1741786228" r:id="rId411"/>
              </w:object>
            </w:r>
          </w:p>
          <w:p w:rsidR="00B432C3" w:rsidRPr="00385B2C" w:rsidRDefault="00B432C3" w:rsidP="001F1517">
            <w:pPr>
              <w:spacing w:before="48" w:after="48" w:line="288" w:lineRule="auto"/>
              <w:rPr>
                <w:rFonts w:ascii="Times New Roman" w:hAnsi="Times New Roman" w:cs="Times New Roman"/>
                <w:color w:val="000000"/>
              </w:rPr>
            </w:pPr>
            <w:r w:rsidRPr="00C43CA1">
              <w:rPr>
                <w:rFonts w:ascii="Times New Roman" w:hAnsi="Times New Roman" w:cs="Times New Roman"/>
              </w:rPr>
              <w:t xml:space="preserve">Từ l và 2 </w:t>
            </w:r>
            <w:r w:rsidRPr="00AD2AE7">
              <w:rPr>
                <w:rFonts w:ascii="Times New Roman" w:hAnsi="Times New Roman" w:cs="Times New Roman"/>
                <w:noProof/>
                <w:position w:val="-6"/>
              </w:rPr>
              <w:object w:dxaOrig="300" w:dyaOrig="240">
                <v:shape id="_x0000_i1233" type="#_x0000_t75" alt="" style="width:15.75pt;height:12pt;mso-width-percent:0;mso-height-percent:0;mso-width-percent:0;mso-height-percent:0" o:ole="">
                  <v:imagedata r:id="rId412" o:title=""/>
                </v:shape>
                <o:OLEObject Type="Embed" ProgID="Equation.DSMT4" ShapeID="_x0000_i1233" DrawAspect="Content" ObjectID="_1741786229" r:id="rId413"/>
              </w:object>
            </w:r>
            <w:r w:rsidRPr="00AD2AE7">
              <w:rPr>
                <w:rFonts w:ascii="Times New Roman" w:hAnsi="Times New Roman" w:cs="Times New Roman"/>
                <w:noProof/>
                <w:position w:val="-10"/>
              </w:rPr>
              <w:object w:dxaOrig="1380" w:dyaOrig="320">
                <v:shape id="_x0000_i1234" type="#_x0000_t75" alt="" style="width:69.75pt;height:15.75pt;mso-width-percent:0;mso-height-percent:0;mso-width-percent:0;mso-height-percent:0" o:ole="">
                  <v:imagedata r:id="rId414" o:title=""/>
                </v:shape>
                <o:OLEObject Type="Embed" ProgID="Equation.DSMT4" ShapeID="_x0000_i1234" DrawAspect="Content" ObjectID="_1741786230" r:id="rId415"/>
              </w:object>
            </w:r>
          </w:p>
        </w:tc>
      </w:tr>
    </w:tbl>
    <w:p w:rsidR="00C204A7" w:rsidRDefault="00C204A7">
      <w:pPr>
        <w:spacing w:after="160" w:line="259" w:lineRule="auto"/>
        <w:rPr>
          <w:rFonts w:eastAsia="MS Mincho"/>
          <w:sz w:val="22"/>
          <w:szCs w:val="22"/>
        </w:rPr>
      </w:pPr>
    </w:p>
    <w:sectPr w:rsidR="00C204A7" w:rsidSect="00C204A7">
      <w:footerReference w:type="default" r:id="rId416"/>
      <w:pgSz w:w="11907" w:h="16840" w:code="9"/>
      <w:pgMar w:top="567" w:right="567" w:bottom="567" w:left="567"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2B" w:rsidRDefault="003D592B" w:rsidP="002946F1">
      <w:r>
        <w:separator/>
      </w:r>
    </w:p>
  </w:endnote>
  <w:endnote w:type="continuationSeparator" w:id="0">
    <w:p w:rsidR="003D592B" w:rsidRDefault="003D592B" w:rsidP="0029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sz w:val="22"/>
        <w:szCs w:val="22"/>
      </w:rPr>
      <w:id w:val="-1163700965"/>
      <w:docPartObj>
        <w:docPartGallery w:val="Page Numbers (Bottom of Page)"/>
        <w:docPartUnique/>
      </w:docPartObj>
    </w:sdtPr>
    <w:sdtEndPr>
      <w:rPr>
        <w:noProof/>
      </w:rPr>
    </w:sdtEndPr>
    <w:sdtContent>
      <w:p w:rsidR="001F1517" w:rsidRPr="00C204A7" w:rsidRDefault="001F1517" w:rsidP="002946F1">
        <w:pPr>
          <w:pStyle w:val="Footer"/>
          <w:jc w:val="right"/>
          <w:rPr>
            <w:b/>
            <w:i/>
            <w:sz w:val="22"/>
            <w:szCs w:val="22"/>
          </w:rPr>
        </w:pPr>
        <w:r w:rsidRPr="00C204A7">
          <w:rPr>
            <w:b/>
            <w:i/>
            <w:sz w:val="22"/>
            <w:szCs w:val="22"/>
          </w:rPr>
          <w:fldChar w:fldCharType="begin"/>
        </w:r>
        <w:r w:rsidRPr="00C204A7">
          <w:rPr>
            <w:b/>
            <w:i/>
            <w:sz w:val="22"/>
            <w:szCs w:val="22"/>
          </w:rPr>
          <w:instrText xml:space="preserve"> PAGE   \* MERGEFORMAT </w:instrText>
        </w:r>
        <w:r w:rsidRPr="00C204A7">
          <w:rPr>
            <w:b/>
            <w:i/>
            <w:sz w:val="22"/>
            <w:szCs w:val="22"/>
          </w:rPr>
          <w:fldChar w:fldCharType="separate"/>
        </w:r>
        <w:r w:rsidR="00C204A7">
          <w:rPr>
            <w:b/>
            <w:i/>
            <w:noProof/>
            <w:sz w:val="22"/>
            <w:szCs w:val="22"/>
          </w:rPr>
          <w:t>5</w:t>
        </w:r>
        <w:r w:rsidRPr="00C204A7">
          <w:rPr>
            <w:b/>
            <w:i/>
            <w:noProof/>
            <w:sz w:val="22"/>
            <w:szCs w:val="22"/>
          </w:rPr>
          <w:fldChar w:fldCharType="end"/>
        </w:r>
      </w:p>
    </w:sdtContent>
  </w:sdt>
  <w:p w:rsidR="001F1517" w:rsidRDefault="001F1517"/>
  <w:p w:rsidR="001F1517" w:rsidRDefault="001F151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2B" w:rsidRDefault="003D592B" w:rsidP="002946F1">
      <w:r>
        <w:separator/>
      </w:r>
    </w:p>
  </w:footnote>
  <w:footnote w:type="continuationSeparator" w:id="0">
    <w:p w:rsidR="003D592B" w:rsidRDefault="003D592B" w:rsidP="00294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32B"/>
    <w:multiLevelType w:val="hybridMultilevel"/>
    <w:tmpl w:val="F3C45D0C"/>
    <w:lvl w:ilvl="0" w:tplc="0C988712">
      <w:start w:val="1"/>
      <w:numFmt w:val="upperRoman"/>
      <w:lvlText w:val="%1."/>
      <w:lvlJc w:val="left"/>
      <w:pPr>
        <w:ind w:left="556" w:hanging="231"/>
      </w:pPr>
      <w:rPr>
        <w:rFonts w:ascii="Times New Roman" w:eastAsia="Times New Roman" w:hAnsi="Times New Roman" w:cs="Times New Roman" w:hint="default"/>
        <w:b/>
        <w:bCs/>
        <w:spacing w:val="-1"/>
        <w:w w:val="99"/>
        <w:sz w:val="26"/>
        <w:szCs w:val="26"/>
        <w:lang w:val="vi" w:eastAsia="en-US" w:bidi="ar-SA"/>
      </w:rPr>
    </w:lvl>
    <w:lvl w:ilvl="1" w:tplc="3D569AAC">
      <w:numFmt w:val="bullet"/>
      <w:lvlText w:val="•"/>
      <w:lvlJc w:val="left"/>
      <w:pPr>
        <w:ind w:left="1626" w:hanging="231"/>
      </w:pPr>
      <w:rPr>
        <w:rFonts w:hint="default"/>
        <w:lang w:val="vi" w:eastAsia="en-US" w:bidi="ar-SA"/>
      </w:rPr>
    </w:lvl>
    <w:lvl w:ilvl="2" w:tplc="400EDFE4">
      <w:numFmt w:val="bullet"/>
      <w:lvlText w:val="•"/>
      <w:lvlJc w:val="left"/>
      <w:pPr>
        <w:ind w:left="2693" w:hanging="231"/>
      </w:pPr>
      <w:rPr>
        <w:rFonts w:hint="default"/>
        <w:lang w:val="vi" w:eastAsia="en-US" w:bidi="ar-SA"/>
      </w:rPr>
    </w:lvl>
    <w:lvl w:ilvl="3" w:tplc="E010685E">
      <w:numFmt w:val="bullet"/>
      <w:lvlText w:val="•"/>
      <w:lvlJc w:val="left"/>
      <w:pPr>
        <w:ind w:left="3759" w:hanging="231"/>
      </w:pPr>
      <w:rPr>
        <w:rFonts w:hint="default"/>
        <w:lang w:val="vi" w:eastAsia="en-US" w:bidi="ar-SA"/>
      </w:rPr>
    </w:lvl>
    <w:lvl w:ilvl="4" w:tplc="6764FB76">
      <w:numFmt w:val="bullet"/>
      <w:lvlText w:val="•"/>
      <w:lvlJc w:val="left"/>
      <w:pPr>
        <w:ind w:left="4826" w:hanging="231"/>
      </w:pPr>
      <w:rPr>
        <w:rFonts w:hint="default"/>
        <w:lang w:val="vi" w:eastAsia="en-US" w:bidi="ar-SA"/>
      </w:rPr>
    </w:lvl>
    <w:lvl w:ilvl="5" w:tplc="96CA69E4">
      <w:numFmt w:val="bullet"/>
      <w:lvlText w:val="•"/>
      <w:lvlJc w:val="left"/>
      <w:pPr>
        <w:ind w:left="5893" w:hanging="231"/>
      </w:pPr>
      <w:rPr>
        <w:rFonts w:hint="default"/>
        <w:lang w:val="vi" w:eastAsia="en-US" w:bidi="ar-SA"/>
      </w:rPr>
    </w:lvl>
    <w:lvl w:ilvl="6" w:tplc="E91C6E04">
      <w:numFmt w:val="bullet"/>
      <w:lvlText w:val="•"/>
      <w:lvlJc w:val="left"/>
      <w:pPr>
        <w:ind w:left="6959" w:hanging="231"/>
      </w:pPr>
      <w:rPr>
        <w:rFonts w:hint="default"/>
        <w:lang w:val="vi" w:eastAsia="en-US" w:bidi="ar-SA"/>
      </w:rPr>
    </w:lvl>
    <w:lvl w:ilvl="7" w:tplc="162E6950">
      <w:numFmt w:val="bullet"/>
      <w:lvlText w:val="•"/>
      <w:lvlJc w:val="left"/>
      <w:pPr>
        <w:ind w:left="8026" w:hanging="231"/>
      </w:pPr>
      <w:rPr>
        <w:rFonts w:hint="default"/>
        <w:lang w:val="vi" w:eastAsia="en-US" w:bidi="ar-SA"/>
      </w:rPr>
    </w:lvl>
    <w:lvl w:ilvl="8" w:tplc="BA60811C">
      <w:numFmt w:val="bullet"/>
      <w:lvlText w:val="•"/>
      <w:lvlJc w:val="left"/>
      <w:pPr>
        <w:ind w:left="9093" w:hanging="231"/>
      </w:pPr>
      <w:rPr>
        <w:rFonts w:hint="default"/>
        <w:lang w:val="vi" w:eastAsia="en-US" w:bidi="ar-SA"/>
      </w:rPr>
    </w:lvl>
  </w:abstractNum>
  <w:abstractNum w:abstractNumId="1">
    <w:nsid w:val="03DD65E1"/>
    <w:multiLevelType w:val="hybridMultilevel"/>
    <w:tmpl w:val="54C6A07E"/>
    <w:lvl w:ilvl="0" w:tplc="8D427EBC">
      <w:start w:val="1"/>
      <w:numFmt w:val="upperLetter"/>
      <w:lvlText w:val="%1."/>
      <w:lvlJc w:val="left"/>
      <w:pPr>
        <w:ind w:left="890" w:hanging="293"/>
      </w:pPr>
      <w:rPr>
        <w:rFonts w:ascii="Times New Roman" w:eastAsia="Times New Roman" w:hAnsi="Times New Roman" w:cs="Times New Roman" w:hint="default"/>
        <w:b/>
        <w:bCs/>
        <w:w w:val="99"/>
        <w:sz w:val="24"/>
        <w:szCs w:val="24"/>
        <w:lang w:val="vi" w:eastAsia="en-US" w:bidi="ar-SA"/>
      </w:rPr>
    </w:lvl>
    <w:lvl w:ilvl="1" w:tplc="9030EAA4">
      <w:numFmt w:val="bullet"/>
      <w:lvlText w:val="•"/>
      <w:lvlJc w:val="left"/>
      <w:pPr>
        <w:ind w:left="1932" w:hanging="293"/>
      </w:pPr>
      <w:rPr>
        <w:rFonts w:hint="default"/>
        <w:lang w:val="vi" w:eastAsia="en-US" w:bidi="ar-SA"/>
      </w:rPr>
    </w:lvl>
    <w:lvl w:ilvl="2" w:tplc="3E06B9B2">
      <w:numFmt w:val="bullet"/>
      <w:lvlText w:val="•"/>
      <w:lvlJc w:val="left"/>
      <w:pPr>
        <w:ind w:left="2965" w:hanging="293"/>
      </w:pPr>
      <w:rPr>
        <w:rFonts w:hint="default"/>
        <w:lang w:val="vi" w:eastAsia="en-US" w:bidi="ar-SA"/>
      </w:rPr>
    </w:lvl>
    <w:lvl w:ilvl="3" w:tplc="67E0590C">
      <w:numFmt w:val="bullet"/>
      <w:lvlText w:val="•"/>
      <w:lvlJc w:val="left"/>
      <w:pPr>
        <w:ind w:left="3997" w:hanging="293"/>
      </w:pPr>
      <w:rPr>
        <w:rFonts w:hint="default"/>
        <w:lang w:val="vi" w:eastAsia="en-US" w:bidi="ar-SA"/>
      </w:rPr>
    </w:lvl>
    <w:lvl w:ilvl="4" w:tplc="7EE8F8E2">
      <w:numFmt w:val="bullet"/>
      <w:lvlText w:val="•"/>
      <w:lvlJc w:val="left"/>
      <w:pPr>
        <w:ind w:left="5030" w:hanging="293"/>
      </w:pPr>
      <w:rPr>
        <w:rFonts w:hint="default"/>
        <w:lang w:val="vi" w:eastAsia="en-US" w:bidi="ar-SA"/>
      </w:rPr>
    </w:lvl>
    <w:lvl w:ilvl="5" w:tplc="AC0A9872">
      <w:numFmt w:val="bullet"/>
      <w:lvlText w:val="•"/>
      <w:lvlJc w:val="left"/>
      <w:pPr>
        <w:ind w:left="6063" w:hanging="293"/>
      </w:pPr>
      <w:rPr>
        <w:rFonts w:hint="default"/>
        <w:lang w:val="vi" w:eastAsia="en-US" w:bidi="ar-SA"/>
      </w:rPr>
    </w:lvl>
    <w:lvl w:ilvl="6" w:tplc="F402BA42">
      <w:numFmt w:val="bullet"/>
      <w:lvlText w:val="•"/>
      <w:lvlJc w:val="left"/>
      <w:pPr>
        <w:ind w:left="7095" w:hanging="293"/>
      </w:pPr>
      <w:rPr>
        <w:rFonts w:hint="default"/>
        <w:lang w:val="vi" w:eastAsia="en-US" w:bidi="ar-SA"/>
      </w:rPr>
    </w:lvl>
    <w:lvl w:ilvl="7" w:tplc="EA94C1E2">
      <w:numFmt w:val="bullet"/>
      <w:lvlText w:val="•"/>
      <w:lvlJc w:val="left"/>
      <w:pPr>
        <w:ind w:left="8128" w:hanging="293"/>
      </w:pPr>
      <w:rPr>
        <w:rFonts w:hint="default"/>
        <w:lang w:val="vi" w:eastAsia="en-US" w:bidi="ar-SA"/>
      </w:rPr>
    </w:lvl>
    <w:lvl w:ilvl="8" w:tplc="97423B98">
      <w:numFmt w:val="bullet"/>
      <w:lvlText w:val="•"/>
      <w:lvlJc w:val="left"/>
      <w:pPr>
        <w:ind w:left="9161" w:hanging="293"/>
      </w:pPr>
      <w:rPr>
        <w:rFonts w:hint="default"/>
        <w:lang w:val="vi" w:eastAsia="en-US" w:bidi="ar-SA"/>
      </w:rPr>
    </w:lvl>
  </w:abstractNum>
  <w:abstractNum w:abstractNumId="2">
    <w:nsid w:val="087D53BC"/>
    <w:multiLevelType w:val="hybridMultilevel"/>
    <w:tmpl w:val="20B880E2"/>
    <w:lvl w:ilvl="0" w:tplc="04102E5C">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DC08A500">
      <w:numFmt w:val="bullet"/>
      <w:lvlText w:val="•"/>
      <w:lvlJc w:val="left"/>
      <w:pPr>
        <w:ind w:left="1680" w:hanging="293"/>
      </w:pPr>
      <w:rPr>
        <w:rFonts w:hint="default"/>
        <w:lang w:val="vi" w:eastAsia="en-US" w:bidi="ar-SA"/>
      </w:rPr>
    </w:lvl>
    <w:lvl w:ilvl="2" w:tplc="A1A25B06">
      <w:numFmt w:val="bullet"/>
      <w:lvlText w:val="•"/>
      <w:lvlJc w:val="left"/>
      <w:pPr>
        <w:ind w:left="2741" w:hanging="293"/>
      </w:pPr>
      <w:rPr>
        <w:rFonts w:hint="default"/>
        <w:lang w:val="vi" w:eastAsia="en-US" w:bidi="ar-SA"/>
      </w:rPr>
    </w:lvl>
    <w:lvl w:ilvl="3" w:tplc="71C061E6">
      <w:numFmt w:val="bullet"/>
      <w:lvlText w:val="•"/>
      <w:lvlJc w:val="left"/>
      <w:pPr>
        <w:ind w:left="3801" w:hanging="293"/>
      </w:pPr>
      <w:rPr>
        <w:rFonts w:hint="default"/>
        <w:lang w:val="vi" w:eastAsia="en-US" w:bidi="ar-SA"/>
      </w:rPr>
    </w:lvl>
    <w:lvl w:ilvl="4" w:tplc="2E5014FC">
      <w:numFmt w:val="bullet"/>
      <w:lvlText w:val="•"/>
      <w:lvlJc w:val="left"/>
      <w:pPr>
        <w:ind w:left="4862" w:hanging="293"/>
      </w:pPr>
      <w:rPr>
        <w:rFonts w:hint="default"/>
        <w:lang w:val="vi" w:eastAsia="en-US" w:bidi="ar-SA"/>
      </w:rPr>
    </w:lvl>
    <w:lvl w:ilvl="5" w:tplc="8AF2E062">
      <w:numFmt w:val="bullet"/>
      <w:lvlText w:val="•"/>
      <w:lvlJc w:val="left"/>
      <w:pPr>
        <w:ind w:left="5923" w:hanging="293"/>
      </w:pPr>
      <w:rPr>
        <w:rFonts w:hint="default"/>
        <w:lang w:val="vi" w:eastAsia="en-US" w:bidi="ar-SA"/>
      </w:rPr>
    </w:lvl>
    <w:lvl w:ilvl="6" w:tplc="AB846ABA">
      <w:numFmt w:val="bullet"/>
      <w:lvlText w:val="•"/>
      <w:lvlJc w:val="left"/>
      <w:pPr>
        <w:ind w:left="6983" w:hanging="293"/>
      </w:pPr>
      <w:rPr>
        <w:rFonts w:hint="default"/>
        <w:lang w:val="vi" w:eastAsia="en-US" w:bidi="ar-SA"/>
      </w:rPr>
    </w:lvl>
    <w:lvl w:ilvl="7" w:tplc="CCFA1AE0">
      <w:numFmt w:val="bullet"/>
      <w:lvlText w:val="•"/>
      <w:lvlJc w:val="left"/>
      <w:pPr>
        <w:ind w:left="8044" w:hanging="293"/>
      </w:pPr>
      <w:rPr>
        <w:rFonts w:hint="default"/>
        <w:lang w:val="vi" w:eastAsia="en-US" w:bidi="ar-SA"/>
      </w:rPr>
    </w:lvl>
    <w:lvl w:ilvl="8" w:tplc="5A549FD4">
      <w:numFmt w:val="bullet"/>
      <w:lvlText w:val="•"/>
      <w:lvlJc w:val="left"/>
      <w:pPr>
        <w:ind w:left="9105" w:hanging="293"/>
      </w:pPr>
      <w:rPr>
        <w:rFonts w:hint="default"/>
        <w:lang w:val="vi" w:eastAsia="en-US" w:bidi="ar-SA"/>
      </w:rPr>
    </w:lvl>
  </w:abstractNum>
  <w:abstractNum w:abstractNumId="3">
    <w:nsid w:val="0DA1180E"/>
    <w:multiLevelType w:val="hybridMultilevel"/>
    <w:tmpl w:val="228A7CF8"/>
    <w:lvl w:ilvl="0" w:tplc="9D4CFA3A">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1A1AD704">
      <w:numFmt w:val="bullet"/>
      <w:lvlText w:val="•"/>
      <w:lvlJc w:val="left"/>
      <w:pPr>
        <w:ind w:left="1680" w:hanging="293"/>
      </w:pPr>
      <w:rPr>
        <w:rFonts w:hint="default"/>
        <w:lang w:val="vi" w:eastAsia="en-US" w:bidi="ar-SA"/>
      </w:rPr>
    </w:lvl>
    <w:lvl w:ilvl="2" w:tplc="739A5F4A">
      <w:numFmt w:val="bullet"/>
      <w:lvlText w:val="•"/>
      <w:lvlJc w:val="left"/>
      <w:pPr>
        <w:ind w:left="2741" w:hanging="293"/>
      </w:pPr>
      <w:rPr>
        <w:rFonts w:hint="default"/>
        <w:lang w:val="vi" w:eastAsia="en-US" w:bidi="ar-SA"/>
      </w:rPr>
    </w:lvl>
    <w:lvl w:ilvl="3" w:tplc="0EBA6D84">
      <w:numFmt w:val="bullet"/>
      <w:lvlText w:val="•"/>
      <w:lvlJc w:val="left"/>
      <w:pPr>
        <w:ind w:left="3801" w:hanging="293"/>
      </w:pPr>
      <w:rPr>
        <w:rFonts w:hint="default"/>
        <w:lang w:val="vi" w:eastAsia="en-US" w:bidi="ar-SA"/>
      </w:rPr>
    </w:lvl>
    <w:lvl w:ilvl="4" w:tplc="D384303A">
      <w:numFmt w:val="bullet"/>
      <w:lvlText w:val="•"/>
      <w:lvlJc w:val="left"/>
      <w:pPr>
        <w:ind w:left="4862" w:hanging="293"/>
      </w:pPr>
      <w:rPr>
        <w:rFonts w:hint="default"/>
        <w:lang w:val="vi" w:eastAsia="en-US" w:bidi="ar-SA"/>
      </w:rPr>
    </w:lvl>
    <w:lvl w:ilvl="5" w:tplc="9AA07F6C">
      <w:numFmt w:val="bullet"/>
      <w:lvlText w:val="•"/>
      <w:lvlJc w:val="left"/>
      <w:pPr>
        <w:ind w:left="5923" w:hanging="293"/>
      </w:pPr>
      <w:rPr>
        <w:rFonts w:hint="default"/>
        <w:lang w:val="vi" w:eastAsia="en-US" w:bidi="ar-SA"/>
      </w:rPr>
    </w:lvl>
    <w:lvl w:ilvl="6" w:tplc="CD34E692">
      <w:numFmt w:val="bullet"/>
      <w:lvlText w:val="•"/>
      <w:lvlJc w:val="left"/>
      <w:pPr>
        <w:ind w:left="6983" w:hanging="293"/>
      </w:pPr>
      <w:rPr>
        <w:rFonts w:hint="default"/>
        <w:lang w:val="vi" w:eastAsia="en-US" w:bidi="ar-SA"/>
      </w:rPr>
    </w:lvl>
    <w:lvl w:ilvl="7" w:tplc="36A2645E">
      <w:numFmt w:val="bullet"/>
      <w:lvlText w:val="•"/>
      <w:lvlJc w:val="left"/>
      <w:pPr>
        <w:ind w:left="8044" w:hanging="293"/>
      </w:pPr>
      <w:rPr>
        <w:rFonts w:hint="default"/>
        <w:lang w:val="vi" w:eastAsia="en-US" w:bidi="ar-SA"/>
      </w:rPr>
    </w:lvl>
    <w:lvl w:ilvl="8" w:tplc="E376A2C4">
      <w:numFmt w:val="bullet"/>
      <w:lvlText w:val="•"/>
      <w:lvlJc w:val="left"/>
      <w:pPr>
        <w:ind w:left="9105" w:hanging="293"/>
      </w:pPr>
      <w:rPr>
        <w:rFonts w:hint="default"/>
        <w:lang w:val="vi" w:eastAsia="en-US" w:bidi="ar-SA"/>
      </w:rPr>
    </w:lvl>
  </w:abstractNum>
  <w:abstractNum w:abstractNumId="4">
    <w:nsid w:val="11132C7C"/>
    <w:multiLevelType w:val="hybridMultilevel"/>
    <w:tmpl w:val="B2E6BC16"/>
    <w:lvl w:ilvl="0" w:tplc="44D88D5C">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6D306D0A">
      <w:numFmt w:val="bullet"/>
      <w:lvlText w:val="•"/>
      <w:lvlJc w:val="left"/>
      <w:pPr>
        <w:ind w:left="1680" w:hanging="293"/>
      </w:pPr>
      <w:rPr>
        <w:rFonts w:hint="default"/>
        <w:lang w:val="vi" w:eastAsia="en-US" w:bidi="ar-SA"/>
      </w:rPr>
    </w:lvl>
    <w:lvl w:ilvl="2" w:tplc="8752CB7A">
      <w:numFmt w:val="bullet"/>
      <w:lvlText w:val="•"/>
      <w:lvlJc w:val="left"/>
      <w:pPr>
        <w:ind w:left="2741" w:hanging="293"/>
      </w:pPr>
      <w:rPr>
        <w:rFonts w:hint="default"/>
        <w:lang w:val="vi" w:eastAsia="en-US" w:bidi="ar-SA"/>
      </w:rPr>
    </w:lvl>
    <w:lvl w:ilvl="3" w:tplc="8C1ED722">
      <w:numFmt w:val="bullet"/>
      <w:lvlText w:val="•"/>
      <w:lvlJc w:val="left"/>
      <w:pPr>
        <w:ind w:left="3801" w:hanging="293"/>
      </w:pPr>
      <w:rPr>
        <w:rFonts w:hint="default"/>
        <w:lang w:val="vi" w:eastAsia="en-US" w:bidi="ar-SA"/>
      </w:rPr>
    </w:lvl>
    <w:lvl w:ilvl="4" w:tplc="BCA21DDA">
      <w:numFmt w:val="bullet"/>
      <w:lvlText w:val="•"/>
      <w:lvlJc w:val="left"/>
      <w:pPr>
        <w:ind w:left="4862" w:hanging="293"/>
      </w:pPr>
      <w:rPr>
        <w:rFonts w:hint="default"/>
        <w:lang w:val="vi" w:eastAsia="en-US" w:bidi="ar-SA"/>
      </w:rPr>
    </w:lvl>
    <w:lvl w:ilvl="5" w:tplc="A6383EA6">
      <w:numFmt w:val="bullet"/>
      <w:lvlText w:val="•"/>
      <w:lvlJc w:val="left"/>
      <w:pPr>
        <w:ind w:left="5923" w:hanging="293"/>
      </w:pPr>
      <w:rPr>
        <w:rFonts w:hint="default"/>
        <w:lang w:val="vi" w:eastAsia="en-US" w:bidi="ar-SA"/>
      </w:rPr>
    </w:lvl>
    <w:lvl w:ilvl="6" w:tplc="F5BEFA98">
      <w:numFmt w:val="bullet"/>
      <w:lvlText w:val="•"/>
      <w:lvlJc w:val="left"/>
      <w:pPr>
        <w:ind w:left="6983" w:hanging="293"/>
      </w:pPr>
      <w:rPr>
        <w:rFonts w:hint="default"/>
        <w:lang w:val="vi" w:eastAsia="en-US" w:bidi="ar-SA"/>
      </w:rPr>
    </w:lvl>
    <w:lvl w:ilvl="7" w:tplc="59E06DB6">
      <w:numFmt w:val="bullet"/>
      <w:lvlText w:val="•"/>
      <w:lvlJc w:val="left"/>
      <w:pPr>
        <w:ind w:left="8044" w:hanging="293"/>
      </w:pPr>
      <w:rPr>
        <w:rFonts w:hint="default"/>
        <w:lang w:val="vi" w:eastAsia="en-US" w:bidi="ar-SA"/>
      </w:rPr>
    </w:lvl>
    <w:lvl w:ilvl="8" w:tplc="3C40C644">
      <w:numFmt w:val="bullet"/>
      <w:lvlText w:val="•"/>
      <w:lvlJc w:val="left"/>
      <w:pPr>
        <w:ind w:left="9105" w:hanging="293"/>
      </w:pPr>
      <w:rPr>
        <w:rFonts w:hint="default"/>
        <w:lang w:val="vi" w:eastAsia="en-US" w:bidi="ar-SA"/>
      </w:rPr>
    </w:lvl>
  </w:abstractNum>
  <w:abstractNum w:abstractNumId="5">
    <w:nsid w:val="16B858B7"/>
    <w:multiLevelType w:val="hybridMultilevel"/>
    <w:tmpl w:val="62F48A96"/>
    <w:lvl w:ilvl="0" w:tplc="1D0A65A4">
      <w:start w:val="1"/>
      <w:numFmt w:val="upperLetter"/>
      <w:lvlText w:val="%1."/>
      <w:lvlJc w:val="left"/>
      <w:pPr>
        <w:ind w:left="902" w:hanging="293"/>
      </w:pPr>
      <w:rPr>
        <w:rFonts w:ascii="Times New Roman" w:eastAsia="Times New Roman" w:hAnsi="Times New Roman" w:cs="Times New Roman" w:hint="default"/>
        <w:b/>
        <w:bCs/>
        <w:spacing w:val="-1"/>
        <w:w w:val="99"/>
        <w:sz w:val="24"/>
        <w:szCs w:val="24"/>
        <w:lang w:val="vi" w:eastAsia="en-US" w:bidi="ar-SA"/>
      </w:rPr>
    </w:lvl>
    <w:lvl w:ilvl="1" w:tplc="E27C5DAA">
      <w:numFmt w:val="bullet"/>
      <w:lvlText w:val="•"/>
      <w:lvlJc w:val="left"/>
      <w:pPr>
        <w:ind w:left="1932" w:hanging="293"/>
      </w:pPr>
      <w:rPr>
        <w:rFonts w:hint="default"/>
        <w:lang w:val="vi" w:eastAsia="en-US" w:bidi="ar-SA"/>
      </w:rPr>
    </w:lvl>
    <w:lvl w:ilvl="2" w:tplc="C3CE49CA">
      <w:numFmt w:val="bullet"/>
      <w:lvlText w:val="•"/>
      <w:lvlJc w:val="left"/>
      <w:pPr>
        <w:ind w:left="2965" w:hanging="293"/>
      </w:pPr>
      <w:rPr>
        <w:rFonts w:hint="default"/>
        <w:lang w:val="vi" w:eastAsia="en-US" w:bidi="ar-SA"/>
      </w:rPr>
    </w:lvl>
    <w:lvl w:ilvl="3" w:tplc="4F62EBA4">
      <w:numFmt w:val="bullet"/>
      <w:lvlText w:val="•"/>
      <w:lvlJc w:val="left"/>
      <w:pPr>
        <w:ind w:left="3997" w:hanging="293"/>
      </w:pPr>
      <w:rPr>
        <w:rFonts w:hint="default"/>
        <w:lang w:val="vi" w:eastAsia="en-US" w:bidi="ar-SA"/>
      </w:rPr>
    </w:lvl>
    <w:lvl w:ilvl="4" w:tplc="A8D2FE6A">
      <w:numFmt w:val="bullet"/>
      <w:lvlText w:val="•"/>
      <w:lvlJc w:val="left"/>
      <w:pPr>
        <w:ind w:left="5030" w:hanging="293"/>
      </w:pPr>
      <w:rPr>
        <w:rFonts w:hint="default"/>
        <w:lang w:val="vi" w:eastAsia="en-US" w:bidi="ar-SA"/>
      </w:rPr>
    </w:lvl>
    <w:lvl w:ilvl="5" w:tplc="E260353A">
      <w:numFmt w:val="bullet"/>
      <w:lvlText w:val="•"/>
      <w:lvlJc w:val="left"/>
      <w:pPr>
        <w:ind w:left="6063" w:hanging="293"/>
      </w:pPr>
      <w:rPr>
        <w:rFonts w:hint="default"/>
        <w:lang w:val="vi" w:eastAsia="en-US" w:bidi="ar-SA"/>
      </w:rPr>
    </w:lvl>
    <w:lvl w:ilvl="6" w:tplc="5BAC64A0">
      <w:numFmt w:val="bullet"/>
      <w:lvlText w:val="•"/>
      <w:lvlJc w:val="left"/>
      <w:pPr>
        <w:ind w:left="7095" w:hanging="293"/>
      </w:pPr>
      <w:rPr>
        <w:rFonts w:hint="default"/>
        <w:lang w:val="vi" w:eastAsia="en-US" w:bidi="ar-SA"/>
      </w:rPr>
    </w:lvl>
    <w:lvl w:ilvl="7" w:tplc="C554D8B8">
      <w:numFmt w:val="bullet"/>
      <w:lvlText w:val="•"/>
      <w:lvlJc w:val="left"/>
      <w:pPr>
        <w:ind w:left="8128" w:hanging="293"/>
      </w:pPr>
      <w:rPr>
        <w:rFonts w:hint="default"/>
        <w:lang w:val="vi" w:eastAsia="en-US" w:bidi="ar-SA"/>
      </w:rPr>
    </w:lvl>
    <w:lvl w:ilvl="8" w:tplc="840AF42A">
      <w:numFmt w:val="bullet"/>
      <w:lvlText w:val="•"/>
      <w:lvlJc w:val="left"/>
      <w:pPr>
        <w:ind w:left="9161" w:hanging="293"/>
      </w:pPr>
      <w:rPr>
        <w:rFonts w:hint="default"/>
        <w:lang w:val="vi" w:eastAsia="en-US" w:bidi="ar-SA"/>
      </w:rPr>
    </w:lvl>
  </w:abstractNum>
  <w:abstractNum w:abstractNumId="6">
    <w:nsid w:val="1A9D244C"/>
    <w:multiLevelType w:val="hybridMultilevel"/>
    <w:tmpl w:val="73A61E40"/>
    <w:lvl w:ilvl="0" w:tplc="CC4AAF3A">
      <w:start w:val="1"/>
      <w:numFmt w:val="upperLetter"/>
      <w:lvlText w:val="%1."/>
      <w:lvlJc w:val="left"/>
      <w:pPr>
        <w:ind w:left="784" w:hanging="286"/>
      </w:pPr>
      <w:rPr>
        <w:rFonts w:ascii="Times New Roman" w:eastAsia="Times New Roman" w:hAnsi="Times New Roman" w:cs="Times New Roman" w:hint="default"/>
        <w:b/>
        <w:bCs/>
        <w:spacing w:val="-3"/>
        <w:w w:val="99"/>
        <w:sz w:val="24"/>
        <w:szCs w:val="24"/>
        <w:lang w:val="vi" w:eastAsia="en-US" w:bidi="ar-SA"/>
      </w:rPr>
    </w:lvl>
    <w:lvl w:ilvl="1" w:tplc="E6001B6C">
      <w:numFmt w:val="bullet"/>
      <w:lvlText w:val="•"/>
      <w:lvlJc w:val="left"/>
      <w:pPr>
        <w:ind w:left="1824" w:hanging="286"/>
      </w:pPr>
      <w:rPr>
        <w:rFonts w:hint="default"/>
        <w:lang w:val="vi" w:eastAsia="en-US" w:bidi="ar-SA"/>
      </w:rPr>
    </w:lvl>
    <w:lvl w:ilvl="2" w:tplc="7E12DEF8">
      <w:numFmt w:val="bullet"/>
      <w:lvlText w:val="•"/>
      <w:lvlJc w:val="left"/>
      <w:pPr>
        <w:ind w:left="2869" w:hanging="286"/>
      </w:pPr>
      <w:rPr>
        <w:rFonts w:hint="default"/>
        <w:lang w:val="vi" w:eastAsia="en-US" w:bidi="ar-SA"/>
      </w:rPr>
    </w:lvl>
    <w:lvl w:ilvl="3" w:tplc="7F8C7A64">
      <w:numFmt w:val="bullet"/>
      <w:lvlText w:val="•"/>
      <w:lvlJc w:val="left"/>
      <w:pPr>
        <w:ind w:left="3913" w:hanging="286"/>
      </w:pPr>
      <w:rPr>
        <w:rFonts w:hint="default"/>
        <w:lang w:val="vi" w:eastAsia="en-US" w:bidi="ar-SA"/>
      </w:rPr>
    </w:lvl>
    <w:lvl w:ilvl="4" w:tplc="B37A02BC">
      <w:numFmt w:val="bullet"/>
      <w:lvlText w:val="•"/>
      <w:lvlJc w:val="left"/>
      <w:pPr>
        <w:ind w:left="4958" w:hanging="286"/>
      </w:pPr>
      <w:rPr>
        <w:rFonts w:hint="default"/>
        <w:lang w:val="vi" w:eastAsia="en-US" w:bidi="ar-SA"/>
      </w:rPr>
    </w:lvl>
    <w:lvl w:ilvl="5" w:tplc="5406BEB4">
      <w:numFmt w:val="bullet"/>
      <w:lvlText w:val="•"/>
      <w:lvlJc w:val="left"/>
      <w:pPr>
        <w:ind w:left="6003" w:hanging="286"/>
      </w:pPr>
      <w:rPr>
        <w:rFonts w:hint="default"/>
        <w:lang w:val="vi" w:eastAsia="en-US" w:bidi="ar-SA"/>
      </w:rPr>
    </w:lvl>
    <w:lvl w:ilvl="6" w:tplc="A6045ED0">
      <w:numFmt w:val="bullet"/>
      <w:lvlText w:val="•"/>
      <w:lvlJc w:val="left"/>
      <w:pPr>
        <w:ind w:left="7047" w:hanging="286"/>
      </w:pPr>
      <w:rPr>
        <w:rFonts w:hint="default"/>
        <w:lang w:val="vi" w:eastAsia="en-US" w:bidi="ar-SA"/>
      </w:rPr>
    </w:lvl>
    <w:lvl w:ilvl="7" w:tplc="ED0C78EC">
      <w:numFmt w:val="bullet"/>
      <w:lvlText w:val="•"/>
      <w:lvlJc w:val="left"/>
      <w:pPr>
        <w:ind w:left="8092" w:hanging="286"/>
      </w:pPr>
      <w:rPr>
        <w:rFonts w:hint="default"/>
        <w:lang w:val="vi" w:eastAsia="en-US" w:bidi="ar-SA"/>
      </w:rPr>
    </w:lvl>
    <w:lvl w:ilvl="8" w:tplc="53AAFDF8">
      <w:numFmt w:val="bullet"/>
      <w:lvlText w:val="•"/>
      <w:lvlJc w:val="left"/>
      <w:pPr>
        <w:ind w:left="9137" w:hanging="286"/>
      </w:pPr>
      <w:rPr>
        <w:rFonts w:hint="default"/>
        <w:lang w:val="vi" w:eastAsia="en-US" w:bidi="ar-SA"/>
      </w:rPr>
    </w:lvl>
  </w:abstractNum>
  <w:abstractNum w:abstractNumId="7">
    <w:nsid w:val="1B36110E"/>
    <w:multiLevelType w:val="hybridMultilevel"/>
    <w:tmpl w:val="142A0E40"/>
    <w:lvl w:ilvl="0" w:tplc="EA44DF66">
      <w:start w:val="1"/>
      <w:numFmt w:val="upperLetter"/>
      <w:lvlText w:val="%1."/>
      <w:lvlJc w:val="left"/>
      <w:pPr>
        <w:ind w:left="895" w:hanging="282"/>
        <w:jc w:val="right"/>
      </w:pPr>
      <w:rPr>
        <w:rFonts w:ascii="Times New Roman" w:eastAsia="Times New Roman" w:hAnsi="Times New Roman" w:cs="Times New Roman" w:hint="default"/>
        <w:b/>
        <w:bCs/>
        <w:spacing w:val="-1"/>
        <w:w w:val="99"/>
        <w:sz w:val="24"/>
        <w:szCs w:val="24"/>
        <w:lang w:val="vi" w:eastAsia="en-US" w:bidi="ar-SA"/>
      </w:rPr>
    </w:lvl>
    <w:lvl w:ilvl="1" w:tplc="DD6047C4">
      <w:numFmt w:val="bullet"/>
      <w:lvlText w:val="•"/>
      <w:lvlJc w:val="left"/>
      <w:pPr>
        <w:ind w:left="910" w:hanging="282"/>
      </w:pPr>
      <w:rPr>
        <w:rFonts w:hint="default"/>
        <w:lang w:val="vi" w:eastAsia="en-US" w:bidi="ar-SA"/>
      </w:rPr>
    </w:lvl>
    <w:lvl w:ilvl="2" w:tplc="B4D82FAE">
      <w:numFmt w:val="bullet"/>
      <w:lvlText w:val="•"/>
      <w:lvlJc w:val="left"/>
      <w:pPr>
        <w:ind w:left="920" w:hanging="282"/>
      </w:pPr>
      <w:rPr>
        <w:rFonts w:hint="default"/>
        <w:lang w:val="vi" w:eastAsia="en-US" w:bidi="ar-SA"/>
      </w:rPr>
    </w:lvl>
    <w:lvl w:ilvl="3" w:tplc="9FA62A1E">
      <w:numFmt w:val="bullet"/>
      <w:lvlText w:val="•"/>
      <w:lvlJc w:val="left"/>
      <w:pPr>
        <w:ind w:left="931" w:hanging="282"/>
      </w:pPr>
      <w:rPr>
        <w:rFonts w:hint="default"/>
        <w:lang w:val="vi" w:eastAsia="en-US" w:bidi="ar-SA"/>
      </w:rPr>
    </w:lvl>
    <w:lvl w:ilvl="4" w:tplc="2C344C44">
      <w:numFmt w:val="bullet"/>
      <w:lvlText w:val="•"/>
      <w:lvlJc w:val="left"/>
      <w:pPr>
        <w:ind w:left="941" w:hanging="282"/>
      </w:pPr>
      <w:rPr>
        <w:rFonts w:hint="default"/>
        <w:lang w:val="vi" w:eastAsia="en-US" w:bidi="ar-SA"/>
      </w:rPr>
    </w:lvl>
    <w:lvl w:ilvl="5" w:tplc="40489ACE">
      <w:numFmt w:val="bullet"/>
      <w:lvlText w:val="•"/>
      <w:lvlJc w:val="left"/>
      <w:pPr>
        <w:ind w:left="952" w:hanging="282"/>
      </w:pPr>
      <w:rPr>
        <w:rFonts w:hint="default"/>
        <w:lang w:val="vi" w:eastAsia="en-US" w:bidi="ar-SA"/>
      </w:rPr>
    </w:lvl>
    <w:lvl w:ilvl="6" w:tplc="779C2B56">
      <w:numFmt w:val="bullet"/>
      <w:lvlText w:val="•"/>
      <w:lvlJc w:val="left"/>
      <w:pPr>
        <w:ind w:left="962" w:hanging="282"/>
      </w:pPr>
      <w:rPr>
        <w:rFonts w:hint="default"/>
        <w:lang w:val="vi" w:eastAsia="en-US" w:bidi="ar-SA"/>
      </w:rPr>
    </w:lvl>
    <w:lvl w:ilvl="7" w:tplc="F53812FA">
      <w:numFmt w:val="bullet"/>
      <w:lvlText w:val="•"/>
      <w:lvlJc w:val="left"/>
      <w:pPr>
        <w:ind w:left="973" w:hanging="282"/>
      </w:pPr>
      <w:rPr>
        <w:rFonts w:hint="default"/>
        <w:lang w:val="vi" w:eastAsia="en-US" w:bidi="ar-SA"/>
      </w:rPr>
    </w:lvl>
    <w:lvl w:ilvl="8" w:tplc="47AE31A8">
      <w:numFmt w:val="bullet"/>
      <w:lvlText w:val="•"/>
      <w:lvlJc w:val="left"/>
      <w:pPr>
        <w:ind w:left="983" w:hanging="282"/>
      </w:pPr>
      <w:rPr>
        <w:rFonts w:hint="default"/>
        <w:lang w:val="vi" w:eastAsia="en-US" w:bidi="ar-SA"/>
      </w:rPr>
    </w:lvl>
  </w:abstractNum>
  <w:abstractNum w:abstractNumId="8">
    <w:nsid w:val="324002A3"/>
    <w:multiLevelType w:val="hybridMultilevel"/>
    <w:tmpl w:val="C66EFD10"/>
    <w:lvl w:ilvl="0" w:tplc="EE68CE5E">
      <w:start w:val="1"/>
      <w:numFmt w:val="upperLetter"/>
      <w:lvlText w:val="%1."/>
      <w:lvlJc w:val="left"/>
      <w:pPr>
        <w:ind w:left="619" w:hanging="293"/>
      </w:pPr>
      <w:rPr>
        <w:rFonts w:ascii="Times New Roman" w:eastAsia="Times New Roman" w:hAnsi="Times New Roman" w:cs="Times New Roman" w:hint="default"/>
        <w:b/>
        <w:bCs/>
        <w:spacing w:val="-1"/>
        <w:w w:val="99"/>
        <w:sz w:val="24"/>
        <w:szCs w:val="24"/>
        <w:lang w:val="vi" w:eastAsia="en-US" w:bidi="ar-SA"/>
      </w:rPr>
    </w:lvl>
    <w:lvl w:ilvl="1" w:tplc="88E65F02">
      <w:numFmt w:val="bullet"/>
      <w:lvlText w:val="•"/>
      <w:lvlJc w:val="left"/>
      <w:pPr>
        <w:ind w:left="1680" w:hanging="293"/>
      </w:pPr>
      <w:rPr>
        <w:rFonts w:hint="default"/>
        <w:lang w:val="vi" w:eastAsia="en-US" w:bidi="ar-SA"/>
      </w:rPr>
    </w:lvl>
    <w:lvl w:ilvl="2" w:tplc="5B008E1E">
      <w:numFmt w:val="bullet"/>
      <w:lvlText w:val="•"/>
      <w:lvlJc w:val="left"/>
      <w:pPr>
        <w:ind w:left="2741" w:hanging="293"/>
      </w:pPr>
      <w:rPr>
        <w:rFonts w:hint="default"/>
        <w:lang w:val="vi" w:eastAsia="en-US" w:bidi="ar-SA"/>
      </w:rPr>
    </w:lvl>
    <w:lvl w:ilvl="3" w:tplc="9186579C">
      <w:numFmt w:val="bullet"/>
      <w:lvlText w:val="•"/>
      <w:lvlJc w:val="left"/>
      <w:pPr>
        <w:ind w:left="3801" w:hanging="293"/>
      </w:pPr>
      <w:rPr>
        <w:rFonts w:hint="default"/>
        <w:lang w:val="vi" w:eastAsia="en-US" w:bidi="ar-SA"/>
      </w:rPr>
    </w:lvl>
    <w:lvl w:ilvl="4" w:tplc="5042764A">
      <w:numFmt w:val="bullet"/>
      <w:lvlText w:val="•"/>
      <w:lvlJc w:val="left"/>
      <w:pPr>
        <w:ind w:left="4862" w:hanging="293"/>
      </w:pPr>
      <w:rPr>
        <w:rFonts w:hint="default"/>
        <w:lang w:val="vi" w:eastAsia="en-US" w:bidi="ar-SA"/>
      </w:rPr>
    </w:lvl>
    <w:lvl w:ilvl="5" w:tplc="8FD691E6">
      <w:numFmt w:val="bullet"/>
      <w:lvlText w:val="•"/>
      <w:lvlJc w:val="left"/>
      <w:pPr>
        <w:ind w:left="5923" w:hanging="293"/>
      </w:pPr>
      <w:rPr>
        <w:rFonts w:hint="default"/>
        <w:lang w:val="vi" w:eastAsia="en-US" w:bidi="ar-SA"/>
      </w:rPr>
    </w:lvl>
    <w:lvl w:ilvl="6" w:tplc="96909EAA">
      <w:numFmt w:val="bullet"/>
      <w:lvlText w:val="•"/>
      <w:lvlJc w:val="left"/>
      <w:pPr>
        <w:ind w:left="6983" w:hanging="293"/>
      </w:pPr>
      <w:rPr>
        <w:rFonts w:hint="default"/>
        <w:lang w:val="vi" w:eastAsia="en-US" w:bidi="ar-SA"/>
      </w:rPr>
    </w:lvl>
    <w:lvl w:ilvl="7" w:tplc="883289C6">
      <w:numFmt w:val="bullet"/>
      <w:lvlText w:val="•"/>
      <w:lvlJc w:val="left"/>
      <w:pPr>
        <w:ind w:left="8044" w:hanging="293"/>
      </w:pPr>
      <w:rPr>
        <w:rFonts w:hint="default"/>
        <w:lang w:val="vi" w:eastAsia="en-US" w:bidi="ar-SA"/>
      </w:rPr>
    </w:lvl>
    <w:lvl w:ilvl="8" w:tplc="DD56C174">
      <w:numFmt w:val="bullet"/>
      <w:lvlText w:val="•"/>
      <w:lvlJc w:val="left"/>
      <w:pPr>
        <w:ind w:left="9105" w:hanging="293"/>
      </w:pPr>
      <w:rPr>
        <w:rFonts w:hint="default"/>
        <w:lang w:val="vi" w:eastAsia="en-US" w:bidi="ar-SA"/>
      </w:rPr>
    </w:lvl>
  </w:abstractNum>
  <w:abstractNum w:abstractNumId="9">
    <w:nsid w:val="32A36072"/>
    <w:multiLevelType w:val="hybridMultilevel"/>
    <w:tmpl w:val="72A00830"/>
    <w:lvl w:ilvl="0" w:tplc="950EACC8">
      <w:start w:val="1"/>
      <w:numFmt w:val="upperLetter"/>
      <w:lvlText w:val="%1."/>
      <w:lvlJc w:val="left"/>
      <w:pPr>
        <w:ind w:left="904" w:hanging="293"/>
      </w:pPr>
      <w:rPr>
        <w:rFonts w:ascii="Times New Roman" w:eastAsia="Times New Roman" w:hAnsi="Times New Roman" w:cs="Times New Roman" w:hint="default"/>
        <w:b/>
        <w:bCs/>
        <w:spacing w:val="-1"/>
        <w:w w:val="99"/>
        <w:sz w:val="24"/>
        <w:szCs w:val="24"/>
        <w:lang w:val="vi" w:eastAsia="en-US" w:bidi="ar-SA"/>
      </w:rPr>
    </w:lvl>
    <w:lvl w:ilvl="1" w:tplc="24FEA0D4">
      <w:numFmt w:val="bullet"/>
      <w:lvlText w:val="•"/>
      <w:lvlJc w:val="left"/>
      <w:pPr>
        <w:ind w:left="1932" w:hanging="293"/>
      </w:pPr>
      <w:rPr>
        <w:rFonts w:hint="default"/>
        <w:lang w:val="vi" w:eastAsia="en-US" w:bidi="ar-SA"/>
      </w:rPr>
    </w:lvl>
    <w:lvl w:ilvl="2" w:tplc="6FE664C2">
      <w:numFmt w:val="bullet"/>
      <w:lvlText w:val="•"/>
      <w:lvlJc w:val="left"/>
      <w:pPr>
        <w:ind w:left="2965" w:hanging="293"/>
      </w:pPr>
      <w:rPr>
        <w:rFonts w:hint="default"/>
        <w:lang w:val="vi" w:eastAsia="en-US" w:bidi="ar-SA"/>
      </w:rPr>
    </w:lvl>
    <w:lvl w:ilvl="3" w:tplc="CB5AF8A0">
      <w:numFmt w:val="bullet"/>
      <w:lvlText w:val="•"/>
      <w:lvlJc w:val="left"/>
      <w:pPr>
        <w:ind w:left="3997" w:hanging="293"/>
      </w:pPr>
      <w:rPr>
        <w:rFonts w:hint="default"/>
        <w:lang w:val="vi" w:eastAsia="en-US" w:bidi="ar-SA"/>
      </w:rPr>
    </w:lvl>
    <w:lvl w:ilvl="4" w:tplc="BED0A854">
      <w:numFmt w:val="bullet"/>
      <w:lvlText w:val="•"/>
      <w:lvlJc w:val="left"/>
      <w:pPr>
        <w:ind w:left="5030" w:hanging="293"/>
      </w:pPr>
      <w:rPr>
        <w:rFonts w:hint="default"/>
        <w:lang w:val="vi" w:eastAsia="en-US" w:bidi="ar-SA"/>
      </w:rPr>
    </w:lvl>
    <w:lvl w:ilvl="5" w:tplc="49A6CE90">
      <w:numFmt w:val="bullet"/>
      <w:lvlText w:val="•"/>
      <w:lvlJc w:val="left"/>
      <w:pPr>
        <w:ind w:left="6063" w:hanging="293"/>
      </w:pPr>
      <w:rPr>
        <w:rFonts w:hint="default"/>
        <w:lang w:val="vi" w:eastAsia="en-US" w:bidi="ar-SA"/>
      </w:rPr>
    </w:lvl>
    <w:lvl w:ilvl="6" w:tplc="0DE6A686">
      <w:numFmt w:val="bullet"/>
      <w:lvlText w:val="•"/>
      <w:lvlJc w:val="left"/>
      <w:pPr>
        <w:ind w:left="7095" w:hanging="293"/>
      </w:pPr>
      <w:rPr>
        <w:rFonts w:hint="default"/>
        <w:lang w:val="vi" w:eastAsia="en-US" w:bidi="ar-SA"/>
      </w:rPr>
    </w:lvl>
    <w:lvl w:ilvl="7" w:tplc="F50A3EF4">
      <w:numFmt w:val="bullet"/>
      <w:lvlText w:val="•"/>
      <w:lvlJc w:val="left"/>
      <w:pPr>
        <w:ind w:left="8128" w:hanging="293"/>
      </w:pPr>
      <w:rPr>
        <w:rFonts w:hint="default"/>
        <w:lang w:val="vi" w:eastAsia="en-US" w:bidi="ar-SA"/>
      </w:rPr>
    </w:lvl>
    <w:lvl w:ilvl="8" w:tplc="A490B92E">
      <w:numFmt w:val="bullet"/>
      <w:lvlText w:val="•"/>
      <w:lvlJc w:val="left"/>
      <w:pPr>
        <w:ind w:left="9161" w:hanging="293"/>
      </w:pPr>
      <w:rPr>
        <w:rFonts w:hint="default"/>
        <w:lang w:val="vi" w:eastAsia="en-US" w:bidi="ar-SA"/>
      </w:rPr>
    </w:lvl>
  </w:abstractNum>
  <w:abstractNum w:abstractNumId="10">
    <w:nsid w:val="3B2824FF"/>
    <w:multiLevelType w:val="hybridMultilevel"/>
    <w:tmpl w:val="EBC44A2A"/>
    <w:lvl w:ilvl="0" w:tplc="AC9A1E66">
      <w:start w:val="1"/>
      <w:numFmt w:val="upperLetter"/>
      <w:lvlText w:val="%1."/>
      <w:lvlJc w:val="left"/>
      <w:pPr>
        <w:ind w:left="902" w:hanging="293"/>
      </w:pPr>
      <w:rPr>
        <w:rFonts w:ascii="Times New Roman" w:eastAsia="Times New Roman" w:hAnsi="Times New Roman" w:cs="Times New Roman" w:hint="default"/>
        <w:b/>
        <w:bCs/>
        <w:spacing w:val="-1"/>
        <w:w w:val="99"/>
        <w:sz w:val="24"/>
        <w:szCs w:val="24"/>
        <w:lang w:val="vi" w:eastAsia="en-US" w:bidi="ar-SA"/>
      </w:rPr>
    </w:lvl>
    <w:lvl w:ilvl="1" w:tplc="8550E2C8">
      <w:numFmt w:val="bullet"/>
      <w:lvlText w:val="•"/>
      <w:lvlJc w:val="left"/>
      <w:pPr>
        <w:ind w:left="1932" w:hanging="293"/>
      </w:pPr>
      <w:rPr>
        <w:rFonts w:hint="default"/>
        <w:lang w:val="vi" w:eastAsia="en-US" w:bidi="ar-SA"/>
      </w:rPr>
    </w:lvl>
    <w:lvl w:ilvl="2" w:tplc="985C6AC2">
      <w:numFmt w:val="bullet"/>
      <w:lvlText w:val="•"/>
      <w:lvlJc w:val="left"/>
      <w:pPr>
        <w:ind w:left="2965" w:hanging="293"/>
      </w:pPr>
      <w:rPr>
        <w:rFonts w:hint="default"/>
        <w:lang w:val="vi" w:eastAsia="en-US" w:bidi="ar-SA"/>
      </w:rPr>
    </w:lvl>
    <w:lvl w:ilvl="3" w:tplc="078495B0">
      <w:numFmt w:val="bullet"/>
      <w:lvlText w:val="•"/>
      <w:lvlJc w:val="left"/>
      <w:pPr>
        <w:ind w:left="3997" w:hanging="293"/>
      </w:pPr>
      <w:rPr>
        <w:rFonts w:hint="default"/>
        <w:lang w:val="vi" w:eastAsia="en-US" w:bidi="ar-SA"/>
      </w:rPr>
    </w:lvl>
    <w:lvl w:ilvl="4" w:tplc="12580CCC">
      <w:numFmt w:val="bullet"/>
      <w:lvlText w:val="•"/>
      <w:lvlJc w:val="left"/>
      <w:pPr>
        <w:ind w:left="5030" w:hanging="293"/>
      </w:pPr>
      <w:rPr>
        <w:rFonts w:hint="default"/>
        <w:lang w:val="vi" w:eastAsia="en-US" w:bidi="ar-SA"/>
      </w:rPr>
    </w:lvl>
    <w:lvl w:ilvl="5" w:tplc="54E07464">
      <w:numFmt w:val="bullet"/>
      <w:lvlText w:val="•"/>
      <w:lvlJc w:val="left"/>
      <w:pPr>
        <w:ind w:left="6063" w:hanging="293"/>
      </w:pPr>
      <w:rPr>
        <w:rFonts w:hint="default"/>
        <w:lang w:val="vi" w:eastAsia="en-US" w:bidi="ar-SA"/>
      </w:rPr>
    </w:lvl>
    <w:lvl w:ilvl="6" w:tplc="83E43582">
      <w:numFmt w:val="bullet"/>
      <w:lvlText w:val="•"/>
      <w:lvlJc w:val="left"/>
      <w:pPr>
        <w:ind w:left="7095" w:hanging="293"/>
      </w:pPr>
      <w:rPr>
        <w:rFonts w:hint="default"/>
        <w:lang w:val="vi" w:eastAsia="en-US" w:bidi="ar-SA"/>
      </w:rPr>
    </w:lvl>
    <w:lvl w:ilvl="7" w:tplc="1B70EBEE">
      <w:numFmt w:val="bullet"/>
      <w:lvlText w:val="•"/>
      <w:lvlJc w:val="left"/>
      <w:pPr>
        <w:ind w:left="8128" w:hanging="293"/>
      </w:pPr>
      <w:rPr>
        <w:rFonts w:hint="default"/>
        <w:lang w:val="vi" w:eastAsia="en-US" w:bidi="ar-SA"/>
      </w:rPr>
    </w:lvl>
    <w:lvl w:ilvl="8" w:tplc="A8D8F14C">
      <w:numFmt w:val="bullet"/>
      <w:lvlText w:val="•"/>
      <w:lvlJc w:val="left"/>
      <w:pPr>
        <w:ind w:left="9161" w:hanging="293"/>
      </w:pPr>
      <w:rPr>
        <w:rFonts w:hint="default"/>
        <w:lang w:val="vi" w:eastAsia="en-US" w:bidi="ar-SA"/>
      </w:rPr>
    </w:lvl>
  </w:abstractNum>
  <w:abstractNum w:abstractNumId="11">
    <w:nsid w:val="3D07084B"/>
    <w:multiLevelType w:val="hybridMultilevel"/>
    <w:tmpl w:val="A970DEAA"/>
    <w:lvl w:ilvl="0" w:tplc="BD0C1BA2">
      <w:start w:val="1"/>
      <w:numFmt w:val="upperRoman"/>
      <w:lvlText w:val="%1."/>
      <w:lvlJc w:val="left"/>
      <w:pPr>
        <w:ind w:left="556" w:hanging="231"/>
      </w:pPr>
      <w:rPr>
        <w:rFonts w:ascii="Times New Roman" w:eastAsia="Times New Roman" w:hAnsi="Times New Roman" w:cs="Times New Roman" w:hint="default"/>
        <w:b/>
        <w:bCs/>
        <w:spacing w:val="-1"/>
        <w:w w:val="99"/>
        <w:sz w:val="26"/>
        <w:szCs w:val="26"/>
        <w:lang w:val="vi" w:eastAsia="en-US" w:bidi="ar-SA"/>
      </w:rPr>
    </w:lvl>
    <w:lvl w:ilvl="1" w:tplc="90802624">
      <w:numFmt w:val="bullet"/>
      <w:lvlText w:val="•"/>
      <w:lvlJc w:val="left"/>
      <w:pPr>
        <w:ind w:left="1626" w:hanging="231"/>
      </w:pPr>
      <w:rPr>
        <w:rFonts w:hint="default"/>
        <w:lang w:val="vi" w:eastAsia="en-US" w:bidi="ar-SA"/>
      </w:rPr>
    </w:lvl>
    <w:lvl w:ilvl="2" w:tplc="B9CAF640">
      <w:numFmt w:val="bullet"/>
      <w:lvlText w:val="•"/>
      <w:lvlJc w:val="left"/>
      <w:pPr>
        <w:ind w:left="2693" w:hanging="231"/>
      </w:pPr>
      <w:rPr>
        <w:rFonts w:hint="default"/>
        <w:lang w:val="vi" w:eastAsia="en-US" w:bidi="ar-SA"/>
      </w:rPr>
    </w:lvl>
    <w:lvl w:ilvl="3" w:tplc="B92C526E">
      <w:numFmt w:val="bullet"/>
      <w:lvlText w:val="•"/>
      <w:lvlJc w:val="left"/>
      <w:pPr>
        <w:ind w:left="3759" w:hanging="231"/>
      </w:pPr>
      <w:rPr>
        <w:rFonts w:hint="default"/>
        <w:lang w:val="vi" w:eastAsia="en-US" w:bidi="ar-SA"/>
      </w:rPr>
    </w:lvl>
    <w:lvl w:ilvl="4" w:tplc="D8E0CAD2">
      <w:numFmt w:val="bullet"/>
      <w:lvlText w:val="•"/>
      <w:lvlJc w:val="left"/>
      <w:pPr>
        <w:ind w:left="4826" w:hanging="231"/>
      </w:pPr>
      <w:rPr>
        <w:rFonts w:hint="default"/>
        <w:lang w:val="vi" w:eastAsia="en-US" w:bidi="ar-SA"/>
      </w:rPr>
    </w:lvl>
    <w:lvl w:ilvl="5" w:tplc="98DA617A">
      <w:numFmt w:val="bullet"/>
      <w:lvlText w:val="•"/>
      <w:lvlJc w:val="left"/>
      <w:pPr>
        <w:ind w:left="5893" w:hanging="231"/>
      </w:pPr>
      <w:rPr>
        <w:rFonts w:hint="default"/>
        <w:lang w:val="vi" w:eastAsia="en-US" w:bidi="ar-SA"/>
      </w:rPr>
    </w:lvl>
    <w:lvl w:ilvl="6" w:tplc="F72CE310">
      <w:numFmt w:val="bullet"/>
      <w:lvlText w:val="•"/>
      <w:lvlJc w:val="left"/>
      <w:pPr>
        <w:ind w:left="6959" w:hanging="231"/>
      </w:pPr>
      <w:rPr>
        <w:rFonts w:hint="default"/>
        <w:lang w:val="vi" w:eastAsia="en-US" w:bidi="ar-SA"/>
      </w:rPr>
    </w:lvl>
    <w:lvl w:ilvl="7" w:tplc="9386293E">
      <w:numFmt w:val="bullet"/>
      <w:lvlText w:val="•"/>
      <w:lvlJc w:val="left"/>
      <w:pPr>
        <w:ind w:left="8026" w:hanging="231"/>
      </w:pPr>
      <w:rPr>
        <w:rFonts w:hint="default"/>
        <w:lang w:val="vi" w:eastAsia="en-US" w:bidi="ar-SA"/>
      </w:rPr>
    </w:lvl>
    <w:lvl w:ilvl="8" w:tplc="92F415B0">
      <w:numFmt w:val="bullet"/>
      <w:lvlText w:val="•"/>
      <w:lvlJc w:val="left"/>
      <w:pPr>
        <w:ind w:left="9093" w:hanging="231"/>
      </w:pPr>
      <w:rPr>
        <w:rFonts w:hint="default"/>
        <w:lang w:val="vi" w:eastAsia="en-US" w:bidi="ar-SA"/>
      </w:rPr>
    </w:lvl>
  </w:abstractNum>
  <w:abstractNum w:abstractNumId="12">
    <w:nsid w:val="3FEA2935"/>
    <w:multiLevelType w:val="hybridMultilevel"/>
    <w:tmpl w:val="0F78F48E"/>
    <w:lvl w:ilvl="0" w:tplc="706AFFAA">
      <w:start w:val="1"/>
      <w:numFmt w:val="upperLetter"/>
      <w:lvlText w:val="%1."/>
      <w:lvlJc w:val="left"/>
      <w:pPr>
        <w:ind w:left="799" w:hanging="293"/>
      </w:pPr>
      <w:rPr>
        <w:rFonts w:ascii="Times New Roman" w:eastAsia="Times New Roman" w:hAnsi="Times New Roman" w:cs="Times New Roman" w:hint="default"/>
        <w:b/>
        <w:bCs/>
        <w:w w:val="99"/>
        <w:sz w:val="24"/>
        <w:szCs w:val="24"/>
        <w:lang w:val="vi" w:eastAsia="en-US" w:bidi="ar-SA"/>
      </w:rPr>
    </w:lvl>
    <w:lvl w:ilvl="1" w:tplc="AAB441DE">
      <w:numFmt w:val="bullet"/>
      <w:lvlText w:val="•"/>
      <w:lvlJc w:val="left"/>
      <w:pPr>
        <w:ind w:left="1842" w:hanging="293"/>
      </w:pPr>
      <w:rPr>
        <w:rFonts w:hint="default"/>
        <w:lang w:val="vi" w:eastAsia="en-US" w:bidi="ar-SA"/>
      </w:rPr>
    </w:lvl>
    <w:lvl w:ilvl="2" w:tplc="581CB696">
      <w:numFmt w:val="bullet"/>
      <w:lvlText w:val="•"/>
      <w:lvlJc w:val="left"/>
      <w:pPr>
        <w:ind w:left="2885" w:hanging="293"/>
      </w:pPr>
      <w:rPr>
        <w:rFonts w:hint="default"/>
        <w:lang w:val="vi" w:eastAsia="en-US" w:bidi="ar-SA"/>
      </w:rPr>
    </w:lvl>
    <w:lvl w:ilvl="3" w:tplc="45402330">
      <w:numFmt w:val="bullet"/>
      <w:lvlText w:val="•"/>
      <w:lvlJc w:val="left"/>
      <w:pPr>
        <w:ind w:left="3927" w:hanging="293"/>
      </w:pPr>
      <w:rPr>
        <w:rFonts w:hint="default"/>
        <w:lang w:val="vi" w:eastAsia="en-US" w:bidi="ar-SA"/>
      </w:rPr>
    </w:lvl>
    <w:lvl w:ilvl="4" w:tplc="6CFA173A">
      <w:numFmt w:val="bullet"/>
      <w:lvlText w:val="•"/>
      <w:lvlJc w:val="left"/>
      <w:pPr>
        <w:ind w:left="4970" w:hanging="293"/>
      </w:pPr>
      <w:rPr>
        <w:rFonts w:hint="default"/>
        <w:lang w:val="vi" w:eastAsia="en-US" w:bidi="ar-SA"/>
      </w:rPr>
    </w:lvl>
    <w:lvl w:ilvl="5" w:tplc="781E80C8">
      <w:numFmt w:val="bullet"/>
      <w:lvlText w:val="•"/>
      <w:lvlJc w:val="left"/>
      <w:pPr>
        <w:ind w:left="6013" w:hanging="293"/>
      </w:pPr>
      <w:rPr>
        <w:rFonts w:hint="default"/>
        <w:lang w:val="vi" w:eastAsia="en-US" w:bidi="ar-SA"/>
      </w:rPr>
    </w:lvl>
    <w:lvl w:ilvl="6" w:tplc="146E16F4">
      <w:numFmt w:val="bullet"/>
      <w:lvlText w:val="•"/>
      <w:lvlJc w:val="left"/>
      <w:pPr>
        <w:ind w:left="7055" w:hanging="293"/>
      </w:pPr>
      <w:rPr>
        <w:rFonts w:hint="default"/>
        <w:lang w:val="vi" w:eastAsia="en-US" w:bidi="ar-SA"/>
      </w:rPr>
    </w:lvl>
    <w:lvl w:ilvl="7" w:tplc="E3083F38">
      <w:numFmt w:val="bullet"/>
      <w:lvlText w:val="•"/>
      <w:lvlJc w:val="left"/>
      <w:pPr>
        <w:ind w:left="8098" w:hanging="293"/>
      </w:pPr>
      <w:rPr>
        <w:rFonts w:hint="default"/>
        <w:lang w:val="vi" w:eastAsia="en-US" w:bidi="ar-SA"/>
      </w:rPr>
    </w:lvl>
    <w:lvl w:ilvl="8" w:tplc="D69826EE">
      <w:numFmt w:val="bullet"/>
      <w:lvlText w:val="•"/>
      <w:lvlJc w:val="left"/>
      <w:pPr>
        <w:ind w:left="9141" w:hanging="293"/>
      </w:pPr>
      <w:rPr>
        <w:rFonts w:hint="default"/>
        <w:lang w:val="vi" w:eastAsia="en-US" w:bidi="ar-SA"/>
      </w:rPr>
    </w:lvl>
  </w:abstractNum>
  <w:abstractNum w:abstractNumId="13">
    <w:nsid w:val="48872A9E"/>
    <w:multiLevelType w:val="hybridMultilevel"/>
    <w:tmpl w:val="564E7A80"/>
    <w:lvl w:ilvl="0" w:tplc="E800F5F0">
      <w:start w:val="1"/>
      <w:numFmt w:val="upperRoman"/>
      <w:lvlText w:val="%1."/>
      <w:lvlJc w:val="left"/>
      <w:pPr>
        <w:ind w:left="539" w:hanging="214"/>
      </w:pPr>
      <w:rPr>
        <w:rFonts w:ascii="Times New Roman" w:eastAsia="Times New Roman" w:hAnsi="Times New Roman" w:cs="Times New Roman" w:hint="default"/>
        <w:b/>
        <w:bCs/>
        <w:w w:val="99"/>
        <w:sz w:val="24"/>
        <w:szCs w:val="24"/>
        <w:lang w:val="vi" w:eastAsia="en-US" w:bidi="ar-SA"/>
      </w:rPr>
    </w:lvl>
    <w:lvl w:ilvl="1" w:tplc="8A3EE5E8">
      <w:numFmt w:val="bullet"/>
      <w:lvlText w:val="•"/>
      <w:lvlJc w:val="left"/>
      <w:pPr>
        <w:ind w:left="1040" w:hanging="214"/>
      </w:pPr>
      <w:rPr>
        <w:rFonts w:hint="default"/>
        <w:lang w:val="vi" w:eastAsia="en-US" w:bidi="ar-SA"/>
      </w:rPr>
    </w:lvl>
    <w:lvl w:ilvl="2" w:tplc="A8C8AB60">
      <w:numFmt w:val="bullet"/>
      <w:lvlText w:val="•"/>
      <w:lvlJc w:val="left"/>
      <w:pPr>
        <w:ind w:left="2171" w:hanging="214"/>
      </w:pPr>
      <w:rPr>
        <w:rFonts w:hint="default"/>
        <w:lang w:val="vi" w:eastAsia="en-US" w:bidi="ar-SA"/>
      </w:rPr>
    </w:lvl>
    <w:lvl w:ilvl="3" w:tplc="37A62916">
      <w:numFmt w:val="bullet"/>
      <w:lvlText w:val="•"/>
      <w:lvlJc w:val="left"/>
      <w:pPr>
        <w:ind w:left="3303" w:hanging="214"/>
      </w:pPr>
      <w:rPr>
        <w:rFonts w:hint="default"/>
        <w:lang w:val="vi" w:eastAsia="en-US" w:bidi="ar-SA"/>
      </w:rPr>
    </w:lvl>
    <w:lvl w:ilvl="4" w:tplc="B302096E">
      <w:numFmt w:val="bullet"/>
      <w:lvlText w:val="•"/>
      <w:lvlJc w:val="left"/>
      <w:pPr>
        <w:ind w:left="4435" w:hanging="214"/>
      </w:pPr>
      <w:rPr>
        <w:rFonts w:hint="default"/>
        <w:lang w:val="vi" w:eastAsia="en-US" w:bidi="ar-SA"/>
      </w:rPr>
    </w:lvl>
    <w:lvl w:ilvl="5" w:tplc="005650C8">
      <w:numFmt w:val="bullet"/>
      <w:lvlText w:val="•"/>
      <w:lvlJc w:val="left"/>
      <w:pPr>
        <w:ind w:left="5567" w:hanging="214"/>
      </w:pPr>
      <w:rPr>
        <w:rFonts w:hint="default"/>
        <w:lang w:val="vi" w:eastAsia="en-US" w:bidi="ar-SA"/>
      </w:rPr>
    </w:lvl>
    <w:lvl w:ilvl="6" w:tplc="9D70803E">
      <w:numFmt w:val="bullet"/>
      <w:lvlText w:val="•"/>
      <w:lvlJc w:val="left"/>
      <w:pPr>
        <w:ind w:left="6699" w:hanging="214"/>
      </w:pPr>
      <w:rPr>
        <w:rFonts w:hint="default"/>
        <w:lang w:val="vi" w:eastAsia="en-US" w:bidi="ar-SA"/>
      </w:rPr>
    </w:lvl>
    <w:lvl w:ilvl="7" w:tplc="4D1EFA6C">
      <w:numFmt w:val="bullet"/>
      <w:lvlText w:val="•"/>
      <w:lvlJc w:val="left"/>
      <w:pPr>
        <w:ind w:left="7830" w:hanging="214"/>
      </w:pPr>
      <w:rPr>
        <w:rFonts w:hint="default"/>
        <w:lang w:val="vi" w:eastAsia="en-US" w:bidi="ar-SA"/>
      </w:rPr>
    </w:lvl>
    <w:lvl w:ilvl="8" w:tplc="C14E55C0">
      <w:numFmt w:val="bullet"/>
      <w:lvlText w:val="•"/>
      <w:lvlJc w:val="left"/>
      <w:pPr>
        <w:ind w:left="8962" w:hanging="214"/>
      </w:pPr>
      <w:rPr>
        <w:rFonts w:hint="default"/>
        <w:lang w:val="vi" w:eastAsia="en-US" w:bidi="ar-SA"/>
      </w:rPr>
    </w:lvl>
  </w:abstractNum>
  <w:abstractNum w:abstractNumId="14">
    <w:nsid w:val="48F23DB9"/>
    <w:multiLevelType w:val="hybridMultilevel"/>
    <w:tmpl w:val="3B1E6998"/>
    <w:lvl w:ilvl="0" w:tplc="7BD88B1E">
      <w:start w:val="1"/>
      <w:numFmt w:val="upperLetter"/>
      <w:lvlText w:val="%1."/>
      <w:lvlJc w:val="left"/>
      <w:pPr>
        <w:ind w:left="859" w:hanging="293"/>
      </w:pPr>
      <w:rPr>
        <w:rFonts w:ascii="Times New Roman" w:eastAsia="Times New Roman" w:hAnsi="Times New Roman" w:cs="Times New Roman" w:hint="default"/>
        <w:b/>
        <w:bCs/>
        <w:spacing w:val="-1"/>
        <w:w w:val="99"/>
        <w:sz w:val="24"/>
        <w:szCs w:val="24"/>
        <w:lang w:val="vi" w:eastAsia="en-US" w:bidi="ar-SA"/>
      </w:rPr>
    </w:lvl>
    <w:lvl w:ilvl="1" w:tplc="7CBA4CC2">
      <w:numFmt w:val="bullet"/>
      <w:lvlText w:val="•"/>
      <w:lvlJc w:val="left"/>
      <w:pPr>
        <w:ind w:left="1896" w:hanging="293"/>
      </w:pPr>
      <w:rPr>
        <w:rFonts w:hint="default"/>
        <w:lang w:val="vi" w:eastAsia="en-US" w:bidi="ar-SA"/>
      </w:rPr>
    </w:lvl>
    <w:lvl w:ilvl="2" w:tplc="42CCF278">
      <w:numFmt w:val="bullet"/>
      <w:lvlText w:val="•"/>
      <w:lvlJc w:val="left"/>
      <w:pPr>
        <w:ind w:left="2933" w:hanging="293"/>
      </w:pPr>
      <w:rPr>
        <w:rFonts w:hint="default"/>
        <w:lang w:val="vi" w:eastAsia="en-US" w:bidi="ar-SA"/>
      </w:rPr>
    </w:lvl>
    <w:lvl w:ilvl="3" w:tplc="9A2C1038">
      <w:numFmt w:val="bullet"/>
      <w:lvlText w:val="•"/>
      <w:lvlJc w:val="left"/>
      <w:pPr>
        <w:ind w:left="3969" w:hanging="293"/>
      </w:pPr>
      <w:rPr>
        <w:rFonts w:hint="default"/>
        <w:lang w:val="vi" w:eastAsia="en-US" w:bidi="ar-SA"/>
      </w:rPr>
    </w:lvl>
    <w:lvl w:ilvl="4" w:tplc="BAC46288">
      <w:numFmt w:val="bullet"/>
      <w:lvlText w:val="•"/>
      <w:lvlJc w:val="left"/>
      <w:pPr>
        <w:ind w:left="5006" w:hanging="293"/>
      </w:pPr>
      <w:rPr>
        <w:rFonts w:hint="default"/>
        <w:lang w:val="vi" w:eastAsia="en-US" w:bidi="ar-SA"/>
      </w:rPr>
    </w:lvl>
    <w:lvl w:ilvl="5" w:tplc="53D820D4">
      <w:numFmt w:val="bullet"/>
      <w:lvlText w:val="•"/>
      <w:lvlJc w:val="left"/>
      <w:pPr>
        <w:ind w:left="6043" w:hanging="293"/>
      </w:pPr>
      <w:rPr>
        <w:rFonts w:hint="default"/>
        <w:lang w:val="vi" w:eastAsia="en-US" w:bidi="ar-SA"/>
      </w:rPr>
    </w:lvl>
    <w:lvl w:ilvl="6" w:tplc="BE72AD04">
      <w:numFmt w:val="bullet"/>
      <w:lvlText w:val="•"/>
      <w:lvlJc w:val="left"/>
      <w:pPr>
        <w:ind w:left="7079" w:hanging="293"/>
      </w:pPr>
      <w:rPr>
        <w:rFonts w:hint="default"/>
        <w:lang w:val="vi" w:eastAsia="en-US" w:bidi="ar-SA"/>
      </w:rPr>
    </w:lvl>
    <w:lvl w:ilvl="7" w:tplc="06D0AD38">
      <w:numFmt w:val="bullet"/>
      <w:lvlText w:val="•"/>
      <w:lvlJc w:val="left"/>
      <w:pPr>
        <w:ind w:left="8116" w:hanging="293"/>
      </w:pPr>
      <w:rPr>
        <w:rFonts w:hint="default"/>
        <w:lang w:val="vi" w:eastAsia="en-US" w:bidi="ar-SA"/>
      </w:rPr>
    </w:lvl>
    <w:lvl w:ilvl="8" w:tplc="CEB0E850">
      <w:numFmt w:val="bullet"/>
      <w:lvlText w:val="•"/>
      <w:lvlJc w:val="left"/>
      <w:pPr>
        <w:ind w:left="9153" w:hanging="293"/>
      </w:pPr>
      <w:rPr>
        <w:rFonts w:hint="default"/>
        <w:lang w:val="vi" w:eastAsia="en-US" w:bidi="ar-SA"/>
      </w:rPr>
    </w:lvl>
  </w:abstractNum>
  <w:abstractNum w:abstractNumId="15">
    <w:nsid w:val="4D1C6512"/>
    <w:multiLevelType w:val="hybridMultilevel"/>
    <w:tmpl w:val="40CEADA8"/>
    <w:lvl w:ilvl="0" w:tplc="9E104F2A">
      <w:start w:val="1"/>
      <w:numFmt w:val="upperLetter"/>
      <w:lvlText w:val="%1."/>
      <w:lvlJc w:val="left"/>
      <w:pPr>
        <w:ind w:left="649" w:hanging="323"/>
      </w:pPr>
      <w:rPr>
        <w:rFonts w:ascii="Times New Roman" w:eastAsia="Times New Roman" w:hAnsi="Times New Roman" w:cs="Times New Roman" w:hint="default"/>
        <w:b/>
        <w:bCs/>
        <w:w w:val="99"/>
        <w:sz w:val="24"/>
        <w:szCs w:val="24"/>
        <w:lang w:val="vi" w:eastAsia="en-US" w:bidi="ar-SA"/>
      </w:rPr>
    </w:lvl>
    <w:lvl w:ilvl="1" w:tplc="8C7CDFD0">
      <w:numFmt w:val="bullet"/>
      <w:lvlText w:val="•"/>
      <w:lvlJc w:val="left"/>
      <w:pPr>
        <w:ind w:left="708" w:hanging="323"/>
      </w:pPr>
      <w:rPr>
        <w:rFonts w:hint="default"/>
        <w:lang w:val="vi" w:eastAsia="en-US" w:bidi="ar-SA"/>
      </w:rPr>
    </w:lvl>
    <w:lvl w:ilvl="2" w:tplc="D6A86684">
      <w:numFmt w:val="bullet"/>
      <w:lvlText w:val="•"/>
      <w:lvlJc w:val="left"/>
      <w:pPr>
        <w:ind w:left="777" w:hanging="323"/>
      </w:pPr>
      <w:rPr>
        <w:rFonts w:hint="default"/>
        <w:lang w:val="vi" w:eastAsia="en-US" w:bidi="ar-SA"/>
      </w:rPr>
    </w:lvl>
    <w:lvl w:ilvl="3" w:tplc="669272D0">
      <w:numFmt w:val="bullet"/>
      <w:lvlText w:val="•"/>
      <w:lvlJc w:val="left"/>
      <w:pPr>
        <w:ind w:left="845" w:hanging="323"/>
      </w:pPr>
      <w:rPr>
        <w:rFonts w:hint="default"/>
        <w:lang w:val="vi" w:eastAsia="en-US" w:bidi="ar-SA"/>
      </w:rPr>
    </w:lvl>
    <w:lvl w:ilvl="4" w:tplc="1724051A">
      <w:numFmt w:val="bullet"/>
      <w:lvlText w:val="•"/>
      <w:lvlJc w:val="left"/>
      <w:pPr>
        <w:ind w:left="914" w:hanging="323"/>
      </w:pPr>
      <w:rPr>
        <w:rFonts w:hint="default"/>
        <w:lang w:val="vi" w:eastAsia="en-US" w:bidi="ar-SA"/>
      </w:rPr>
    </w:lvl>
    <w:lvl w:ilvl="5" w:tplc="21343008">
      <w:numFmt w:val="bullet"/>
      <w:lvlText w:val="•"/>
      <w:lvlJc w:val="left"/>
      <w:pPr>
        <w:ind w:left="982" w:hanging="323"/>
      </w:pPr>
      <w:rPr>
        <w:rFonts w:hint="default"/>
        <w:lang w:val="vi" w:eastAsia="en-US" w:bidi="ar-SA"/>
      </w:rPr>
    </w:lvl>
    <w:lvl w:ilvl="6" w:tplc="EE62E960">
      <w:numFmt w:val="bullet"/>
      <w:lvlText w:val="•"/>
      <w:lvlJc w:val="left"/>
      <w:pPr>
        <w:ind w:left="1051" w:hanging="323"/>
      </w:pPr>
      <w:rPr>
        <w:rFonts w:hint="default"/>
        <w:lang w:val="vi" w:eastAsia="en-US" w:bidi="ar-SA"/>
      </w:rPr>
    </w:lvl>
    <w:lvl w:ilvl="7" w:tplc="AF54C844">
      <w:numFmt w:val="bullet"/>
      <w:lvlText w:val="•"/>
      <w:lvlJc w:val="left"/>
      <w:pPr>
        <w:ind w:left="1119" w:hanging="323"/>
      </w:pPr>
      <w:rPr>
        <w:rFonts w:hint="default"/>
        <w:lang w:val="vi" w:eastAsia="en-US" w:bidi="ar-SA"/>
      </w:rPr>
    </w:lvl>
    <w:lvl w:ilvl="8" w:tplc="4BA20B86">
      <w:numFmt w:val="bullet"/>
      <w:lvlText w:val="•"/>
      <w:lvlJc w:val="left"/>
      <w:pPr>
        <w:ind w:left="1188" w:hanging="323"/>
      </w:pPr>
      <w:rPr>
        <w:rFonts w:hint="default"/>
        <w:lang w:val="vi" w:eastAsia="en-US" w:bidi="ar-SA"/>
      </w:rPr>
    </w:lvl>
  </w:abstractNum>
  <w:abstractNum w:abstractNumId="16">
    <w:nsid w:val="4F5C3215"/>
    <w:multiLevelType w:val="hybridMultilevel"/>
    <w:tmpl w:val="38765BEA"/>
    <w:lvl w:ilvl="0" w:tplc="92CC11E6">
      <w:start w:val="1"/>
      <w:numFmt w:val="upperLetter"/>
      <w:lvlText w:val="%1."/>
      <w:lvlJc w:val="left"/>
      <w:pPr>
        <w:ind w:left="880" w:hanging="267"/>
        <w:jc w:val="right"/>
      </w:pPr>
      <w:rPr>
        <w:rFonts w:hint="default"/>
        <w:b/>
        <w:bCs/>
        <w:spacing w:val="-1"/>
        <w:w w:val="99"/>
        <w:lang w:val="vi" w:eastAsia="en-US" w:bidi="ar-SA"/>
      </w:rPr>
    </w:lvl>
    <w:lvl w:ilvl="1" w:tplc="02D286BA">
      <w:start w:val="1"/>
      <w:numFmt w:val="upperLetter"/>
      <w:lvlText w:val="%2."/>
      <w:lvlJc w:val="left"/>
      <w:pPr>
        <w:ind w:left="891" w:hanging="278"/>
      </w:pPr>
      <w:rPr>
        <w:rFonts w:ascii="Times New Roman" w:eastAsia="Times New Roman" w:hAnsi="Times New Roman" w:cs="Times New Roman" w:hint="default"/>
        <w:b/>
        <w:bCs/>
        <w:spacing w:val="-1"/>
        <w:w w:val="99"/>
        <w:sz w:val="24"/>
        <w:szCs w:val="24"/>
        <w:lang w:val="vi" w:eastAsia="en-US" w:bidi="ar-SA"/>
      </w:rPr>
    </w:lvl>
    <w:lvl w:ilvl="2" w:tplc="20C446DC">
      <w:numFmt w:val="bullet"/>
      <w:lvlText w:val="•"/>
      <w:lvlJc w:val="left"/>
      <w:pPr>
        <w:ind w:left="992" w:hanging="278"/>
      </w:pPr>
      <w:rPr>
        <w:rFonts w:hint="default"/>
        <w:lang w:val="vi" w:eastAsia="en-US" w:bidi="ar-SA"/>
      </w:rPr>
    </w:lvl>
    <w:lvl w:ilvl="3" w:tplc="CFFEED00">
      <w:numFmt w:val="bullet"/>
      <w:lvlText w:val="•"/>
      <w:lvlJc w:val="left"/>
      <w:pPr>
        <w:ind w:left="1084" w:hanging="278"/>
      </w:pPr>
      <w:rPr>
        <w:rFonts w:hint="default"/>
        <w:lang w:val="vi" w:eastAsia="en-US" w:bidi="ar-SA"/>
      </w:rPr>
    </w:lvl>
    <w:lvl w:ilvl="4" w:tplc="AA76EFFE">
      <w:numFmt w:val="bullet"/>
      <w:lvlText w:val="•"/>
      <w:lvlJc w:val="left"/>
      <w:pPr>
        <w:ind w:left="1176" w:hanging="278"/>
      </w:pPr>
      <w:rPr>
        <w:rFonts w:hint="default"/>
        <w:lang w:val="vi" w:eastAsia="en-US" w:bidi="ar-SA"/>
      </w:rPr>
    </w:lvl>
    <w:lvl w:ilvl="5" w:tplc="872ADA34">
      <w:numFmt w:val="bullet"/>
      <w:lvlText w:val="•"/>
      <w:lvlJc w:val="left"/>
      <w:pPr>
        <w:ind w:left="1268" w:hanging="278"/>
      </w:pPr>
      <w:rPr>
        <w:rFonts w:hint="default"/>
        <w:lang w:val="vi" w:eastAsia="en-US" w:bidi="ar-SA"/>
      </w:rPr>
    </w:lvl>
    <w:lvl w:ilvl="6" w:tplc="BEF424BC">
      <w:numFmt w:val="bullet"/>
      <w:lvlText w:val="•"/>
      <w:lvlJc w:val="left"/>
      <w:pPr>
        <w:ind w:left="1360" w:hanging="278"/>
      </w:pPr>
      <w:rPr>
        <w:rFonts w:hint="default"/>
        <w:lang w:val="vi" w:eastAsia="en-US" w:bidi="ar-SA"/>
      </w:rPr>
    </w:lvl>
    <w:lvl w:ilvl="7" w:tplc="A0D0BCFE">
      <w:numFmt w:val="bullet"/>
      <w:lvlText w:val="•"/>
      <w:lvlJc w:val="left"/>
      <w:pPr>
        <w:ind w:left="1452" w:hanging="278"/>
      </w:pPr>
      <w:rPr>
        <w:rFonts w:hint="default"/>
        <w:lang w:val="vi" w:eastAsia="en-US" w:bidi="ar-SA"/>
      </w:rPr>
    </w:lvl>
    <w:lvl w:ilvl="8" w:tplc="0380AA5C">
      <w:numFmt w:val="bullet"/>
      <w:lvlText w:val="•"/>
      <w:lvlJc w:val="left"/>
      <w:pPr>
        <w:ind w:left="1544" w:hanging="278"/>
      </w:pPr>
      <w:rPr>
        <w:rFonts w:hint="default"/>
        <w:lang w:val="vi" w:eastAsia="en-US" w:bidi="ar-SA"/>
      </w:rPr>
    </w:lvl>
  </w:abstractNum>
  <w:abstractNum w:abstractNumId="17">
    <w:nsid w:val="4F897BA4"/>
    <w:multiLevelType w:val="hybridMultilevel"/>
    <w:tmpl w:val="230E14DC"/>
    <w:lvl w:ilvl="0" w:tplc="8BB06AAC">
      <w:start w:val="1"/>
      <w:numFmt w:val="upperLetter"/>
      <w:lvlText w:val="%1."/>
      <w:lvlJc w:val="left"/>
      <w:pPr>
        <w:ind w:left="799" w:hanging="293"/>
      </w:pPr>
      <w:rPr>
        <w:rFonts w:ascii="Times New Roman" w:eastAsia="Times New Roman" w:hAnsi="Times New Roman" w:cs="Times New Roman" w:hint="default"/>
        <w:b/>
        <w:bCs/>
        <w:spacing w:val="-1"/>
        <w:w w:val="99"/>
        <w:sz w:val="24"/>
        <w:szCs w:val="24"/>
        <w:lang w:val="vi" w:eastAsia="en-US" w:bidi="ar-SA"/>
      </w:rPr>
    </w:lvl>
    <w:lvl w:ilvl="1" w:tplc="C4EAF962">
      <w:numFmt w:val="bullet"/>
      <w:lvlText w:val="•"/>
      <w:lvlJc w:val="left"/>
      <w:pPr>
        <w:ind w:left="1842" w:hanging="293"/>
      </w:pPr>
      <w:rPr>
        <w:rFonts w:hint="default"/>
        <w:lang w:val="vi" w:eastAsia="en-US" w:bidi="ar-SA"/>
      </w:rPr>
    </w:lvl>
    <w:lvl w:ilvl="2" w:tplc="B9A0C272">
      <w:numFmt w:val="bullet"/>
      <w:lvlText w:val="•"/>
      <w:lvlJc w:val="left"/>
      <w:pPr>
        <w:ind w:left="2885" w:hanging="293"/>
      </w:pPr>
      <w:rPr>
        <w:rFonts w:hint="default"/>
        <w:lang w:val="vi" w:eastAsia="en-US" w:bidi="ar-SA"/>
      </w:rPr>
    </w:lvl>
    <w:lvl w:ilvl="3" w:tplc="291EB0B6">
      <w:numFmt w:val="bullet"/>
      <w:lvlText w:val="•"/>
      <w:lvlJc w:val="left"/>
      <w:pPr>
        <w:ind w:left="3927" w:hanging="293"/>
      </w:pPr>
      <w:rPr>
        <w:rFonts w:hint="default"/>
        <w:lang w:val="vi" w:eastAsia="en-US" w:bidi="ar-SA"/>
      </w:rPr>
    </w:lvl>
    <w:lvl w:ilvl="4" w:tplc="E040B63A">
      <w:numFmt w:val="bullet"/>
      <w:lvlText w:val="•"/>
      <w:lvlJc w:val="left"/>
      <w:pPr>
        <w:ind w:left="4970" w:hanging="293"/>
      </w:pPr>
      <w:rPr>
        <w:rFonts w:hint="default"/>
        <w:lang w:val="vi" w:eastAsia="en-US" w:bidi="ar-SA"/>
      </w:rPr>
    </w:lvl>
    <w:lvl w:ilvl="5" w:tplc="4C3CFC20">
      <w:numFmt w:val="bullet"/>
      <w:lvlText w:val="•"/>
      <w:lvlJc w:val="left"/>
      <w:pPr>
        <w:ind w:left="6013" w:hanging="293"/>
      </w:pPr>
      <w:rPr>
        <w:rFonts w:hint="default"/>
        <w:lang w:val="vi" w:eastAsia="en-US" w:bidi="ar-SA"/>
      </w:rPr>
    </w:lvl>
    <w:lvl w:ilvl="6" w:tplc="FE12964A">
      <w:numFmt w:val="bullet"/>
      <w:lvlText w:val="•"/>
      <w:lvlJc w:val="left"/>
      <w:pPr>
        <w:ind w:left="7055" w:hanging="293"/>
      </w:pPr>
      <w:rPr>
        <w:rFonts w:hint="default"/>
        <w:lang w:val="vi" w:eastAsia="en-US" w:bidi="ar-SA"/>
      </w:rPr>
    </w:lvl>
    <w:lvl w:ilvl="7" w:tplc="022222BE">
      <w:numFmt w:val="bullet"/>
      <w:lvlText w:val="•"/>
      <w:lvlJc w:val="left"/>
      <w:pPr>
        <w:ind w:left="8098" w:hanging="293"/>
      </w:pPr>
      <w:rPr>
        <w:rFonts w:hint="default"/>
        <w:lang w:val="vi" w:eastAsia="en-US" w:bidi="ar-SA"/>
      </w:rPr>
    </w:lvl>
    <w:lvl w:ilvl="8" w:tplc="2D382946">
      <w:numFmt w:val="bullet"/>
      <w:lvlText w:val="•"/>
      <w:lvlJc w:val="left"/>
      <w:pPr>
        <w:ind w:left="9141" w:hanging="293"/>
      </w:pPr>
      <w:rPr>
        <w:rFonts w:hint="default"/>
        <w:lang w:val="vi" w:eastAsia="en-US" w:bidi="ar-SA"/>
      </w:rPr>
    </w:lvl>
  </w:abstractNum>
  <w:abstractNum w:abstractNumId="18">
    <w:nsid w:val="4FB479AF"/>
    <w:multiLevelType w:val="hybridMultilevel"/>
    <w:tmpl w:val="04B87AF8"/>
    <w:lvl w:ilvl="0" w:tplc="FDECDB62">
      <w:start w:val="1"/>
      <w:numFmt w:val="upperLetter"/>
      <w:lvlText w:val="%1."/>
      <w:lvlJc w:val="left"/>
      <w:pPr>
        <w:ind w:left="859" w:hanging="293"/>
      </w:pPr>
      <w:rPr>
        <w:rFonts w:ascii="Times New Roman" w:eastAsia="Times New Roman" w:hAnsi="Times New Roman" w:cs="Times New Roman" w:hint="default"/>
        <w:b/>
        <w:bCs/>
        <w:spacing w:val="-1"/>
        <w:w w:val="99"/>
        <w:sz w:val="24"/>
        <w:szCs w:val="24"/>
        <w:lang w:val="vi" w:eastAsia="en-US" w:bidi="ar-SA"/>
      </w:rPr>
    </w:lvl>
    <w:lvl w:ilvl="1" w:tplc="CB40DC8E">
      <w:numFmt w:val="bullet"/>
      <w:lvlText w:val="•"/>
      <w:lvlJc w:val="left"/>
      <w:pPr>
        <w:ind w:left="1896" w:hanging="293"/>
      </w:pPr>
      <w:rPr>
        <w:rFonts w:hint="default"/>
        <w:lang w:val="vi" w:eastAsia="en-US" w:bidi="ar-SA"/>
      </w:rPr>
    </w:lvl>
    <w:lvl w:ilvl="2" w:tplc="EE9C840A">
      <w:numFmt w:val="bullet"/>
      <w:lvlText w:val="•"/>
      <w:lvlJc w:val="left"/>
      <w:pPr>
        <w:ind w:left="2933" w:hanging="293"/>
      </w:pPr>
      <w:rPr>
        <w:rFonts w:hint="default"/>
        <w:lang w:val="vi" w:eastAsia="en-US" w:bidi="ar-SA"/>
      </w:rPr>
    </w:lvl>
    <w:lvl w:ilvl="3" w:tplc="1A9897F6">
      <w:numFmt w:val="bullet"/>
      <w:lvlText w:val="•"/>
      <w:lvlJc w:val="left"/>
      <w:pPr>
        <w:ind w:left="3969" w:hanging="293"/>
      </w:pPr>
      <w:rPr>
        <w:rFonts w:hint="default"/>
        <w:lang w:val="vi" w:eastAsia="en-US" w:bidi="ar-SA"/>
      </w:rPr>
    </w:lvl>
    <w:lvl w:ilvl="4" w:tplc="38E64D72">
      <w:numFmt w:val="bullet"/>
      <w:lvlText w:val="•"/>
      <w:lvlJc w:val="left"/>
      <w:pPr>
        <w:ind w:left="5006" w:hanging="293"/>
      </w:pPr>
      <w:rPr>
        <w:rFonts w:hint="default"/>
        <w:lang w:val="vi" w:eastAsia="en-US" w:bidi="ar-SA"/>
      </w:rPr>
    </w:lvl>
    <w:lvl w:ilvl="5" w:tplc="9FD8920E">
      <w:numFmt w:val="bullet"/>
      <w:lvlText w:val="•"/>
      <w:lvlJc w:val="left"/>
      <w:pPr>
        <w:ind w:left="6043" w:hanging="293"/>
      </w:pPr>
      <w:rPr>
        <w:rFonts w:hint="default"/>
        <w:lang w:val="vi" w:eastAsia="en-US" w:bidi="ar-SA"/>
      </w:rPr>
    </w:lvl>
    <w:lvl w:ilvl="6" w:tplc="9F24C6C2">
      <w:numFmt w:val="bullet"/>
      <w:lvlText w:val="•"/>
      <w:lvlJc w:val="left"/>
      <w:pPr>
        <w:ind w:left="7079" w:hanging="293"/>
      </w:pPr>
      <w:rPr>
        <w:rFonts w:hint="default"/>
        <w:lang w:val="vi" w:eastAsia="en-US" w:bidi="ar-SA"/>
      </w:rPr>
    </w:lvl>
    <w:lvl w:ilvl="7" w:tplc="7F52D6E8">
      <w:numFmt w:val="bullet"/>
      <w:lvlText w:val="•"/>
      <w:lvlJc w:val="left"/>
      <w:pPr>
        <w:ind w:left="8116" w:hanging="293"/>
      </w:pPr>
      <w:rPr>
        <w:rFonts w:hint="default"/>
        <w:lang w:val="vi" w:eastAsia="en-US" w:bidi="ar-SA"/>
      </w:rPr>
    </w:lvl>
    <w:lvl w:ilvl="8" w:tplc="3AD2F078">
      <w:numFmt w:val="bullet"/>
      <w:lvlText w:val="•"/>
      <w:lvlJc w:val="left"/>
      <w:pPr>
        <w:ind w:left="9153" w:hanging="293"/>
      </w:pPr>
      <w:rPr>
        <w:rFonts w:hint="default"/>
        <w:lang w:val="vi" w:eastAsia="en-US" w:bidi="ar-SA"/>
      </w:rPr>
    </w:lvl>
  </w:abstractNum>
  <w:abstractNum w:abstractNumId="19">
    <w:nsid w:val="52DD1C9C"/>
    <w:multiLevelType w:val="hybridMultilevel"/>
    <w:tmpl w:val="620AAFFE"/>
    <w:lvl w:ilvl="0" w:tplc="48E291D2">
      <w:start w:val="1"/>
      <w:numFmt w:val="upperLetter"/>
      <w:lvlText w:val="%1."/>
      <w:lvlJc w:val="left"/>
      <w:pPr>
        <w:ind w:left="619" w:hanging="293"/>
      </w:pPr>
      <w:rPr>
        <w:rFonts w:ascii="Times New Roman" w:eastAsia="Times New Roman" w:hAnsi="Times New Roman" w:cs="Times New Roman" w:hint="default"/>
        <w:b/>
        <w:bCs/>
        <w:spacing w:val="-5"/>
        <w:w w:val="99"/>
        <w:sz w:val="24"/>
        <w:szCs w:val="24"/>
        <w:lang w:val="vi" w:eastAsia="en-US" w:bidi="ar-SA"/>
      </w:rPr>
    </w:lvl>
    <w:lvl w:ilvl="1" w:tplc="B5F62C22">
      <w:numFmt w:val="bullet"/>
      <w:lvlText w:val="•"/>
      <w:lvlJc w:val="left"/>
      <w:pPr>
        <w:ind w:left="1680" w:hanging="293"/>
      </w:pPr>
      <w:rPr>
        <w:rFonts w:hint="default"/>
        <w:lang w:val="vi" w:eastAsia="en-US" w:bidi="ar-SA"/>
      </w:rPr>
    </w:lvl>
    <w:lvl w:ilvl="2" w:tplc="74CE73C0">
      <w:numFmt w:val="bullet"/>
      <w:lvlText w:val="•"/>
      <w:lvlJc w:val="left"/>
      <w:pPr>
        <w:ind w:left="2741" w:hanging="293"/>
      </w:pPr>
      <w:rPr>
        <w:rFonts w:hint="default"/>
        <w:lang w:val="vi" w:eastAsia="en-US" w:bidi="ar-SA"/>
      </w:rPr>
    </w:lvl>
    <w:lvl w:ilvl="3" w:tplc="FFC6E10E">
      <w:numFmt w:val="bullet"/>
      <w:lvlText w:val="•"/>
      <w:lvlJc w:val="left"/>
      <w:pPr>
        <w:ind w:left="3801" w:hanging="293"/>
      </w:pPr>
      <w:rPr>
        <w:rFonts w:hint="default"/>
        <w:lang w:val="vi" w:eastAsia="en-US" w:bidi="ar-SA"/>
      </w:rPr>
    </w:lvl>
    <w:lvl w:ilvl="4" w:tplc="610C9BEC">
      <w:numFmt w:val="bullet"/>
      <w:lvlText w:val="•"/>
      <w:lvlJc w:val="left"/>
      <w:pPr>
        <w:ind w:left="4862" w:hanging="293"/>
      </w:pPr>
      <w:rPr>
        <w:rFonts w:hint="default"/>
        <w:lang w:val="vi" w:eastAsia="en-US" w:bidi="ar-SA"/>
      </w:rPr>
    </w:lvl>
    <w:lvl w:ilvl="5" w:tplc="446A2D84">
      <w:numFmt w:val="bullet"/>
      <w:lvlText w:val="•"/>
      <w:lvlJc w:val="left"/>
      <w:pPr>
        <w:ind w:left="5923" w:hanging="293"/>
      </w:pPr>
      <w:rPr>
        <w:rFonts w:hint="default"/>
        <w:lang w:val="vi" w:eastAsia="en-US" w:bidi="ar-SA"/>
      </w:rPr>
    </w:lvl>
    <w:lvl w:ilvl="6" w:tplc="73EECB6A">
      <w:numFmt w:val="bullet"/>
      <w:lvlText w:val="•"/>
      <w:lvlJc w:val="left"/>
      <w:pPr>
        <w:ind w:left="6983" w:hanging="293"/>
      </w:pPr>
      <w:rPr>
        <w:rFonts w:hint="default"/>
        <w:lang w:val="vi" w:eastAsia="en-US" w:bidi="ar-SA"/>
      </w:rPr>
    </w:lvl>
    <w:lvl w:ilvl="7" w:tplc="1CDA5726">
      <w:numFmt w:val="bullet"/>
      <w:lvlText w:val="•"/>
      <w:lvlJc w:val="left"/>
      <w:pPr>
        <w:ind w:left="8044" w:hanging="293"/>
      </w:pPr>
      <w:rPr>
        <w:rFonts w:hint="default"/>
        <w:lang w:val="vi" w:eastAsia="en-US" w:bidi="ar-SA"/>
      </w:rPr>
    </w:lvl>
    <w:lvl w:ilvl="8" w:tplc="AF666108">
      <w:numFmt w:val="bullet"/>
      <w:lvlText w:val="•"/>
      <w:lvlJc w:val="left"/>
      <w:pPr>
        <w:ind w:left="9105" w:hanging="293"/>
      </w:pPr>
      <w:rPr>
        <w:rFonts w:hint="default"/>
        <w:lang w:val="vi" w:eastAsia="en-US" w:bidi="ar-SA"/>
      </w:rPr>
    </w:lvl>
  </w:abstractNum>
  <w:abstractNum w:abstractNumId="20">
    <w:nsid w:val="544F20F6"/>
    <w:multiLevelType w:val="hybridMultilevel"/>
    <w:tmpl w:val="597E9BE6"/>
    <w:lvl w:ilvl="0" w:tplc="6DD627E2">
      <w:start w:val="1"/>
      <w:numFmt w:val="upperRoman"/>
      <w:lvlText w:val="%1."/>
      <w:lvlJc w:val="left"/>
      <w:pPr>
        <w:ind w:left="539" w:hanging="214"/>
      </w:pPr>
      <w:rPr>
        <w:rFonts w:ascii="Times New Roman" w:eastAsia="Times New Roman" w:hAnsi="Times New Roman" w:cs="Times New Roman" w:hint="default"/>
        <w:b/>
        <w:bCs/>
        <w:w w:val="99"/>
        <w:sz w:val="24"/>
        <w:szCs w:val="24"/>
        <w:lang w:val="vi" w:eastAsia="en-US" w:bidi="ar-SA"/>
      </w:rPr>
    </w:lvl>
    <w:lvl w:ilvl="1" w:tplc="53F68AAA">
      <w:numFmt w:val="bullet"/>
      <w:lvlText w:val="•"/>
      <w:lvlJc w:val="left"/>
      <w:pPr>
        <w:ind w:left="900" w:hanging="214"/>
      </w:pPr>
      <w:rPr>
        <w:rFonts w:hint="default"/>
        <w:lang w:val="vi" w:eastAsia="en-US" w:bidi="ar-SA"/>
      </w:rPr>
    </w:lvl>
    <w:lvl w:ilvl="2" w:tplc="3898A88A">
      <w:numFmt w:val="bullet"/>
      <w:lvlText w:val="•"/>
      <w:lvlJc w:val="left"/>
      <w:pPr>
        <w:ind w:left="1256" w:hanging="214"/>
      </w:pPr>
      <w:rPr>
        <w:rFonts w:hint="default"/>
        <w:lang w:val="vi" w:eastAsia="en-US" w:bidi="ar-SA"/>
      </w:rPr>
    </w:lvl>
    <w:lvl w:ilvl="3" w:tplc="44A28CCA">
      <w:numFmt w:val="bullet"/>
      <w:lvlText w:val="•"/>
      <w:lvlJc w:val="left"/>
      <w:pPr>
        <w:ind w:left="1612" w:hanging="214"/>
      </w:pPr>
      <w:rPr>
        <w:rFonts w:hint="default"/>
        <w:lang w:val="vi" w:eastAsia="en-US" w:bidi="ar-SA"/>
      </w:rPr>
    </w:lvl>
    <w:lvl w:ilvl="4" w:tplc="9D488372">
      <w:numFmt w:val="bullet"/>
      <w:lvlText w:val="•"/>
      <w:lvlJc w:val="left"/>
      <w:pPr>
        <w:ind w:left="1969" w:hanging="214"/>
      </w:pPr>
      <w:rPr>
        <w:rFonts w:hint="default"/>
        <w:lang w:val="vi" w:eastAsia="en-US" w:bidi="ar-SA"/>
      </w:rPr>
    </w:lvl>
    <w:lvl w:ilvl="5" w:tplc="0E66B670">
      <w:numFmt w:val="bullet"/>
      <w:lvlText w:val="•"/>
      <w:lvlJc w:val="left"/>
      <w:pPr>
        <w:ind w:left="2325" w:hanging="214"/>
      </w:pPr>
      <w:rPr>
        <w:rFonts w:hint="default"/>
        <w:lang w:val="vi" w:eastAsia="en-US" w:bidi="ar-SA"/>
      </w:rPr>
    </w:lvl>
    <w:lvl w:ilvl="6" w:tplc="8BE69F98">
      <w:numFmt w:val="bullet"/>
      <w:lvlText w:val="•"/>
      <w:lvlJc w:val="left"/>
      <w:pPr>
        <w:ind w:left="2682" w:hanging="214"/>
      </w:pPr>
      <w:rPr>
        <w:rFonts w:hint="default"/>
        <w:lang w:val="vi" w:eastAsia="en-US" w:bidi="ar-SA"/>
      </w:rPr>
    </w:lvl>
    <w:lvl w:ilvl="7" w:tplc="1A383C32">
      <w:numFmt w:val="bullet"/>
      <w:lvlText w:val="•"/>
      <w:lvlJc w:val="left"/>
      <w:pPr>
        <w:ind w:left="3038" w:hanging="214"/>
      </w:pPr>
      <w:rPr>
        <w:rFonts w:hint="default"/>
        <w:lang w:val="vi" w:eastAsia="en-US" w:bidi="ar-SA"/>
      </w:rPr>
    </w:lvl>
    <w:lvl w:ilvl="8" w:tplc="A76EAF68">
      <w:numFmt w:val="bullet"/>
      <w:lvlText w:val="•"/>
      <w:lvlJc w:val="left"/>
      <w:pPr>
        <w:ind w:left="3395" w:hanging="214"/>
      </w:pPr>
      <w:rPr>
        <w:rFonts w:hint="default"/>
        <w:lang w:val="vi" w:eastAsia="en-US" w:bidi="ar-SA"/>
      </w:rPr>
    </w:lvl>
  </w:abstractNum>
  <w:abstractNum w:abstractNumId="21">
    <w:nsid w:val="55A43BEF"/>
    <w:multiLevelType w:val="hybridMultilevel"/>
    <w:tmpl w:val="B1440B64"/>
    <w:lvl w:ilvl="0" w:tplc="37F657E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6C055F3"/>
    <w:multiLevelType w:val="hybridMultilevel"/>
    <w:tmpl w:val="3844E27E"/>
    <w:lvl w:ilvl="0" w:tplc="7ACA2D74">
      <w:start w:val="1"/>
      <w:numFmt w:val="upperLetter"/>
      <w:lvlText w:val="%1."/>
      <w:lvlJc w:val="left"/>
      <w:pPr>
        <w:ind w:left="890" w:hanging="293"/>
      </w:pPr>
      <w:rPr>
        <w:rFonts w:ascii="Times New Roman" w:eastAsia="Times New Roman" w:hAnsi="Times New Roman" w:cs="Times New Roman" w:hint="default"/>
        <w:b/>
        <w:bCs/>
        <w:w w:val="99"/>
        <w:sz w:val="24"/>
        <w:szCs w:val="24"/>
        <w:lang w:val="vi" w:eastAsia="en-US" w:bidi="ar-SA"/>
      </w:rPr>
    </w:lvl>
    <w:lvl w:ilvl="1" w:tplc="16D43D74">
      <w:numFmt w:val="bullet"/>
      <w:lvlText w:val="•"/>
      <w:lvlJc w:val="left"/>
      <w:pPr>
        <w:ind w:left="1340" w:hanging="293"/>
      </w:pPr>
      <w:rPr>
        <w:rFonts w:hint="default"/>
        <w:lang w:val="vi" w:eastAsia="en-US" w:bidi="ar-SA"/>
      </w:rPr>
    </w:lvl>
    <w:lvl w:ilvl="2" w:tplc="1C5074E2">
      <w:numFmt w:val="bullet"/>
      <w:lvlText w:val="•"/>
      <w:lvlJc w:val="left"/>
      <w:pPr>
        <w:ind w:left="2438" w:hanging="293"/>
      </w:pPr>
      <w:rPr>
        <w:rFonts w:hint="default"/>
        <w:lang w:val="vi" w:eastAsia="en-US" w:bidi="ar-SA"/>
      </w:rPr>
    </w:lvl>
    <w:lvl w:ilvl="3" w:tplc="77403C54">
      <w:numFmt w:val="bullet"/>
      <w:lvlText w:val="•"/>
      <w:lvlJc w:val="left"/>
      <w:pPr>
        <w:ind w:left="3536" w:hanging="293"/>
      </w:pPr>
      <w:rPr>
        <w:rFonts w:hint="default"/>
        <w:lang w:val="vi" w:eastAsia="en-US" w:bidi="ar-SA"/>
      </w:rPr>
    </w:lvl>
    <w:lvl w:ilvl="4" w:tplc="E81E5F02">
      <w:numFmt w:val="bullet"/>
      <w:lvlText w:val="•"/>
      <w:lvlJc w:val="left"/>
      <w:pPr>
        <w:ind w:left="4635" w:hanging="293"/>
      </w:pPr>
      <w:rPr>
        <w:rFonts w:hint="default"/>
        <w:lang w:val="vi" w:eastAsia="en-US" w:bidi="ar-SA"/>
      </w:rPr>
    </w:lvl>
    <w:lvl w:ilvl="5" w:tplc="439063A0">
      <w:numFmt w:val="bullet"/>
      <w:lvlText w:val="•"/>
      <w:lvlJc w:val="left"/>
      <w:pPr>
        <w:ind w:left="5733" w:hanging="293"/>
      </w:pPr>
      <w:rPr>
        <w:rFonts w:hint="default"/>
        <w:lang w:val="vi" w:eastAsia="en-US" w:bidi="ar-SA"/>
      </w:rPr>
    </w:lvl>
    <w:lvl w:ilvl="6" w:tplc="786A1844">
      <w:numFmt w:val="bullet"/>
      <w:lvlText w:val="•"/>
      <w:lvlJc w:val="left"/>
      <w:pPr>
        <w:ind w:left="6832" w:hanging="293"/>
      </w:pPr>
      <w:rPr>
        <w:rFonts w:hint="default"/>
        <w:lang w:val="vi" w:eastAsia="en-US" w:bidi="ar-SA"/>
      </w:rPr>
    </w:lvl>
    <w:lvl w:ilvl="7" w:tplc="310AC1C6">
      <w:numFmt w:val="bullet"/>
      <w:lvlText w:val="•"/>
      <w:lvlJc w:val="left"/>
      <w:pPr>
        <w:ind w:left="7930" w:hanging="293"/>
      </w:pPr>
      <w:rPr>
        <w:rFonts w:hint="default"/>
        <w:lang w:val="vi" w:eastAsia="en-US" w:bidi="ar-SA"/>
      </w:rPr>
    </w:lvl>
    <w:lvl w:ilvl="8" w:tplc="4992D60A">
      <w:numFmt w:val="bullet"/>
      <w:lvlText w:val="•"/>
      <w:lvlJc w:val="left"/>
      <w:pPr>
        <w:ind w:left="9029" w:hanging="293"/>
      </w:pPr>
      <w:rPr>
        <w:rFonts w:hint="default"/>
        <w:lang w:val="vi" w:eastAsia="en-US" w:bidi="ar-SA"/>
      </w:rPr>
    </w:lvl>
  </w:abstractNum>
  <w:abstractNum w:abstractNumId="23">
    <w:nsid w:val="597A62CA"/>
    <w:multiLevelType w:val="hybridMultilevel"/>
    <w:tmpl w:val="7C8EDE40"/>
    <w:lvl w:ilvl="0" w:tplc="B6648E4A">
      <w:start w:val="1"/>
      <w:numFmt w:val="upperLetter"/>
      <w:lvlText w:val="%1."/>
      <w:lvlJc w:val="left"/>
      <w:pPr>
        <w:ind w:left="902" w:hanging="293"/>
      </w:pPr>
      <w:rPr>
        <w:rFonts w:ascii="Times New Roman" w:eastAsia="Times New Roman" w:hAnsi="Times New Roman" w:cs="Times New Roman" w:hint="default"/>
        <w:b/>
        <w:bCs/>
        <w:spacing w:val="-1"/>
        <w:w w:val="99"/>
        <w:sz w:val="24"/>
        <w:szCs w:val="24"/>
        <w:lang w:val="vi" w:eastAsia="en-US" w:bidi="ar-SA"/>
      </w:rPr>
    </w:lvl>
    <w:lvl w:ilvl="1" w:tplc="52A886DE">
      <w:start w:val="1"/>
      <w:numFmt w:val="upperLetter"/>
      <w:lvlText w:val="%2."/>
      <w:lvlJc w:val="left"/>
      <w:pPr>
        <w:ind w:left="1339" w:hanging="293"/>
      </w:pPr>
      <w:rPr>
        <w:rFonts w:ascii="Times New Roman" w:eastAsia="Times New Roman" w:hAnsi="Times New Roman" w:cs="Times New Roman" w:hint="default"/>
        <w:b/>
        <w:bCs/>
        <w:spacing w:val="-1"/>
        <w:w w:val="99"/>
        <w:sz w:val="24"/>
        <w:szCs w:val="24"/>
        <w:lang w:val="vi" w:eastAsia="en-US" w:bidi="ar-SA"/>
      </w:rPr>
    </w:lvl>
    <w:lvl w:ilvl="2" w:tplc="8FB6A9DC">
      <w:numFmt w:val="bullet"/>
      <w:lvlText w:val="•"/>
      <w:lvlJc w:val="left"/>
      <w:pPr>
        <w:ind w:left="2438" w:hanging="293"/>
      </w:pPr>
      <w:rPr>
        <w:rFonts w:hint="default"/>
        <w:lang w:val="vi" w:eastAsia="en-US" w:bidi="ar-SA"/>
      </w:rPr>
    </w:lvl>
    <w:lvl w:ilvl="3" w:tplc="F4F024DC">
      <w:numFmt w:val="bullet"/>
      <w:lvlText w:val="•"/>
      <w:lvlJc w:val="left"/>
      <w:pPr>
        <w:ind w:left="3536" w:hanging="293"/>
      </w:pPr>
      <w:rPr>
        <w:rFonts w:hint="default"/>
        <w:lang w:val="vi" w:eastAsia="en-US" w:bidi="ar-SA"/>
      </w:rPr>
    </w:lvl>
    <w:lvl w:ilvl="4" w:tplc="6534E000">
      <w:numFmt w:val="bullet"/>
      <w:lvlText w:val="•"/>
      <w:lvlJc w:val="left"/>
      <w:pPr>
        <w:ind w:left="4635" w:hanging="293"/>
      </w:pPr>
      <w:rPr>
        <w:rFonts w:hint="default"/>
        <w:lang w:val="vi" w:eastAsia="en-US" w:bidi="ar-SA"/>
      </w:rPr>
    </w:lvl>
    <w:lvl w:ilvl="5" w:tplc="164A5BB0">
      <w:numFmt w:val="bullet"/>
      <w:lvlText w:val="•"/>
      <w:lvlJc w:val="left"/>
      <w:pPr>
        <w:ind w:left="5733" w:hanging="293"/>
      </w:pPr>
      <w:rPr>
        <w:rFonts w:hint="default"/>
        <w:lang w:val="vi" w:eastAsia="en-US" w:bidi="ar-SA"/>
      </w:rPr>
    </w:lvl>
    <w:lvl w:ilvl="6" w:tplc="F9E6715A">
      <w:numFmt w:val="bullet"/>
      <w:lvlText w:val="•"/>
      <w:lvlJc w:val="left"/>
      <w:pPr>
        <w:ind w:left="6832" w:hanging="293"/>
      </w:pPr>
      <w:rPr>
        <w:rFonts w:hint="default"/>
        <w:lang w:val="vi" w:eastAsia="en-US" w:bidi="ar-SA"/>
      </w:rPr>
    </w:lvl>
    <w:lvl w:ilvl="7" w:tplc="1C58D1C4">
      <w:numFmt w:val="bullet"/>
      <w:lvlText w:val="•"/>
      <w:lvlJc w:val="left"/>
      <w:pPr>
        <w:ind w:left="7930" w:hanging="293"/>
      </w:pPr>
      <w:rPr>
        <w:rFonts w:hint="default"/>
        <w:lang w:val="vi" w:eastAsia="en-US" w:bidi="ar-SA"/>
      </w:rPr>
    </w:lvl>
    <w:lvl w:ilvl="8" w:tplc="0B94A4D6">
      <w:numFmt w:val="bullet"/>
      <w:lvlText w:val="•"/>
      <w:lvlJc w:val="left"/>
      <w:pPr>
        <w:ind w:left="9029" w:hanging="293"/>
      </w:pPr>
      <w:rPr>
        <w:rFonts w:hint="default"/>
        <w:lang w:val="vi" w:eastAsia="en-US" w:bidi="ar-SA"/>
      </w:rPr>
    </w:lvl>
  </w:abstractNum>
  <w:abstractNum w:abstractNumId="24">
    <w:nsid w:val="59A2572A"/>
    <w:multiLevelType w:val="hybridMultilevel"/>
    <w:tmpl w:val="7EBA2962"/>
    <w:lvl w:ilvl="0" w:tplc="E3DE571C">
      <w:start w:val="1"/>
      <w:numFmt w:val="upperLetter"/>
      <w:lvlText w:val="%1."/>
      <w:lvlJc w:val="left"/>
      <w:pPr>
        <w:ind w:left="882" w:hanging="269"/>
      </w:pPr>
      <w:rPr>
        <w:rFonts w:ascii="Times New Roman" w:eastAsia="Times New Roman" w:hAnsi="Times New Roman" w:cs="Times New Roman" w:hint="default"/>
        <w:b/>
        <w:bCs/>
        <w:spacing w:val="-1"/>
        <w:w w:val="99"/>
        <w:sz w:val="24"/>
        <w:szCs w:val="24"/>
        <w:lang w:val="vi" w:eastAsia="en-US" w:bidi="ar-SA"/>
      </w:rPr>
    </w:lvl>
    <w:lvl w:ilvl="1" w:tplc="65388C62">
      <w:start w:val="1"/>
      <w:numFmt w:val="upperLetter"/>
      <w:lvlText w:val="%2."/>
      <w:lvlJc w:val="left"/>
      <w:pPr>
        <w:ind w:left="1339" w:hanging="293"/>
      </w:pPr>
      <w:rPr>
        <w:rFonts w:ascii="Times New Roman" w:eastAsia="Times New Roman" w:hAnsi="Times New Roman" w:cs="Times New Roman" w:hint="default"/>
        <w:b/>
        <w:bCs/>
        <w:w w:val="99"/>
        <w:sz w:val="24"/>
        <w:szCs w:val="24"/>
        <w:lang w:val="vi" w:eastAsia="en-US" w:bidi="ar-SA"/>
      </w:rPr>
    </w:lvl>
    <w:lvl w:ilvl="2" w:tplc="292CD49E">
      <w:numFmt w:val="bullet"/>
      <w:lvlText w:val="•"/>
      <w:lvlJc w:val="left"/>
      <w:pPr>
        <w:ind w:left="1342" w:hanging="293"/>
      </w:pPr>
      <w:rPr>
        <w:rFonts w:hint="default"/>
        <w:lang w:val="vi" w:eastAsia="en-US" w:bidi="ar-SA"/>
      </w:rPr>
    </w:lvl>
    <w:lvl w:ilvl="3" w:tplc="5C9C200A">
      <w:numFmt w:val="bullet"/>
      <w:lvlText w:val="•"/>
      <w:lvlJc w:val="left"/>
      <w:pPr>
        <w:ind w:left="1345" w:hanging="293"/>
      </w:pPr>
      <w:rPr>
        <w:rFonts w:hint="default"/>
        <w:lang w:val="vi" w:eastAsia="en-US" w:bidi="ar-SA"/>
      </w:rPr>
    </w:lvl>
    <w:lvl w:ilvl="4" w:tplc="91EECB54">
      <w:numFmt w:val="bullet"/>
      <w:lvlText w:val="•"/>
      <w:lvlJc w:val="left"/>
      <w:pPr>
        <w:ind w:left="1347" w:hanging="293"/>
      </w:pPr>
      <w:rPr>
        <w:rFonts w:hint="default"/>
        <w:lang w:val="vi" w:eastAsia="en-US" w:bidi="ar-SA"/>
      </w:rPr>
    </w:lvl>
    <w:lvl w:ilvl="5" w:tplc="0C743708">
      <w:numFmt w:val="bullet"/>
      <w:lvlText w:val="•"/>
      <w:lvlJc w:val="left"/>
      <w:pPr>
        <w:ind w:left="1350" w:hanging="293"/>
      </w:pPr>
      <w:rPr>
        <w:rFonts w:hint="default"/>
        <w:lang w:val="vi" w:eastAsia="en-US" w:bidi="ar-SA"/>
      </w:rPr>
    </w:lvl>
    <w:lvl w:ilvl="6" w:tplc="9B5CBE6C">
      <w:numFmt w:val="bullet"/>
      <w:lvlText w:val="•"/>
      <w:lvlJc w:val="left"/>
      <w:pPr>
        <w:ind w:left="1353" w:hanging="293"/>
      </w:pPr>
      <w:rPr>
        <w:rFonts w:hint="default"/>
        <w:lang w:val="vi" w:eastAsia="en-US" w:bidi="ar-SA"/>
      </w:rPr>
    </w:lvl>
    <w:lvl w:ilvl="7" w:tplc="C4FEF082">
      <w:numFmt w:val="bullet"/>
      <w:lvlText w:val="•"/>
      <w:lvlJc w:val="left"/>
      <w:pPr>
        <w:ind w:left="1355" w:hanging="293"/>
      </w:pPr>
      <w:rPr>
        <w:rFonts w:hint="default"/>
        <w:lang w:val="vi" w:eastAsia="en-US" w:bidi="ar-SA"/>
      </w:rPr>
    </w:lvl>
    <w:lvl w:ilvl="8" w:tplc="75A0E14C">
      <w:numFmt w:val="bullet"/>
      <w:lvlText w:val="•"/>
      <w:lvlJc w:val="left"/>
      <w:pPr>
        <w:ind w:left="1358" w:hanging="293"/>
      </w:pPr>
      <w:rPr>
        <w:rFonts w:hint="default"/>
        <w:lang w:val="vi" w:eastAsia="en-US" w:bidi="ar-SA"/>
      </w:rPr>
    </w:lvl>
  </w:abstractNum>
  <w:abstractNum w:abstractNumId="25">
    <w:nsid w:val="59A60061"/>
    <w:multiLevelType w:val="hybridMultilevel"/>
    <w:tmpl w:val="6010B176"/>
    <w:lvl w:ilvl="0" w:tplc="B3B6F878">
      <w:start w:val="1"/>
      <w:numFmt w:val="upperLetter"/>
      <w:lvlText w:val="%1."/>
      <w:lvlJc w:val="left"/>
      <w:pPr>
        <w:ind w:left="919" w:hanging="293"/>
      </w:pPr>
      <w:rPr>
        <w:rFonts w:ascii="Times New Roman" w:eastAsia="Times New Roman" w:hAnsi="Times New Roman" w:cs="Times New Roman" w:hint="default"/>
        <w:b/>
        <w:bCs/>
        <w:spacing w:val="-1"/>
        <w:w w:val="99"/>
        <w:sz w:val="24"/>
        <w:szCs w:val="24"/>
        <w:lang w:val="vi" w:eastAsia="en-US" w:bidi="ar-SA"/>
      </w:rPr>
    </w:lvl>
    <w:lvl w:ilvl="1" w:tplc="CFA21872">
      <w:numFmt w:val="bullet"/>
      <w:lvlText w:val="•"/>
      <w:lvlJc w:val="left"/>
      <w:pPr>
        <w:ind w:left="1950" w:hanging="293"/>
      </w:pPr>
      <w:rPr>
        <w:rFonts w:hint="default"/>
        <w:lang w:val="vi" w:eastAsia="en-US" w:bidi="ar-SA"/>
      </w:rPr>
    </w:lvl>
    <w:lvl w:ilvl="2" w:tplc="4A68ED9C">
      <w:numFmt w:val="bullet"/>
      <w:lvlText w:val="•"/>
      <w:lvlJc w:val="left"/>
      <w:pPr>
        <w:ind w:left="2981" w:hanging="293"/>
      </w:pPr>
      <w:rPr>
        <w:rFonts w:hint="default"/>
        <w:lang w:val="vi" w:eastAsia="en-US" w:bidi="ar-SA"/>
      </w:rPr>
    </w:lvl>
    <w:lvl w:ilvl="3" w:tplc="05E8F050">
      <w:numFmt w:val="bullet"/>
      <w:lvlText w:val="•"/>
      <w:lvlJc w:val="left"/>
      <w:pPr>
        <w:ind w:left="4011" w:hanging="293"/>
      </w:pPr>
      <w:rPr>
        <w:rFonts w:hint="default"/>
        <w:lang w:val="vi" w:eastAsia="en-US" w:bidi="ar-SA"/>
      </w:rPr>
    </w:lvl>
    <w:lvl w:ilvl="4" w:tplc="B4607084">
      <w:numFmt w:val="bullet"/>
      <w:lvlText w:val="•"/>
      <w:lvlJc w:val="left"/>
      <w:pPr>
        <w:ind w:left="5042" w:hanging="293"/>
      </w:pPr>
      <w:rPr>
        <w:rFonts w:hint="default"/>
        <w:lang w:val="vi" w:eastAsia="en-US" w:bidi="ar-SA"/>
      </w:rPr>
    </w:lvl>
    <w:lvl w:ilvl="5" w:tplc="D4FC834E">
      <w:numFmt w:val="bullet"/>
      <w:lvlText w:val="•"/>
      <w:lvlJc w:val="left"/>
      <w:pPr>
        <w:ind w:left="6073" w:hanging="293"/>
      </w:pPr>
      <w:rPr>
        <w:rFonts w:hint="default"/>
        <w:lang w:val="vi" w:eastAsia="en-US" w:bidi="ar-SA"/>
      </w:rPr>
    </w:lvl>
    <w:lvl w:ilvl="6" w:tplc="E4BA59C8">
      <w:numFmt w:val="bullet"/>
      <w:lvlText w:val="•"/>
      <w:lvlJc w:val="left"/>
      <w:pPr>
        <w:ind w:left="7103" w:hanging="293"/>
      </w:pPr>
      <w:rPr>
        <w:rFonts w:hint="default"/>
        <w:lang w:val="vi" w:eastAsia="en-US" w:bidi="ar-SA"/>
      </w:rPr>
    </w:lvl>
    <w:lvl w:ilvl="7" w:tplc="C3900C6E">
      <w:numFmt w:val="bullet"/>
      <w:lvlText w:val="•"/>
      <w:lvlJc w:val="left"/>
      <w:pPr>
        <w:ind w:left="8134" w:hanging="293"/>
      </w:pPr>
      <w:rPr>
        <w:rFonts w:hint="default"/>
        <w:lang w:val="vi" w:eastAsia="en-US" w:bidi="ar-SA"/>
      </w:rPr>
    </w:lvl>
    <w:lvl w:ilvl="8" w:tplc="47BA2DE8">
      <w:numFmt w:val="bullet"/>
      <w:lvlText w:val="•"/>
      <w:lvlJc w:val="left"/>
      <w:pPr>
        <w:ind w:left="9165" w:hanging="293"/>
      </w:pPr>
      <w:rPr>
        <w:rFonts w:hint="default"/>
        <w:lang w:val="vi" w:eastAsia="en-US" w:bidi="ar-SA"/>
      </w:rPr>
    </w:lvl>
  </w:abstractNum>
  <w:abstractNum w:abstractNumId="26">
    <w:nsid w:val="5A761BA8"/>
    <w:multiLevelType w:val="hybridMultilevel"/>
    <w:tmpl w:val="81D41CB0"/>
    <w:lvl w:ilvl="0" w:tplc="DFAEC028">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5AB65EC6">
      <w:numFmt w:val="bullet"/>
      <w:lvlText w:val="•"/>
      <w:lvlJc w:val="left"/>
      <w:pPr>
        <w:ind w:left="1680" w:hanging="293"/>
      </w:pPr>
      <w:rPr>
        <w:rFonts w:hint="default"/>
        <w:lang w:val="vi" w:eastAsia="en-US" w:bidi="ar-SA"/>
      </w:rPr>
    </w:lvl>
    <w:lvl w:ilvl="2" w:tplc="617654FE">
      <w:numFmt w:val="bullet"/>
      <w:lvlText w:val="•"/>
      <w:lvlJc w:val="left"/>
      <w:pPr>
        <w:ind w:left="2741" w:hanging="293"/>
      </w:pPr>
      <w:rPr>
        <w:rFonts w:hint="default"/>
        <w:lang w:val="vi" w:eastAsia="en-US" w:bidi="ar-SA"/>
      </w:rPr>
    </w:lvl>
    <w:lvl w:ilvl="3" w:tplc="2A0206E4">
      <w:numFmt w:val="bullet"/>
      <w:lvlText w:val="•"/>
      <w:lvlJc w:val="left"/>
      <w:pPr>
        <w:ind w:left="3801" w:hanging="293"/>
      </w:pPr>
      <w:rPr>
        <w:rFonts w:hint="default"/>
        <w:lang w:val="vi" w:eastAsia="en-US" w:bidi="ar-SA"/>
      </w:rPr>
    </w:lvl>
    <w:lvl w:ilvl="4" w:tplc="9FA866F8">
      <w:numFmt w:val="bullet"/>
      <w:lvlText w:val="•"/>
      <w:lvlJc w:val="left"/>
      <w:pPr>
        <w:ind w:left="4862" w:hanging="293"/>
      </w:pPr>
      <w:rPr>
        <w:rFonts w:hint="default"/>
        <w:lang w:val="vi" w:eastAsia="en-US" w:bidi="ar-SA"/>
      </w:rPr>
    </w:lvl>
    <w:lvl w:ilvl="5" w:tplc="98429F48">
      <w:numFmt w:val="bullet"/>
      <w:lvlText w:val="•"/>
      <w:lvlJc w:val="left"/>
      <w:pPr>
        <w:ind w:left="5923" w:hanging="293"/>
      </w:pPr>
      <w:rPr>
        <w:rFonts w:hint="default"/>
        <w:lang w:val="vi" w:eastAsia="en-US" w:bidi="ar-SA"/>
      </w:rPr>
    </w:lvl>
    <w:lvl w:ilvl="6" w:tplc="3F54E254">
      <w:numFmt w:val="bullet"/>
      <w:lvlText w:val="•"/>
      <w:lvlJc w:val="left"/>
      <w:pPr>
        <w:ind w:left="6983" w:hanging="293"/>
      </w:pPr>
      <w:rPr>
        <w:rFonts w:hint="default"/>
        <w:lang w:val="vi" w:eastAsia="en-US" w:bidi="ar-SA"/>
      </w:rPr>
    </w:lvl>
    <w:lvl w:ilvl="7" w:tplc="41F016D8">
      <w:numFmt w:val="bullet"/>
      <w:lvlText w:val="•"/>
      <w:lvlJc w:val="left"/>
      <w:pPr>
        <w:ind w:left="8044" w:hanging="293"/>
      </w:pPr>
      <w:rPr>
        <w:rFonts w:hint="default"/>
        <w:lang w:val="vi" w:eastAsia="en-US" w:bidi="ar-SA"/>
      </w:rPr>
    </w:lvl>
    <w:lvl w:ilvl="8" w:tplc="CAB4D08C">
      <w:numFmt w:val="bullet"/>
      <w:lvlText w:val="•"/>
      <w:lvlJc w:val="left"/>
      <w:pPr>
        <w:ind w:left="9105" w:hanging="293"/>
      </w:pPr>
      <w:rPr>
        <w:rFonts w:hint="default"/>
        <w:lang w:val="vi" w:eastAsia="en-US" w:bidi="ar-SA"/>
      </w:rPr>
    </w:lvl>
  </w:abstractNum>
  <w:abstractNum w:abstractNumId="27">
    <w:nsid w:val="5D9B52DF"/>
    <w:multiLevelType w:val="hybridMultilevel"/>
    <w:tmpl w:val="DC4E2ECE"/>
    <w:lvl w:ilvl="0" w:tplc="E354D334">
      <w:start w:val="1"/>
      <w:numFmt w:val="upperLetter"/>
      <w:lvlText w:val="%1."/>
      <w:lvlJc w:val="left"/>
      <w:pPr>
        <w:ind w:left="890" w:hanging="293"/>
      </w:pPr>
      <w:rPr>
        <w:rFonts w:ascii="Times New Roman" w:eastAsia="Times New Roman" w:hAnsi="Times New Roman" w:cs="Times New Roman" w:hint="default"/>
        <w:b/>
        <w:bCs/>
        <w:w w:val="99"/>
        <w:sz w:val="24"/>
        <w:szCs w:val="24"/>
        <w:lang w:val="vi" w:eastAsia="en-US" w:bidi="ar-SA"/>
      </w:rPr>
    </w:lvl>
    <w:lvl w:ilvl="1" w:tplc="20DA90BA">
      <w:numFmt w:val="bullet"/>
      <w:lvlText w:val="•"/>
      <w:lvlJc w:val="left"/>
      <w:pPr>
        <w:ind w:left="1932" w:hanging="293"/>
      </w:pPr>
      <w:rPr>
        <w:rFonts w:hint="default"/>
        <w:lang w:val="vi" w:eastAsia="en-US" w:bidi="ar-SA"/>
      </w:rPr>
    </w:lvl>
    <w:lvl w:ilvl="2" w:tplc="95182F84">
      <w:numFmt w:val="bullet"/>
      <w:lvlText w:val="•"/>
      <w:lvlJc w:val="left"/>
      <w:pPr>
        <w:ind w:left="2965" w:hanging="293"/>
      </w:pPr>
      <w:rPr>
        <w:rFonts w:hint="default"/>
        <w:lang w:val="vi" w:eastAsia="en-US" w:bidi="ar-SA"/>
      </w:rPr>
    </w:lvl>
    <w:lvl w:ilvl="3" w:tplc="42087D92">
      <w:numFmt w:val="bullet"/>
      <w:lvlText w:val="•"/>
      <w:lvlJc w:val="left"/>
      <w:pPr>
        <w:ind w:left="3997" w:hanging="293"/>
      </w:pPr>
      <w:rPr>
        <w:rFonts w:hint="default"/>
        <w:lang w:val="vi" w:eastAsia="en-US" w:bidi="ar-SA"/>
      </w:rPr>
    </w:lvl>
    <w:lvl w:ilvl="4" w:tplc="B9B87580">
      <w:numFmt w:val="bullet"/>
      <w:lvlText w:val="•"/>
      <w:lvlJc w:val="left"/>
      <w:pPr>
        <w:ind w:left="5030" w:hanging="293"/>
      </w:pPr>
      <w:rPr>
        <w:rFonts w:hint="default"/>
        <w:lang w:val="vi" w:eastAsia="en-US" w:bidi="ar-SA"/>
      </w:rPr>
    </w:lvl>
    <w:lvl w:ilvl="5" w:tplc="390E6090">
      <w:numFmt w:val="bullet"/>
      <w:lvlText w:val="•"/>
      <w:lvlJc w:val="left"/>
      <w:pPr>
        <w:ind w:left="6063" w:hanging="293"/>
      </w:pPr>
      <w:rPr>
        <w:rFonts w:hint="default"/>
        <w:lang w:val="vi" w:eastAsia="en-US" w:bidi="ar-SA"/>
      </w:rPr>
    </w:lvl>
    <w:lvl w:ilvl="6" w:tplc="F3803F48">
      <w:numFmt w:val="bullet"/>
      <w:lvlText w:val="•"/>
      <w:lvlJc w:val="left"/>
      <w:pPr>
        <w:ind w:left="7095" w:hanging="293"/>
      </w:pPr>
      <w:rPr>
        <w:rFonts w:hint="default"/>
        <w:lang w:val="vi" w:eastAsia="en-US" w:bidi="ar-SA"/>
      </w:rPr>
    </w:lvl>
    <w:lvl w:ilvl="7" w:tplc="24D09DD6">
      <w:numFmt w:val="bullet"/>
      <w:lvlText w:val="•"/>
      <w:lvlJc w:val="left"/>
      <w:pPr>
        <w:ind w:left="8128" w:hanging="293"/>
      </w:pPr>
      <w:rPr>
        <w:rFonts w:hint="default"/>
        <w:lang w:val="vi" w:eastAsia="en-US" w:bidi="ar-SA"/>
      </w:rPr>
    </w:lvl>
    <w:lvl w:ilvl="8" w:tplc="948AD9DE">
      <w:numFmt w:val="bullet"/>
      <w:lvlText w:val="•"/>
      <w:lvlJc w:val="left"/>
      <w:pPr>
        <w:ind w:left="9161" w:hanging="293"/>
      </w:pPr>
      <w:rPr>
        <w:rFonts w:hint="default"/>
        <w:lang w:val="vi" w:eastAsia="en-US" w:bidi="ar-SA"/>
      </w:rPr>
    </w:lvl>
  </w:abstractNum>
  <w:abstractNum w:abstractNumId="28">
    <w:nsid w:val="614A1B4B"/>
    <w:multiLevelType w:val="hybridMultilevel"/>
    <w:tmpl w:val="70362088"/>
    <w:lvl w:ilvl="0" w:tplc="5DA01D4C">
      <w:start w:val="1"/>
      <w:numFmt w:val="upperLetter"/>
      <w:lvlText w:val="%1."/>
      <w:lvlJc w:val="left"/>
      <w:pPr>
        <w:ind w:left="859" w:hanging="293"/>
      </w:pPr>
      <w:rPr>
        <w:rFonts w:ascii="Times New Roman" w:eastAsia="Times New Roman" w:hAnsi="Times New Roman" w:cs="Times New Roman" w:hint="default"/>
        <w:b/>
        <w:bCs/>
        <w:spacing w:val="-1"/>
        <w:w w:val="99"/>
        <w:sz w:val="24"/>
        <w:szCs w:val="24"/>
        <w:lang w:val="vi" w:eastAsia="en-US" w:bidi="ar-SA"/>
      </w:rPr>
    </w:lvl>
    <w:lvl w:ilvl="1" w:tplc="72E43578">
      <w:numFmt w:val="bullet"/>
      <w:lvlText w:val="•"/>
      <w:lvlJc w:val="left"/>
      <w:pPr>
        <w:ind w:left="1896" w:hanging="293"/>
      </w:pPr>
      <w:rPr>
        <w:rFonts w:hint="default"/>
        <w:lang w:val="vi" w:eastAsia="en-US" w:bidi="ar-SA"/>
      </w:rPr>
    </w:lvl>
    <w:lvl w:ilvl="2" w:tplc="955088C8">
      <w:numFmt w:val="bullet"/>
      <w:lvlText w:val="•"/>
      <w:lvlJc w:val="left"/>
      <w:pPr>
        <w:ind w:left="2933" w:hanging="293"/>
      </w:pPr>
      <w:rPr>
        <w:rFonts w:hint="default"/>
        <w:lang w:val="vi" w:eastAsia="en-US" w:bidi="ar-SA"/>
      </w:rPr>
    </w:lvl>
    <w:lvl w:ilvl="3" w:tplc="039CDAB4">
      <w:numFmt w:val="bullet"/>
      <w:lvlText w:val="•"/>
      <w:lvlJc w:val="left"/>
      <w:pPr>
        <w:ind w:left="3969" w:hanging="293"/>
      </w:pPr>
      <w:rPr>
        <w:rFonts w:hint="default"/>
        <w:lang w:val="vi" w:eastAsia="en-US" w:bidi="ar-SA"/>
      </w:rPr>
    </w:lvl>
    <w:lvl w:ilvl="4" w:tplc="A92A5D60">
      <w:numFmt w:val="bullet"/>
      <w:lvlText w:val="•"/>
      <w:lvlJc w:val="left"/>
      <w:pPr>
        <w:ind w:left="5006" w:hanging="293"/>
      </w:pPr>
      <w:rPr>
        <w:rFonts w:hint="default"/>
        <w:lang w:val="vi" w:eastAsia="en-US" w:bidi="ar-SA"/>
      </w:rPr>
    </w:lvl>
    <w:lvl w:ilvl="5" w:tplc="B7DE3856">
      <w:numFmt w:val="bullet"/>
      <w:lvlText w:val="•"/>
      <w:lvlJc w:val="left"/>
      <w:pPr>
        <w:ind w:left="6043" w:hanging="293"/>
      </w:pPr>
      <w:rPr>
        <w:rFonts w:hint="default"/>
        <w:lang w:val="vi" w:eastAsia="en-US" w:bidi="ar-SA"/>
      </w:rPr>
    </w:lvl>
    <w:lvl w:ilvl="6" w:tplc="C95C88D6">
      <w:numFmt w:val="bullet"/>
      <w:lvlText w:val="•"/>
      <w:lvlJc w:val="left"/>
      <w:pPr>
        <w:ind w:left="7079" w:hanging="293"/>
      </w:pPr>
      <w:rPr>
        <w:rFonts w:hint="default"/>
        <w:lang w:val="vi" w:eastAsia="en-US" w:bidi="ar-SA"/>
      </w:rPr>
    </w:lvl>
    <w:lvl w:ilvl="7" w:tplc="F894CA1C">
      <w:numFmt w:val="bullet"/>
      <w:lvlText w:val="•"/>
      <w:lvlJc w:val="left"/>
      <w:pPr>
        <w:ind w:left="8116" w:hanging="293"/>
      </w:pPr>
      <w:rPr>
        <w:rFonts w:hint="default"/>
        <w:lang w:val="vi" w:eastAsia="en-US" w:bidi="ar-SA"/>
      </w:rPr>
    </w:lvl>
    <w:lvl w:ilvl="8" w:tplc="14067BF8">
      <w:numFmt w:val="bullet"/>
      <w:lvlText w:val="•"/>
      <w:lvlJc w:val="left"/>
      <w:pPr>
        <w:ind w:left="9153" w:hanging="293"/>
      </w:pPr>
      <w:rPr>
        <w:rFonts w:hint="default"/>
        <w:lang w:val="vi" w:eastAsia="en-US" w:bidi="ar-SA"/>
      </w:rPr>
    </w:lvl>
  </w:abstractNum>
  <w:abstractNum w:abstractNumId="29">
    <w:nsid w:val="624F370C"/>
    <w:multiLevelType w:val="hybridMultilevel"/>
    <w:tmpl w:val="1C5C7548"/>
    <w:lvl w:ilvl="0" w:tplc="D1E281E0">
      <w:start w:val="1"/>
      <w:numFmt w:val="upperLetter"/>
      <w:lvlText w:val="%1."/>
      <w:lvlJc w:val="left"/>
      <w:pPr>
        <w:ind w:left="799" w:hanging="293"/>
      </w:pPr>
      <w:rPr>
        <w:rFonts w:ascii="Times New Roman" w:eastAsia="Times New Roman" w:hAnsi="Times New Roman" w:cs="Times New Roman" w:hint="default"/>
        <w:b/>
        <w:bCs/>
        <w:spacing w:val="-1"/>
        <w:w w:val="99"/>
        <w:sz w:val="24"/>
        <w:szCs w:val="24"/>
        <w:lang w:val="vi" w:eastAsia="en-US" w:bidi="ar-SA"/>
      </w:rPr>
    </w:lvl>
    <w:lvl w:ilvl="1" w:tplc="F6AE1078">
      <w:numFmt w:val="bullet"/>
      <w:lvlText w:val="•"/>
      <w:lvlJc w:val="left"/>
      <w:pPr>
        <w:ind w:left="1842" w:hanging="293"/>
      </w:pPr>
      <w:rPr>
        <w:rFonts w:hint="default"/>
        <w:lang w:val="vi" w:eastAsia="en-US" w:bidi="ar-SA"/>
      </w:rPr>
    </w:lvl>
    <w:lvl w:ilvl="2" w:tplc="375C47EC">
      <w:numFmt w:val="bullet"/>
      <w:lvlText w:val="•"/>
      <w:lvlJc w:val="left"/>
      <w:pPr>
        <w:ind w:left="2885" w:hanging="293"/>
      </w:pPr>
      <w:rPr>
        <w:rFonts w:hint="default"/>
        <w:lang w:val="vi" w:eastAsia="en-US" w:bidi="ar-SA"/>
      </w:rPr>
    </w:lvl>
    <w:lvl w:ilvl="3" w:tplc="AC4EB3B6">
      <w:numFmt w:val="bullet"/>
      <w:lvlText w:val="•"/>
      <w:lvlJc w:val="left"/>
      <w:pPr>
        <w:ind w:left="3927" w:hanging="293"/>
      </w:pPr>
      <w:rPr>
        <w:rFonts w:hint="default"/>
        <w:lang w:val="vi" w:eastAsia="en-US" w:bidi="ar-SA"/>
      </w:rPr>
    </w:lvl>
    <w:lvl w:ilvl="4" w:tplc="FB441CAC">
      <w:numFmt w:val="bullet"/>
      <w:lvlText w:val="•"/>
      <w:lvlJc w:val="left"/>
      <w:pPr>
        <w:ind w:left="4970" w:hanging="293"/>
      </w:pPr>
      <w:rPr>
        <w:rFonts w:hint="default"/>
        <w:lang w:val="vi" w:eastAsia="en-US" w:bidi="ar-SA"/>
      </w:rPr>
    </w:lvl>
    <w:lvl w:ilvl="5" w:tplc="49F255C4">
      <w:numFmt w:val="bullet"/>
      <w:lvlText w:val="•"/>
      <w:lvlJc w:val="left"/>
      <w:pPr>
        <w:ind w:left="6013" w:hanging="293"/>
      </w:pPr>
      <w:rPr>
        <w:rFonts w:hint="default"/>
        <w:lang w:val="vi" w:eastAsia="en-US" w:bidi="ar-SA"/>
      </w:rPr>
    </w:lvl>
    <w:lvl w:ilvl="6" w:tplc="A9084C2E">
      <w:numFmt w:val="bullet"/>
      <w:lvlText w:val="•"/>
      <w:lvlJc w:val="left"/>
      <w:pPr>
        <w:ind w:left="7055" w:hanging="293"/>
      </w:pPr>
      <w:rPr>
        <w:rFonts w:hint="default"/>
        <w:lang w:val="vi" w:eastAsia="en-US" w:bidi="ar-SA"/>
      </w:rPr>
    </w:lvl>
    <w:lvl w:ilvl="7" w:tplc="E7AC393C">
      <w:numFmt w:val="bullet"/>
      <w:lvlText w:val="•"/>
      <w:lvlJc w:val="left"/>
      <w:pPr>
        <w:ind w:left="8098" w:hanging="293"/>
      </w:pPr>
      <w:rPr>
        <w:rFonts w:hint="default"/>
        <w:lang w:val="vi" w:eastAsia="en-US" w:bidi="ar-SA"/>
      </w:rPr>
    </w:lvl>
    <w:lvl w:ilvl="8" w:tplc="2E0CF646">
      <w:numFmt w:val="bullet"/>
      <w:lvlText w:val="•"/>
      <w:lvlJc w:val="left"/>
      <w:pPr>
        <w:ind w:left="9141" w:hanging="293"/>
      </w:pPr>
      <w:rPr>
        <w:rFonts w:hint="default"/>
        <w:lang w:val="vi" w:eastAsia="en-US" w:bidi="ar-SA"/>
      </w:rPr>
    </w:lvl>
  </w:abstractNum>
  <w:abstractNum w:abstractNumId="30">
    <w:nsid w:val="65955FAF"/>
    <w:multiLevelType w:val="hybridMultilevel"/>
    <w:tmpl w:val="1D9E9C62"/>
    <w:lvl w:ilvl="0" w:tplc="E0522A3A">
      <w:start w:val="1"/>
      <w:numFmt w:val="upperLetter"/>
      <w:lvlText w:val="%1."/>
      <w:lvlJc w:val="left"/>
      <w:pPr>
        <w:ind w:left="799" w:hanging="293"/>
      </w:pPr>
      <w:rPr>
        <w:rFonts w:ascii="Times New Roman" w:eastAsia="Times New Roman" w:hAnsi="Times New Roman" w:cs="Times New Roman" w:hint="default"/>
        <w:b/>
        <w:bCs/>
        <w:spacing w:val="-1"/>
        <w:w w:val="99"/>
        <w:sz w:val="24"/>
        <w:szCs w:val="24"/>
        <w:lang w:val="vi" w:eastAsia="en-US" w:bidi="ar-SA"/>
      </w:rPr>
    </w:lvl>
    <w:lvl w:ilvl="1" w:tplc="59187F14">
      <w:numFmt w:val="bullet"/>
      <w:lvlText w:val="•"/>
      <w:lvlJc w:val="left"/>
      <w:pPr>
        <w:ind w:left="1842" w:hanging="293"/>
      </w:pPr>
      <w:rPr>
        <w:rFonts w:hint="default"/>
        <w:lang w:val="vi" w:eastAsia="en-US" w:bidi="ar-SA"/>
      </w:rPr>
    </w:lvl>
    <w:lvl w:ilvl="2" w:tplc="BC7214F6">
      <w:numFmt w:val="bullet"/>
      <w:lvlText w:val="•"/>
      <w:lvlJc w:val="left"/>
      <w:pPr>
        <w:ind w:left="2885" w:hanging="293"/>
      </w:pPr>
      <w:rPr>
        <w:rFonts w:hint="default"/>
        <w:lang w:val="vi" w:eastAsia="en-US" w:bidi="ar-SA"/>
      </w:rPr>
    </w:lvl>
    <w:lvl w:ilvl="3" w:tplc="80F6CCD2">
      <w:numFmt w:val="bullet"/>
      <w:lvlText w:val="•"/>
      <w:lvlJc w:val="left"/>
      <w:pPr>
        <w:ind w:left="3927" w:hanging="293"/>
      </w:pPr>
      <w:rPr>
        <w:rFonts w:hint="default"/>
        <w:lang w:val="vi" w:eastAsia="en-US" w:bidi="ar-SA"/>
      </w:rPr>
    </w:lvl>
    <w:lvl w:ilvl="4" w:tplc="1BD4E6D2">
      <w:numFmt w:val="bullet"/>
      <w:lvlText w:val="•"/>
      <w:lvlJc w:val="left"/>
      <w:pPr>
        <w:ind w:left="4970" w:hanging="293"/>
      </w:pPr>
      <w:rPr>
        <w:rFonts w:hint="default"/>
        <w:lang w:val="vi" w:eastAsia="en-US" w:bidi="ar-SA"/>
      </w:rPr>
    </w:lvl>
    <w:lvl w:ilvl="5" w:tplc="AB02D6F6">
      <w:numFmt w:val="bullet"/>
      <w:lvlText w:val="•"/>
      <w:lvlJc w:val="left"/>
      <w:pPr>
        <w:ind w:left="6013" w:hanging="293"/>
      </w:pPr>
      <w:rPr>
        <w:rFonts w:hint="default"/>
        <w:lang w:val="vi" w:eastAsia="en-US" w:bidi="ar-SA"/>
      </w:rPr>
    </w:lvl>
    <w:lvl w:ilvl="6" w:tplc="220800DE">
      <w:numFmt w:val="bullet"/>
      <w:lvlText w:val="•"/>
      <w:lvlJc w:val="left"/>
      <w:pPr>
        <w:ind w:left="7055" w:hanging="293"/>
      </w:pPr>
      <w:rPr>
        <w:rFonts w:hint="default"/>
        <w:lang w:val="vi" w:eastAsia="en-US" w:bidi="ar-SA"/>
      </w:rPr>
    </w:lvl>
    <w:lvl w:ilvl="7" w:tplc="BE7E9D10">
      <w:numFmt w:val="bullet"/>
      <w:lvlText w:val="•"/>
      <w:lvlJc w:val="left"/>
      <w:pPr>
        <w:ind w:left="8098" w:hanging="293"/>
      </w:pPr>
      <w:rPr>
        <w:rFonts w:hint="default"/>
        <w:lang w:val="vi" w:eastAsia="en-US" w:bidi="ar-SA"/>
      </w:rPr>
    </w:lvl>
    <w:lvl w:ilvl="8" w:tplc="06707A46">
      <w:numFmt w:val="bullet"/>
      <w:lvlText w:val="•"/>
      <w:lvlJc w:val="left"/>
      <w:pPr>
        <w:ind w:left="9141" w:hanging="293"/>
      </w:pPr>
      <w:rPr>
        <w:rFonts w:hint="default"/>
        <w:lang w:val="vi" w:eastAsia="en-US" w:bidi="ar-SA"/>
      </w:rPr>
    </w:lvl>
  </w:abstractNum>
  <w:abstractNum w:abstractNumId="31">
    <w:nsid w:val="6E0B6F49"/>
    <w:multiLevelType w:val="hybridMultilevel"/>
    <w:tmpl w:val="3DA44E36"/>
    <w:lvl w:ilvl="0" w:tplc="E77635D4">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7CA2F330">
      <w:numFmt w:val="bullet"/>
      <w:lvlText w:val="•"/>
      <w:lvlJc w:val="left"/>
      <w:pPr>
        <w:ind w:left="1680" w:hanging="293"/>
      </w:pPr>
      <w:rPr>
        <w:rFonts w:hint="default"/>
        <w:lang w:val="vi" w:eastAsia="en-US" w:bidi="ar-SA"/>
      </w:rPr>
    </w:lvl>
    <w:lvl w:ilvl="2" w:tplc="0AE2CF38">
      <w:numFmt w:val="bullet"/>
      <w:lvlText w:val="•"/>
      <w:lvlJc w:val="left"/>
      <w:pPr>
        <w:ind w:left="2741" w:hanging="293"/>
      </w:pPr>
      <w:rPr>
        <w:rFonts w:hint="default"/>
        <w:lang w:val="vi" w:eastAsia="en-US" w:bidi="ar-SA"/>
      </w:rPr>
    </w:lvl>
    <w:lvl w:ilvl="3" w:tplc="56705B06">
      <w:numFmt w:val="bullet"/>
      <w:lvlText w:val="•"/>
      <w:lvlJc w:val="left"/>
      <w:pPr>
        <w:ind w:left="3801" w:hanging="293"/>
      </w:pPr>
      <w:rPr>
        <w:rFonts w:hint="default"/>
        <w:lang w:val="vi" w:eastAsia="en-US" w:bidi="ar-SA"/>
      </w:rPr>
    </w:lvl>
    <w:lvl w:ilvl="4" w:tplc="6344AAA2">
      <w:numFmt w:val="bullet"/>
      <w:lvlText w:val="•"/>
      <w:lvlJc w:val="left"/>
      <w:pPr>
        <w:ind w:left="4862" w:hanging="293"/>
      </w:pPr>
      <w:rPr>
        <w:rFonts w:hint="default"/>
        <w:lang w:val="vi" w:eastAsia="en-US" w:bidi="ar-SA"/>
      </w:rPr>
    </w:lvl>
    <w:lvl w:ilvl="5" w:tplc="A0ECFE52">
      <w:numFmt w:val="bullet"/>
      <w:lvlText w:val="•"/>
      <w:lvlJc w:val="left"/>
      <w:pPr>
        <w:ind w:left="5923" w:hanging="293"/>
      </w:pPr>
      <w:rPr>
        <w:rFonts w:hint="default"/>
        <w:lang w:val="vi" w:eastAsia="en-US" w:bidi="ar-SA"/>
      </w:rPr>
    </w:lvl>
    <w:lvl w:ilvl="6" w:tplc="3F2CFD6C">
      <w:numFmt w:val="bullet"/>
      <w:lvlText w:val="•"/>
      <w:lvlJc w:val="left"/>
      <w:pPr>
        <w:ind w:left="6983" w:hanging="293"/>
      </w:pPr>
      <w:rPr>
        <w:rFonts w:hint="default"/>
        <w:lang w:val="vi" w:eastAsia="en-US" w:bidi="ar-SA"/>
      </w:rPr>
    </w:lvl>
    <w:lvl w:ilvl="7" w:tplc="E1922890">
      <w:numFmt w:val="bullet"/>
      <w:lvlText w:val="•"/>
      <w:lvlJc w:val="left"/>
      <w:pPr>
        <w:ind w:left="8044" w:hanging="293"/>
      </w:pPr>
      <w:rPr>
        <w:rFonts w:hint="default"/>
        <w:lang w:val="vi" w:eastAsia="en-US" w:bidi="ar-SA"/>
      </w:rPr>
    </w:lvl>
    <w:lvl w:ilvl="8" w:tplc="8A88190C">
      <w:numFmt w:val="bullet"/>
      <w:lvlText w:val="•"/>
      <w:lvlJc w:val="left"/>
      <w:pPr>
        <w:ind w:left="9105" w:hanging="293"/>
      </w:pPr>
      <w:rPr>
        <w:rFonts w:hint="default"/>
        <w:lang w:val="vi" w:eastAsia="en-US" w:bidi="ar-SA"/>
      </w:rPr>
    </w:lvl>
  </w:abstractNum>
  <w:abstractNum w:abstractNumId="32">
    <w:nsid w:val="76D176DE"/>
    <w:multiLevelType w:val="hybridMultilevel"/>
    <w:tmpl w:val="FC8AF0B2"/>
    <w:lvl w:ilvl="0" w:tplc="9A9A9D32">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20C6C4F8">
      <w:numFmt w:val="bullet"/>
      <w:lvlText w:val="•"/>
      <w:lvlJc w:val="left"/>
      <w:pPr>
        <w:ind w:left="760" w:hanging="293"/>
      </w:pPr>
      <w:rPr>
        <w:rFonts w:hint="default"/>
        <w:lang w:val="vi" w:eastAsia="en-US" w:bidi="ar-SA"/>
      </w:rPr>
    </w:lvl>
    <w:lvl w:ilvl="2" w:tplc="DF58E362">
      <w:numFmt w:val="bullet"/>
      <w:lvlText w:val="•"/>
      <w:lvlJc w:val="left"/>
      <w:pPr>
        <w:ind w:left="1922" w:hanging="293"/>
      </w:pPr>
      <w:rPr>
        <w:rFonts w:hint="default"/>
        <w:lang w:val="vi" w:eastAsia="en-US" w:bidi="ar-SA"/>
      </w:rPr>
    </w:lvl>
    <w:lvl w:ilvl="3" w:tplc="B3F42B28">
      <w:numFmt w:val="bullet"/>
      <w:lvlText w:val="•"/>
      <w:lvlJc w:val="left"/>
      <w:pPr>
        <w:ind w:left="3085" w:hanging="293"/>
      </w:pPr>
      <w:rPr>
        <w:rFonts w:hint="default"/>
        <w:lang w:val="vi" w:eastAsia="en-US" w:bidi="ar-SA"/>
      </w:rPr>
    </w:lvl>
    <w:lvl w:ilvl="4" w:tplc="148A35CA">
      <w:numFmt w:val="bullet"/>
      <w:lvlText w:val="•"/>
      <w:lvlJc w:val="left"/>
      <w:pPr>
        <w:ind w:left="4248" w:hanging="293"/>
      </w:pPr>
      <w:rPr>
        <w:rFonts w:hint="default"/>
        <w:lang w:val="vi" w:eastAsia="en-US" w:bidi="ar-SA"/>
      </w:rPr>
    </w:lvl>
    <w:lvl w:ilvl="5" w:tplc="11EE3ABC">
      <w:numFmt w:val="bullet"/>
      <w:lvlText w:val="•"/>
      <w:lvlJc w:val="left"/>
      <w:pPr>
        <w:ind w:left="5411" w:hanging="293"/>
      </w:pPr>
      <w:rPr>
        <w:rFonts w:hint="default"/>
        <w:lang w:val="vi" w:eastAsia="en-US" w:bidi="ar-SA"/>
      </w:rPr>
    </w:lvl>
    <w:lvl w:ilvl="6" w:tplc="9B966182">
      <w:numFmt w:val="bullet"/>
      <w:lvlText w:val="•"/>
      <w:lvlJc w:val="left"/>
      <w:pPr>
        <w:ind w:left="6574" w:hanging="293"/>
      </w:pPr>
      <w:rPr>
        <w:rFonts w:hint="default"/>
        <w:lang w:val="vi" w:eastAsia="en-US" w:bidi="ar-SA"/>
      </w:rPr>
    </w:lvl>
    <w:lvl w:ilvl="7" w:tplc="23781072">
      <w:numFmt w:val="bullet"/>
      <w:lvlText w:val="•"/>
      <w:lvlJc w:val="left"/>
      <w:pPr>
        <w:ind w:left="7737" w:hanging="293"/>
      </w:pPr>
      <w:rPr>
        <w:rFonts w:hint="default"/>
        <w:lang w:val="vi" w:eastAsia="en-US" w:bidi="ar-SA"/>
      </w:rPr>
    </w:lvl>
    <w:lvl w:ilvl="8" w:tplc="24FE7046">
      <w:numFmt w:val="bullet"/>
      <w:lvlText w:val="•"/>
      <w:lvlJc w:val="left"/>
      <w:pPr>
        <w:ind w:left="8900" w:hanging="293"/>
      </w:pPr>
      <w:rPr>
        <w:rFonts w:hint="default"/>
        <w:lang w:val="vi" w:eastAsia="en-US" w:bidi="ar-SA"/>
      </w:rPr>
    </w:lvl>
  </w:abstractNum>
  <w:abstractNum w:abstractNumId="33">
    <w:nsid w:val="783F6CA7"/>
    <w:multiLevelType w:val="hybridMultilevel"/>
    <w:tmpl w:val="14F42370"/>
    <w:lvl w:ilvl="0" w:tplc="E410CC04">
      <w:start w:val="1"/>
      <w:numFmt w:val="upperLetter"/>
      <w:lvlText w:val="%1."/>
      <w:lvlJc w:val="left"/>
      <w:pPr>
        <w:ind w:left="902" w:hanging="293"/>
      </w:pPr>
      <w:rPr>
        <w:rFonts w:ascii="Times New Roman" w:eastAsia="Times New Roman" w:hAnsi="Times New Roman" w:cs="Times New Roman" w:hint="default"/>
        <w:b/>
        <w:bCs/>
        <w:w w:val="99"/>
        <w:sz w:val="24"/>
        <w:szCs w:val="24"/>
        <w:lang w:val="vi" w:eastAsia="en-US" w:bidi="ar-SA"/>
      </w:rPr>
    </w:lvl>
    <w:lvl w:ilvl="1" w:tplc="65F62C16">
      <w:numFmt w:val="bullet"/>
      <w:lvlText w:val="•"/>
      <w:lvlJc w:val="left"/>
      <w:pPr>
        <w:ind w:left="1932" w:hanging="293"/>
      </w:pPr>
      <w:rPr>
        <w:rFonts w:hint="default"/>
        <w:lang w:val="vi" w:eastAsia="en-US" w:bidi="ar-SA"/>
      </w:rPr>
    </w:lvl>
    <w:lvl w:ilvl="2" w:tplc="D556D284">
      <w:numFmt w:val="bullet"/>
      <w:lvlText w:val="•"/>
      <w:lvlJc w:val="left"/>
      <w:pPr>
        <w:ind w:left="2965" w:hanging="293"/>
      </w:pPr>
      <w:rPr>
        <w:rFonts w:hint="default"/>
        <w:lang w:val="vi" w:eastAsia="en-US" w:bidi="ar-SA"/>
      </w:rPr>
    </w:lvl>
    <w:lvl w:ilvl="3" w:tplc="90221414">
      <w:numFmt w:val="bullet"/>
      <w:lvlText w:val="•"/>
      <w:lvlJc w:val="left"/>
      <w:pPr>
        <w:ind w:left="3997" w:hanging="293"/>
      </w:pPr>
      <w:rPr>
        <w:rFonts w:hint="default"/>
        <w:lang w:val="vi" w:eastAsia="en-US" w:bidi="ar-SA"/>
      </w:rPr>
    </w:lvl>
    <w:lvl w:ilvl="4" w:tplc="877C0302">
      <w:numFmt w:val="bullet"/>
      <w:lvlText w:val="•"/>
      <w:lvlJc w:val="left"/>
      <w:pPr>
        <w:ind w:left="5030" w:hanging="293"/>
      </w:pPr>
      <w:rPr>
        <w:rFonts w:hint="default"/>
        <w:lang w:val="vi" w:eastAsia="en-US" w:bidi="ar-SA"/>
      </w:rPr>
    </w:lvl>
    <w:lvl w:ilvl="5" w:tplc="D1D6998C">
      <w:numFmt w:val="bullet"/>
      <w:lvlText w:val="•"/>
      <w:lvlJc w:val="left"/>
      <w:pPr>
        <w:ind w:left="6063" w:hanging="293"/>
      </w:pPr>
      <w:rPr>
        <w:rFonts w:hint="default"/>
        <w:lang w:val="vi" w:eastAsia="en-US" w:bidi="ar-SA"/>
      </w:rPr>
    </w:lvl>
    <w:lvl w:ilvl="6" w:tplc="34340948">
      <w:numFmt w:val="bullet"/>
      <w:lvlText w:val="•"/>
      <w:lvlJc w:val="left"/>
      <w:pPr>
        <w:ind w:left="7095" w:hanging="293"/>
      </w:pPr>
      <w:rPr>
        <w:rFonts w:hint="default"/>
        <w:lang w:val="vi" w:eastAsia="en-US" w:bidi="ar-SA"/>
      </w:rPr>
    </w:lvl>
    <w:lvl w:ilvl="7" w:tplc="773EF466">
      <w:numFmt w:val="bullet"/>
      <w:lvlText w:val="•"/>
      <w:lvlJc w:val="left"/>
      <w:pPr>
        <w:ind w:left="8128" w:hanging="293"/>
      </w:pPr>
      <w:rPr>
        <w:rFonts w:hint="default"/>
        <w:lang w:val="vi" w:eastAsia="en-US" w:bidi="ar-SA"/>
      </w:rPr>
    </w:lvl>
    <w:lvl w:ilvl="8" w:tplc="997E17BA">
      <w:numFmt w:val="bullet"/>
      <w:lvlText w:val="•"/>
      <w:lvlJc w:val="left"/>
      <w:pPr>
        <w:ind w:left="9161" w:hanging="293"/>
      </w:pPr>
      <w:rPr>
        <w:rFonts w:hint="default"/>
        <w:lang w:val="vi" w:eastAsia="en-US" w:bidi="ar-SA"/>
      </w:rPr>
    </w:lvl>
  </w:abstractNum>
  <w:abstractNum w:abstractNumId="34">
    <w:nsid w:val="7FE266C1"/>
    <w:multiLevelType w:val="hybridMultilevel"/>
    <w:tmpl w:val="710079EE"/>
    <w:lvl w:ilvl="0" w:tplc="37700D0A">
      <w:start w:val="1"/>
      <w:numFmt w:val="upperLetter"/>
      <w:lvlText w:val="%1."/>
      <w:lvlJc w:val="left"/>
      <w:pPr>
        <w:ind w:left="619" w:hanging="293"/>
      </w:pPr>
      <w:rPr>
        <w:rFonts w:ascii="Times New Roman" w:eastAsia="Times New Roman" w:hAnsi="Times New Roman" w:cs="Times New Roman" w:hint="default"/>
        <w:b/>
        <w:bCs/>
        <w:w w:val="99"/>
        <w:sz w:val="24"/>
        <w:szCs w:val="24"/>
        <w:lang w:val="vi" w:eastAsia="en-US" w:bidi="ar-SA"/>
      </w:rPr>
    </w:lvl>
    <w:lvl w:ilvl="1" w:tplc="B4940654">
      <w:numFmt w:val="bullet"/>
      <w:lvlText w:val="•"/>
      <w:lvlJc w:val="left"/>
      <w:pPr>
        <w:ind w:left="1680" w:hanging="293"/>
      </w:pPr>
      <w:rPr>
        <w:rFonts w:hint="default"/>
        <w:lang w:val="vi" w:eastAsia="en-US" w:bidi="ar-SA"/>
      </w:rPr>
    </w:lvl>
    <w:lvl w:ilvl="2" w:tplc="258CD6DA">
      <w:numFmt w:val="bullet"/>
      <w:lvlText w:val="•"/>
      <w:lvlJc w:val="left"/>
      <w:pPr>
        <w:ind w:left="2741" w:hanging="293"/>
      </w:pPr>
      <w:rPr>
        <w:rFonts w:hint="default"/>
        <w:lang w:val="vi" w:eastAsia="en-US" w:bidi="ar-SA"/>
      </w:rPr>
    </w:lvl>
    <w:lvl w:ilvl="3" w:tplc="186AD96A">
      <w:numFmt w:val="bullet"/>
      <w:lvlText w:val="•"/>
      <w:lvlJc w:val="left"/>
      <w:pPr>
        <w:ind w:left="3801" w:hanging="293"/>
      </w:pPr>
      <w:rPr>
        <w:rFonts w:hint="default"/>
        <w:lang w:val="vi" w:eastAsia="en-US" w:bidi="ar-SA"/>
      </w:rPr>
    </w:lvl>
    <w:lvl w:ilvl="4" w:tplc="4878763E">
      <w:numFmt w:val="bullet"/>
      <w:lvlText w:val="•"/>
      <w:lvlJc w:val="left"/>
      <w:pPr>
        <w:ind w:left="4862" w:hanging="293"/>
      </w:pPr>
      <w:rPr>
        <w:rFonts w:hint="default"/>
        <w:lang w:val="vi" w:eastAsia="en-US" w:bidi="ar-SA"/>
      </w:rPr>
    </w:lvl>
    <w:lvl w:ilvl="5" w:tplc="C01A327A">
      <w:numFmt w:val="bullet"/>
      <w:lvlText w:val="•"/>
      <w:lvlJc w:val="left"/>
      <w:pPr>
        <w:ind w:left="5923" w:hanging="293"/>
      </w:pPr>
      <w:rPr>
        <w:rFonts w:hint="default"/>
        <w:lang w:val="vi" w:eastAsia="en-US" w:bidi="ar-SA"/>
      </w:rPr>
    </w:lvl>
    <w:lvl w:ilvl="6" w:tplc="D1BE24F0">
      <w:numFmt w:val="bullet"/>
      <w:lvlText w:val="•"/>
      <w:lvlJc w:val="left"/>
      <w:pPr>
        <w:ind w:left="6983" w:hanging="293"/>
      </w:pPr>
      <w:rPr>
        <w:rFonts w:hint="default"/>
        <w:lang w:val="vi" w:eastAsia="en-US" w:bidi="ar-SA"/>
      </w:rPr>
    </w:lvl>
    <w:lvl w:ilvl="7" w:tplc="70EC89BE">
      <w:numFmt w:val="bullet"/>
      <w:lvlText w:val="•"/>
      <w:lvlJc w:val="left"/>
      <w:pPr>
        <w:ind w:left="8044" w:hanging="293"/>
      </w:pPr>
      <w:rPr>
        <w:rFonts w:hint="default"/>
        <w:lang w:val="vi" w:eastAsia="en-US" w:bidi="ar-SA"/>
      </w:rPr>
    </w:lvl>
    <w:lvl w:ilvl="8" w:tplc="D5B040D6">
      <w:numFmt w:val="bullet"/>
      <w:lvlText w:val="•"/>
      <w:lvlJc w:val="left"/>
      <w:pPr>
        <w:ind w:left="9105" w:hanging="293"/>
      </w:pPr>
      <w:rPr>
        <w:rFonts w:hint="default"/>
        <w:lang w:val="vi" w:eastAsia="en-US" w:bidi="ar-SA"/>
      </w:rPr>
    </w:lvl>
  </w:abstractNum>
  <w:num w:numId="1">
    <w:abstractNumId w:val="21"/>
  </w:num>
  <w:num w:numId="2">
    <w:abstractNumId w:val="27"/>
  </w:num>
  <w:num w:numId="3">
    <w:abstractNumId w:val="28"/>
  </w:num>
  <w:num w:numId="4">
    <w:abstractNumId w:val="10"/>
  </w:num>
  <w:num w:numId="5">
    <w:abstractNumId w:val="17"/>
  </w:num>
  <w:num w:numId="6">
    <w:abstractNumId w:val="24"/>
  </w:num>
  <w:num w:numId="7">
    <w:abstractNumId w:val="16"/>
  </w:num>
  <w:num w:numId="8">
    <w:abstractNumId w:val="7"/>
  </w:num>
  <w:num w:numId="9">
    <w:abstractNumId w:val="9"/>
  </w:num>
  <w:num w:numId="10">
    <w:abstractNumId w:val="20"/>
  </w:num>
  <w:num w:numId="11">
    <w:abstractNumId w:val="23"/>
  </w:num>
  <w:num w:numId="12">
    <w:abstractNumId w:val="6"/>
  </w:num>
  <w:num w:numId="13">
    <w:abstractNumId w:val="29"/>
  </w:num>
  <w:num w:numId="14">
    <w:abstractNumId w:val="12"/>
  </w:num>
  <w:num w:numId="15">
    <w:abstractNumId w:val="33"/>
  </w:num>
  <w:num w:numId="16">
    <w:abstractNumId w:val="14"/>
  </w:num>
  <w:num w:numId="17">
    <w:abstractNumId w:val="30"/>
  </w:num>
  <w:num w:numId="18">
    <w:abstractNumId w:val="5"/>
  </w:num>
  <w:num w:numId="19">
    <w:abstractNumId w:val="18"/>
  </w:num>
  <w:num w:numId="20">
    <w:abstractNumId w:val="25"/>
  </w:num>
  <w:num w:numId="21">
    <w:abstractNumId w:val="13"/>
  </w:num>
  <w:num w:numId="22">
    <w:abstractNumId w:val="1"/>
  </w:num>
  <w:num w:numId="23">
    <w:abstractNumId w:val="22"/>
  </w:num>
  <w:num w:numId="24">
    <w:abstractNumId w:val="32"/>
  </w:num>
  <w:num w:numId="25">
    <w:abstractNumId w:val="19"/>
  </w:num>
  <w:num w:numId="26">
    <w:abstractNumId w:val="34"/>
  </w:num>
  <w:num w:numId="27">
    <w:abstractNumId w:val="31"/>
  </w:num>
  <w:num w:numId="28">
    <w:abstractNumId w:val="4"/>
  </w:num>
  <w:num w:numId="29">
    <w:abstractNumId w:val="15"/>
  </w:num>
  <w:num w:numId="30">
    <w:abstractNumId w:val="8"/>
  </w:num>
  <w:num w:numId="31">
    <w:abstractNumId w:val="3"/>
  </w:num>
  <w:num w:numId="32">
    <w:abstractNumId w:val="26"/>
  </w:num>
  <w:num w:numId="33">
    <w:abstractNumId w:val="2"/>
  </w:num>
  <w:num w:numId="34">
    <w:abstractNumId w:val="0"/>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47"/>
    <w:rsid w:val="00027247"/>
    <w:rsid w:val="000F132A"/>
    <w:rsid w:val="001F1517"/>
    <w:rsid w:val="0022171E"/>
    <w:rsid w:val="002946F1"/>
    <w:rsid w:val="002D4062"/>
    <w:rsid w:val="003323EC"/>
    <w:rsid w:val="003D592B"/>
    <w:rsid w:val="00405EC9"/>
    <w:rsid w:val="004C03FC"/>
    <w:rsid w:val="00545609"/>
    <w:rsid w:val="005B35B4"/>
    <w:rsid w:val="00636824"/>
    <w:rsid w:val="00696680"/>
    <w:rsid w:val="007E101A"/>
    <w:rsid w:val="009745BC"/>
    <w:rsid w:val="00A303CE"/>
    <w:rsid w:val="00B174DD"/>
    <w:rsid w:val="00B432C3"/>
    <w:rsid w:val="00C1797E"/>
    <w:rsid w:val="00C204A7"/>
    <w:rsid w:val="00D7659C"/>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E34EA-DBDC-4B7B-A402-9D77EB85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47"/>
    <w:pPr>
      <w:spacing w:after="0" w:line="240" w:lineRule="auto"/>
    </w:pPr>
    <w:rPr>
      <w:rFonts w:eastAsia="Times New Roman"/>
      <w:sz w:val="24"/>
      <w:szCs w:val="24"/>
    </w:rPr>
  </w:style>
  <w:style w:type="paragraph" w:styleId="Heading1">
    <w:name w:val="heading 1"/>
    <w:basedOn w:val="Normal"/>
    <w:link w:val="Heading1Char"/>
    <w:uiPriority w:val="1"/>
    <w:qFormat/>
    <w:rsid w:val="001F1517"/>
    <w:pPr>
      <w:widowControl w:val="0"/>
      <w:autoSpaceDE w:val="0"/>
      <w:autoSpaceDN w:val="0"/>
      <w:spacing w:before="9" w:line="294" w:lineRule="exact"/>
      <w:ind w:left="657" w:hanging="332"/>
      <w:outlineLvl w:val="0"/>
    </w:pPr>
    <w:rPr>
      <w:b/>
      <w:bCs/>
      <w:sz w:val="26"/>
      <w:szCs w:val="26"/>
      <w:lang w:val="vi"/>
    </w:rPr>
  </w:style>
  <w:style w:type="paragraph" w:styleId="Heading2">
    <w:name w:val="heading 2"/>
    <w:basedOn w:val="Normal"/>
    <w:link w:val="Heading2Char"/>
    <w:uiPriority w:val="1"/>
    <w:qFormat/>
    <w:rsid w:val="001F1517"/>
    <w:pPr>
      <w:widowControl w:val="0"/>
      <w:autoSpaceDE w:val="0"/>
      <w:autoSpaceDN w:val="0"/>
      <w:jc w:val="center"/>
      <w:outlineLvl w:val="1"/>
    </w:pPr>
    <w:rPr>
      <w:sz w:val="26"/>
      <w:szCs w:val="26"/>
      <w:lang w:val="vi"/>
    </w:rPr>
  </w:style>
  <w:style w:type="paragraph" w:styleId="Heading3">
    <w:name w:val="heading 3"/>
    <w:basedOn w:val="Normal"/>
    <w:link w:val="Heading3Char"/>
    <w:uiPriority w:val="1"/>
    <w:qFormat/>
    <w:rsid w:val="001F1517"/>
    <w:pPr>
      <w:widowControl w:val="0"/>
      <w:autoSpaceDE w:val="0"/>
      <w:autoSpaceDN w:val="0"/>
      <w:spacing w:before="3"/>
      <w:outlineLvl w:val="2"/>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6F1"/>
    <w:pPr>
      <w:spacing w:after="0" w:line="240" w:lineRule="auto"/>
    </w:pPr>
    <w:rPr>
      <w:rFonts w:asciiTheme="minorHAnsi" w:eastAsiaTheme="minorEastAsia" w:hAnsiTheme="minorHAnsi" w:cstheme="minorBidi"/>
      <w:sz w:val="20"/>
      <w:szCs w:val="20"/>
    </w:rPr>
  </w:style>
  <w:style w:type="paragraph" w:styleId="ListParagraph">
    <w:name w:val="List Paragraph"/>
    <w:basedOn w:val="Normal"/>
    <w:uiPriority w:val="1"/>
    <w:qFormat/>
    <w:rsid w:val="002946F1"/>
    <w:pPr>
      <w:spacing w:after="120" w:line="264" w:lineRule="auto"/>
      <w:ind w:left="720"/>
      <w:contextualSpacing/>
    </w:pPr>
    <w:rPr>
      <w:rFonts w:asciiTheme="minorHAnsi" w:eastAsiaTheme="minorEastAsia" w:hAnsiTheme="minorHAnsi" w:cstheme="minorBidi"/>
      <w:sz w:val="20"/>
      <w:szCs w:val="20"/>
    </w:rPr>
  </w:style>
  <w:style w:type="table" w:styleId="TableGrid">
    <w:name w:val="Table Grid"/>
    <w:basedOn w:val="TableNormal"/>
    <w:uiPriority w:val="39"/>
    <w:rsid w:val="002946F1"/>
    <w:pPr>
      <w:spacing w:after="0" w:line="240" w:lineRule="auto"/>
    </w:pPr>
    <w:rPr>
      <w:rFonts w:asciiTheme="minorHAnsi" w:eastAsiaTheme="minorEastAsia" w:hAnsiTheme="minorHAnsi" w:cstheme="minorBid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946F1"/>
    <w:pPr>
      <w:spacing w:before="100" w:beforeAutospacing="1" w:after="100" w:afterAutospacing="1"/>
    </w:pPr>
  </w:style>
  <w:style w:type="character" w:customStyle="1" w:styleId="Bodytext">
    <w:name w:val="Body text_"/>
    <w:link w:val="BodyText6"/>
    <w:rsid w:val="002946F1"/>
    <w:rPr>
      <w:rFonts w:eastAsia="Times New Roman"/>
      <w:sz w:val="21"/>
      <w:szCs w:val="21"/>
      <w:shd w:val="clear" w:color="auto" w:fill="FFFFFF"/>
    </w:rPr>
  </w:style>
  <w:style w:type="paragraph" w:customStyle="1" w:styleId="BodyText6">
    <w:name w:val="Body Text6"/>
    <w:basedOn w:val="Normal"/>
    <w:link w:val="Bodytext"/>
    <w:rsid w:val="002946F1"/>
    <w:pPr>
      <w:widowControl w:val="0"/>
      <w:shd w:val="clear" w:color="auto" w:fill="FFFFFF"/>
      <w:spacing w:before="240" w:after="240" w:line="338" w:lineRule="exact"/>
      <w:ind w:hanging="1400"/>
      <w:jc w:val="both"/>
    </w:pPr>
    <w:rPr>
      <w:sz w:val="21"/>
      <w:szCs w:val="21"/>
    </w:rPr>
  </w:style>
  <w:style w:type="paragraph" w:styleId="Header">
    <w:name w:val="header"/>
    <w:basedOn w:val="Normal"/>
    <w:link w:val="HeaderChar"/>
    <w:uiPriority w:val="99"/>
    <w:unhideWhenUsed/>
    <w:rsid w:val="002946F1"/>
    <w:pPr>
      <w:tabs>
        <w:tab w:val="center" w:pos="4680"/>
        <w:tab w:val="right" w:pos="9360"/>
      </w:tabs>
    </w:pPr>
  </w:style>
  <w:style w:type="character" w:customStyle="1" w:styleId="HeaderChar">
    <w:name w:val="Header Char"/>
    <w:basedOn w:val="DefaultParagraphFont"/>
    <w:link w:val="Header"/>
    <w:uiPriority w:val="99"/>
    <w:rsid w:val="002946F1"/>
    <w:rPr>
      <w:rFonts w:eastAsia="Times New Roman"/>
      <w:sz w:val="24"/>
      <w:szCs w:val="24"/>
    </w:rPr>
  </w:style>
  <w:style w:type="paragraph" w:styleId="Footer">
    <w:name w:val="footer"/>
    <w:basedOn w:val="Normal"/>
    <w:link w:val="FooterChar"/>
    <w:uiPriority w:val="99"/>
    <w:unhideWhenUsed/>
    <w:rsid w:val="002946F1"/>
    <w:pPr>
      <w:tabs>
        <w:tab w:val="center" w:pos="4680"/>
        <w:tab w:val="right" w:pos="9360"/>
      </w:tabs>
    </w:pPr>
  </w:style>
  <w:style w:type="character" w:customStyle="1" w:styleId="FooterChar">
    <w:name w:val="Footer Char"/>
    <w:basedOn w:val="DefaultParagraphFont"/>
    <w:link w:val="Footer"/>
    <w:uiPriority w:val="99"/>
    <w:rsid w:val="002946F1"/>
    <w:rPr>
      <w:rFonts w:eastAsia="Times New Roman"/>
      <w:sz w:val="24"/>
      <w:szCs w:val="24"/>
    </w:rPr>
  </w:style>
  <w:style w:type="paragraph" w:styleId="BodyText0">
    <w:name w:val="Body Text"/>
    <w:basedOn w:val="Normal"/>
    <w:link w:val="BodyTextChar"/>
    <w:uiPriority w:val="1"/>
    <w:unhideWhenUsed/>
    <w:qFormat/>
    <w:rsid w:val="00FE1E80"/>
    <w:pPr>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0"/>
    <w:uiPriority w:val="99"/>
    <w:semiHidden/>
    <w:rsid w:val="00FE1E80"/>
    <w:rPr>
      <w:rFonts w:asciiTheme="minorHAnsi" w:hAnsiTheme="minorHAnsi" w:cstheme="minorBidi"/>
    </w:rPr>
  </w:style>
  <w:style w:type="paragraph" w:customStyle="1" w:styleId="Default">
    <w:name w:val="Default"/>
    <w:rsid w:val="000F132A"/>
    <w:pPr>
      <w:autoSpaceDE w:val="0"/>
      <w:autoSpaceDN w:val="0"/>
      <w:adjustRightInd w:val="0"/>
      <w:spacing w:after="0" w:line="240" w:lineRule="auto"/>
    </w:pPr>
    <w:rPr>
      <w:rFonts w:eastAsia="Times New Roman"/>
      <w:color w:val="000000"/>
      <w:sz w:val="24"/>
      <w:szCs w:val="24"/>
    </w:rPr>
  </w:style>
  <w:style w:type="character" w:customStyle="1" w:styleId="Heading1Char">
    <w:name w:val="Heading 1 Char"/>
    <w:basedOn w:val="DefaultParagraphFont"/>
    <w:link w:val="Heading1"/>
    <w:uiPriority w:val="1"/>
    <w:rsid w:val="001F1517"/>
    <w:rPr>
      <w:rFonts w:eastAsia="Times New Roman"/>
      <w:b/>
      <w:bCs/>
      <w:sz w:val="26"/>
      <w:szCs w:val="26"/>
      <w:lang w:val="vi"/>
    </w:rPr>
  </w:style>
  <w:style w:type="character" w:customStyle="1" w:styleId="Heading2Char">
    <w:name w:val="Heading 2 Char"/>
    <w:basedOn w:val="DefaultParagraphFont"/>
    <w:link w:val="Heading2"/>
    <w:uiPriority w:val="1"/>
    <w:rsid w:val="001F1517"/>
    <w:rPr>
      <w:rFonts w:eastAsia="Times New Roman"/>
      <w:sz w:val="26"/>
      <w:szCs w:val="26"/>
      <w:lang w:val="vi"/>
    </w:rPr>
  </w:style>
  <w:style w:type="character" w:customStyle="1" w:styleId="Heading3Char">
    <w:name w:val="Heading 3 Char"/>
    <w:basedOn w:val="DefaultParagraphFont"/>
    <w:link w:val="Heading3"/>
    <w:uiPriority w:val="1"/>
    <w:rsid w:val="001F1517"/>
    <w:rPr>
      <w:rFonts w:eastAsia="Times New Roman"/>
      <w:b/>
      <w:bCs/>
      <w:sz w:val="24"/>
      <w:szCs w:val="24"/>
      <w:lang w:val="vi"/>
    </w:rPr>
  </w:style>
  <w:style w:type="paragraph" w:customStyle="1" w:styleId="TableParagraph">
    <w:name w:val="Table Paragraph"/>
    <w:basedOn w:val="Normal"/>
    <w:uiPriority w:val="1"/>
    <w:qFormat/>
    <w:rsid w:val="001F1517"/>
    <w:pPr>
      <w:widowControl w:val="0"/>
      <w:autoSpaceDE w:val="0"/>
      <w:autoSpaceDN w:val="0"/>
      <w:ind w:right="181"/>
      <w:jc w:val="center"/>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8.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oleObject" Target="embeddings/oleObject163.bin"/><Relationship Id="rId366" Type="http://schemas.openxmlformats.org/officeDocument/2006/relationships/oleObject" Target="embeddings/oleObject185.bin"/><Relationship Id="rId170" Type="http://schemas.openxmlformats.org/officeDocument/2006/relationships/image" Target="media/image80.wmf"/><Relationship Id="rId226" Type="http://schemas.openxmlformats.org/officeDocument/2006/relationships/image" Target="media/image105.wmf"/><Relationship Id="rId268" Type="http://schemas.openxmlformats.org/officeDocument/2006/relationships/oleObject" Target="embeddings/oleObject136.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oleObject" Target="embeddings/oleObject169.bin"/><Relationship Id="rId377" Type="http://schemas.openxmlformats.org/officeDocument/2006/relationships/image" Target="media/image181.wmf"/><Relationship Id="rId5" Type="http://schemas.openxmlformats.org/officeDocument/2006/relationships/footnotes" Target="footnotes.xml"/><Relationship Id="rId181" Type="http://schemas.openxmlformats.org/officeDocument/2006/relationships/oleObject" Target="embeddings/oleObject90.bin"/><Relationship Id="rId237" Type="http://schemas.openxmlformats.org/officeDocument/2006/relationships/oleObject" Target="embeddings/oleObject122.bin"/><Relationship Id="rId402" Type="http://schemas.openxmlformats.org/officeDocument/2006/relationships/image" Target="media/image193.wmf"/><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oleObject" Target="embeddings/oleObject69.bin"/><Relationship Id="rId290" Type="http://schemas.openxmlformats.org/officeDocument/2006/relationships/image" Target="media/image141.wmf"/><Relationship Id="rId304" Type="http://schemas.openxmlformats.org/officeDocument/2006/relationships/image" Target="media/image148.wmf"/><Relationship Id="rId346" Type="http://schemas.openxmlformats.org/officeDocument/2006/relationships/image" Target="media/image166.wmf"/><Relationship Id="rId388" Type="http://schemas.openxmlformats.org/officeDocument/2006/relationships/oleObject" Target="embeddings/oleObject196.bin"/><Relationship Id="rId85" Type="http://schemas.openxmlformats.org/officeDocument/2006/relationships/image" Target="media/image39.wmf"/><Relationship Id="rId150" Type="http://schemas.openxmlformats.org/officeDocument/2006/relationships/oleObject" Target="embeddings/oleObject75.bin"/><Relationship Id="rId192" Type="http://schemas.openxmlformats.org/officeDocument/2006/relationships/image" Target="media/image91.wmf"/><Relationship Id="rId206" Type="http://schemas.openxmlformats.org/officeDocument/2006/relationships/oleObject" Target="embeddings/oleObject104.bin"/><Relationship Id="rId413" Type="http://schemas.openxmlformats.org/officeDocument/2006/relationships/oleObject" Target="embeddings/oleObject209.bin"/><Relationship Id="rId248" Type="http://schemas.openxmlformats.org/officeDocument/2006/relationships/oleObject" Target="embeddings/oleObject124.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57.bin"/><Relationship Id="rId357" Type="http://schemas.openxmlformats.org/officeDocument/2006/relationships/image" Target="media/image171.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75.png"/><Relationship Id="rId217" Type="http://schemas.openxmlformats.org/officeDocument/2006/relationships/image" Target="media/image102.wmf"/><Relationship Id="rId399" Type="http://schemas.openxmlformats.org/officeDocument/2006/relationships/oleObject" Target="embeddings/oleObject202.bin"/><Relationship Id="rId259" Type="http://schemas.openxmlformats.org/officeDocument/2006/relationships/image" Target="media/image122.wmf"/><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127.wmf"/><Relationship Id="rId326" Type="http://schemas.openxmlformats.org/officeDocument/2006/relationships/oleObject" Target="embeddings/oleObject164.bin"/><Relationship Id="rId65" Type="http://schemas.openxmlformats.org/officeDocument/2006/relationships/image" Target="media/image30.wmf"/><Relationship Id="rId130" Type="http://schemas.openxmlformats.org/officeDocument/2006/relationships/oleObject" Target="embeddings/oleObject64.bin"/><Relationship Id="rId368" Type="http://schemas.openxmlformats.org/officeDocument/2006/relationships/oleObject" Target="embeddings/oleObject186.bin"/><Relationship Id="rId172" Type="http://schemas.openxmlformats.org/officeDocument/2006/relationships/image" Target="media/image81.wmf"/><Relationship Id="rId228" Type="http://schemas.openxmlformats.org/officeDocument/2006/relationships/image" Target="media/image106.wmf"/><Relationship Id="rId281" Type="http://schemas.openxmlformats.org/officeDocument/2006/relationships/oleObject" Target="embeddings/oleObject141.bin"/><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image" Target="media/image182.wmf"/><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image" Target="media/image111.wmf"/><Relationship Id="rId390" Type="http://schemas.openxmlformats.org/officeDocument/2006/relationships/oleObject" Target="embeddings/oleObject197.bin"/><Relationship Id="rId404" Type="http://schemas.openxmlformats.org/officeDocument/2006/relationships/image" Target="media/image194.wmf"/><Relationship Id="rId250" Type="http://schemas.openxmlformats.org/officeDocument/2006/relationships/oleObject" Target="embeddings/oleObject125.bin"/><Relationship Id="rId292" Type="http://schemas.openxmlformats.org/officeDocument/2006/relationships/image" Target="media/image142.wmf"/><Relationship Id="rId306" Type="http://schemas.openxmlformats.org/officeDocument/2006/relationships/image" Target="media/image149.wmf"/><Relationship Id="rId45" Type="http://schemas.openxmlformats.org/officeDocument/2006/relationships/image" Target="media/image20.wmf"/><Relationship Id="rId87" Type="http://schemas.openxmlformats.org/officeDocument/2006/relationships/oleObject" Target="embeddings/oleObject42.bin"/><Relationship Id="rId110" Type="http://schemas.openxmlformats.org/officeDocument/2006/relationships/image" Target="media/image51.wmf"/><Relationship Id="rId348" Type="http://schemas.openxmlformats.org/officeDocument/2006/relationships/image" Target="media/image167.wmf"/><Relationship Id="rId152" Type="http://schemas.openxmlformats.org/officeDocument/2006/relationships/oleObject" Target="embeddings/oleObject76.bin"/><Relationship Id="rId194" Type="http://schemas.openxmlformats.org/officeDocument/2006/relationships/image" Target="media/image92.wmf"/><Relationship Id="rId208" Type="http://schemas.openxmlformats.org/officeDocument/2006/relationships/oleObject" Target="embeddings/oleObject105.bin"/><Relationship Id="rId415" Type="http://schemas.openxmlformats.org/officeDocument/2006/relationships/oleObject" Target="embeddings/oleObject210.bin"/><Relationship Id="rId261" Type="http://schemas.openxmlformats.org/officeDocument/2006/relationships/image" Target="media/image123.wmf"/><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image" Target="media/image153.wmf"/><Relationship Id="rId359" Type="http://schemas.openxmlformats.org/officeDocument/2006/relationships/image" Target="media/image172.wmf"/><Relationship Id="rId98" Type="http://schemas.openxmlformats.org/officeDocument/2006/relationships/image" Target="media/image45.wmf"/><Relationship Id="rId121" Type="http://schemas.openxmlformats.org/officeDocument/2006/relationships/oleObject" Target="embeddings/oleObject59.bin"/><Relationship Id="rId163" Type="http://schemas.openxmlformats.org/officeDocument/2006/relationships/oleObject" Target="embeddings/oleObject81.bin"/><Relationship Id="rId219" Type="http://schemas.openxmlformats.org/officeDocument/2006/relationships/image" Target="media/image103.wmf"/><Relationship Id="rId370" Type="http://schemas.openxmlformats.org/officeDocument/2006/relationships/oleObject" Target="embeddings/oleObject187.bin"/><Relationship Id="rId230" Type="http://schemas.openxmlformats.org/officeDocument/2006/relationships/image" Target="media/image10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28.wmf"/><Relationship Id="rId328" Type="http://schemas.openxmlformats.org/officeDocument/2006/relationships/image" Target="media/image157.wmf"/><Relationship Id="rId132" Type="http://schemas.openxmlformats.org/officeDocument/2006/relationships/oleObject" Target="embeddings/oleObject65.bin"/><Relationship Id="rId174" Type="http://schemas.openxmlformats.org/officeDocument/2006/relationships/image" Target="media/image82.wmf"/><Relationship Id="rId381" Type="http://schemas.openxmlformats.org/officeDocument/2006/relationships/image" Target="media/image183.wmf"/><Relationship Id="rId241" Type="http://schemas.openxmlformats.org/officeDocument/2006/relationships/image" Target="media/image113.wmf"/><Relationship Id="rId36" Type="http://schemas.openxmlformats.org/officeDocument/2006/relationships/oleObject" Target="embeddings/oleObject15.bin"/><Relationship Id="rId283" Type="http://schemas.openxmlformats.org/officeDocument/2006/relationships/oleObject" Target="embeddings/oleObject142.bin"/><Relationship Id="rId339" Type="http://schemas.openxmlformats.org/officeDocument/2006/relationships/oleObject" Target="embeddings/oleObject171.bin"/><Relationship Id="rId78" Type="http://schemas.openxmlformats.org/officeDocument/2006/relationships/oleObject" Target="embeddings/oleObject36.bin"/><Relationship Id="rId101" Type="http://schemas.openxmlformats.org/officeDocument/2006/relationships/oleObject" Target="embeddings/oleObject49.bin"/><Relationship Id="rId143" Type="http://schemas.openxmlformats.org/officeDocument/2006/relationships/image" Target="media/image66.wmf"/><Relationship Id="rId185" Type="http://schemas.openxmlformats.org/officeDocument/2006/relationships/oleObject" Target="embeddings/oleObject92.bin"/><Relationship Id="rId350" Type="http://schemas.openxmlformats.org/officeDocument/2006/relationships/oleObject" Target="embeddings/oleObject177.bin"/><Relationship Id="rId406" Type="http://schemas.openxmlformats.org/officeDocument/2006/relationships/image" Target="media/image195.wmf"/><Relationship Id="rId9" Type="http://schemas.openxmlformats.org/officeDocument/2006/relationships/image" Target="media/image2.wmf"/><Relationship Id="rId210" Type="http://schemas.openxmlformats.org/officeDocument/2006/relationships/oleObject" Target="embeddings/oleObject106.bin"/><Relationship Id="rId392" Type="http://schemas.openxmlformats.org/officeDocument/2006/relationships/image" Target="media/image188.wmf"/><Relationship Id="rId252" Type="http://schemas.openxmlformats.org/officeDocument/2006/relationships/oleObject" Target="embeddings/oleObject126.bin"/><Relationship Id="rId294" Type="http://schemas.openxmlformats.org/officeDocument/2006/relationships/image" Target="media/image143.wmf"/><Relationship Id="rId308" Type="http://schemas.openxmlformats.org/officeDocument/2006/relationships/image" Target="media/image150.wmf"/><Relationship Id="rId47" Type="http://schemas.openxmlformats.org/officeDocument/2006/relationships/image" Target="media/image21.wmf"/><Relationship Id="rId89" Type="http://schemas.openxmlformats.org/officeDocument/2006/relationships/oleObject" Target="embeddings/oleObject43.bin"/><Relationship Id="rId112" Type="http://schemas.openxmlformats.org/officeDocument/2006/relationships/image" Target="media/image52.wmf"/><Relationship Id="rId154" Type="http://schemas.openxmlformats.org/officeDocument/2006/relationships/oleObject" Target="embeddings/oleObject77.bin"/><Relationship Id="rId361" Type="http://schemas.openxmlformats.org/officeDocument/2006/relationships/image" Target="media/image173.wmf"/><Relationship Id="rId196" Type="http://schemas.openxmlformats.org/officeDocument/2006/relationships/image" Target="media/image93.wmf"/><Relationship Id="rId417" Type="http://schemas.openxmlformats.org/officeDocument/2006/relationships/fontTable" Target="fontTable.xml"/><Relationship Id="rId16" Type="http://schemas.openxmlformats.org/officeDocument/2006/relationships/oleObject" Target="embeddings/oleObject5.bin"/><Relationship Id="rId221" Type="http://schemas.openxmlformats.org/officeDocument/2006/relationships/oleObject" Target="embeddings/oleObject112.bin"/><Relationship Id="rId263" Type="http://schemas.openxmlformats.org/officeDocument/2006/relationships/image" Target="media/image124.wmf"/><Relationship Id="rId319" Type="http://schemas.openxmlformats.org/officeDocument/2006/relationships/image" Target="media/image154.wmf"/><Relationship Id="rId58" Type="http://schemas.openxmlformats.org/officeDocument/2006/relationships/oleObject" Target="embeddings/oleObject26.bin"/><Relationship Id="rId123" Type="http://schemas.openxmlformats.org/officeDocument/2006/relationships/image" Target="media/image57.wmf"/><Relationship Id="rId330" Type="http://schemas.openxmlformats.org/officeDocument/2006/relationships/image" Target="media/image158.wmf"/><Relationship Id="rId165" Type="http://schemas.openxmlformats.org/officeDocument/2006/relationships/oleObject" Target="embeddings/oleObject82.bin"/><Relationship Id="rId372" Type="http://schemas.openxmlformats.org/officeDocument/2006/relationships/oleObject" Target="embeddings/oleObject188.bin"/><Relationship Id="rId232" Type="http://schemas.openxmlformats.org/officeDocument/2006/relationships/image" Target="media/image108.wmf"/><Relationship Id="rId274" Type="http://schemas.openxmlformats.org/officeDocument/2006/relationships/image" Target="media/image129.wmf"/><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6.bin"/><Relationship Id="rId80" Type="http://schemas.openxmlformats.org/officeDocument/2006/relationships/oleObject" Target="embeddings/oleObject37.bin"/><Relationship Id="rId176" Type="http://schemas.openxmlformats.org/officeDocument/2006/relationships/image" Target="media/image83.wmf"/><Relationship Id="rId341" Type="http://schemas.openxmlformats.org/officeDocument/2006/relationships/oleObject" Target="embeddings/oleObject172.bin"/><Relationship Id="rId383" Type="http://schemas.openxmlformats.org/officeDocument/2006/relationships/image" Target="media/image184.wmf"/><Relationship Id="rId201" Type="http://schemas.openxmlformats.org/officeDocument/2006/relationships/oleObject" Target="embeddings/oleObject100.bin"/><Relationship Id="rId222" Type="http://schemas.openxmlformats.org/officeDocument/2006/relationships/image" Target="media/image104.wmf"/><Relationship Id="rId243" Type="http://schemas.openxmlformats.org/officeDocument/2006/relationships/image" Target="media/image115.wmf"/><Relationship Id="rId264" Type="http://schemas.openxmlformats.org/officeDocument/2006/relationships/oleObject" Target="embeddings/oleObject134.bin"/><Relationship Id="rId285" Type="http://schemas.openxmlformats.org/officeDocument/2006/relationships/image" Target="media/image137.png"/><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1.bin"/><Relationship Id="rId310" Type="http://schemas.openxmlformats.org/officeDocument/2006/relationships/image" Target="media/image151.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7.wmf"/><Relationship Id="rId166" Type="http://schemas.openxmlformats.org/officeDocument/2006/relationships/image" Target="media/image78.wmf"/><Relationship Id="rId187" Type="http://schemas.openxmlformats.org/officeDocument/2006/relationships/oleObject" Target="embeddings/oleObject93.bin"/><Relationship Id="rId331" Type="http://schemas.openxmlformats.org/officeDocument/2006/relationships/oleObject" Target="embeddings/oleObject167.bin"/><Relationship Id="rId352" Type="http://schemas.openxmlformats.org/officeDocument/2006/relationships/oleObject" Target="embeddings/oleObject178.bin"/><Relationship Id="rId373" Type="http://schemas.openxmlformats.org/officeDocument/2006/relationships/image" Target="media/image179.wmf"/><Relationship Id="rId394" Type="http://schemas.openxmlformats.org/officeDocument/2006/relationships/image" Target="media/image189.wmf"/><Relationship Id="rId408" Type="http://schemas.openxmlformats.org/officeDocument/2006/relationships/image" Target="media/image196.wmf"/><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19.bin"/><Relationship Id="rId254" Type="http://schemas.openxmlformats.org/officeDocument/2006/relationships/oleObject" Target="embeddings/oleObject12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image" Target="media/image130.wmf"/><Relationship Id="rId296" Type="http://schemas.openxmlformats.org/officeDocument/2006/relationships/image" Target="media/image144.wmf"/><Relationship Id="rId300" Type="http://schemas.openxmlformats.org/officeDocument/2006/relationships/image" Target="media/image146.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8.bin"/><Relationship Id="rId198" Type="http://schemas.openxmlformats.org/officeDocument/2006/relationships/image" Target="media/image94.wmf"/><Relationship Id="rId321" Type="http://schemas.openxmlformats.org/officeDocument/2006/relationships/oleObject" Target="embeddings/oleObject161.bin"/><Relationship Id="rId342" Type="http://schemas.openxmlformats.org/officeDocument/2006/relationships/image" Target="media/image164.wmf"/><Relationship Id="rId363" Type="http://schemas.openxmlformats.org/officeDocument/2006/relationships/image" Target="media/image174.wmf"/><Relationship Id="rId384" Type="http://schemas.openxmlformats.org/officeDocument/2006/relationships/oleObject" Target="embeddings/oleObject194.bin"/><Relationship Id="rId202" Type="http://schemas.openxmlformats.org/officeDocument/2006/relationships/oleObject" Target="embeddings/oleObject101.bin"/><Relationship Id="rId223" Type="http://schemas.openxmlformats.org/officeDocument/2006/relationships/oleObject" Target="embeddings/oleObject113.bin"/><Relationship Id="rId244" Type="http://schemas.openxmlformats.org/officeDocument/2006/relationships/image" Target="media/image116.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25.wmf"/><Relationship Id="rId286" Type="http://schemas.openxmlformats.org/officeDocument/2006/relationships/image" Target="media/image138.png"/><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oleObject" Target="embeddings/oleObject83.bin"/><Relationship Id="rId188" Type="http://schemas.openxmlformats.org/officeDocument/2006/relationships/image" Target="media/image89.wmf"/><Relationship Id="rId311" Type="http://schemas.openxmlformats.org/officeDocument/2006/relationships/oleObject" Target="embeddings/oleObject154.bin"/><Relationship Id="rId332" Type="http://schemas.openxmlformats.org/officeDocument/2006/relationships/image" Target="media/image159.wmf"/><Relationship Id="rId353" Type="http://schemas.openxmlformats.org/officeDocument/2006/relationships/image" Target="media/image169.wmf"/><Relationship Id="rId374" Type="http://schemas.openxmlformats.org/officeDocument/2006/relationships/oleObject" Target="embeddings/oleObject189.bin"/><Relationship Id="rId395" Type="http://schemas.openxmlformats.org/officeDocument/2006/relationships/oleObject" Target="embeddings/oleObject200.bin"/><Relationship Id="rId409" Type="http://schemas.openxmlformats.org/officeDocument/2006/relationships/oleObject" Target="embeddings/oleObject207.bin"/><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image" Target="media/image100.wmf"/><Relationship Id="rId234" Type="http://schemas.openxmlformats.org/officeDocument/2006/relationships/image" Target="media/image109.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8.bin"/><Relationship Id="rId276" Type="http://schemas.openxmlformats.org/officeDocument/2006/relationships/image" Target="media/image131.wmf"/><Relationship Id="rId297" Type="http://schemas.openxmlformats.org/officeDocument/2006/relationships/oleObject" Target="embeddings/oleObject147.bin"/><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image" Target="media/image84.wmf"/><Relationship Id="rId301" Type="http://schemas.openxmlformats.org/officeDocument/2006/relationships/oleObject" Target="embeddings/oleObject149.bin"/><Relationship Id="rId322" Type="http://schemas.openxmlformats.org/officeDocument/2006/relationships/oleObject" Target="embeddings/oleObject162.bin"/><Relationship Id="rId343" Type="http://schemas.openxmlformats.org/officeDocument/2006/relationships/oleObject" Target="embeddings/oleObject173.bin"/><Relationship Id="rId364" Type="http://schemas.openxmlformats.org/officeDocument/2006/relationships/oleObject" Target="embeddings/oleObject184.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9.bin"/><Relationship Id="rId203" Type="http://schemas.openxmlformats.org/officeDocument/2006/relationships/oleObject" Target="embeddings/oleObject102.bin"/><Relationship Id="rId385" Type="http://schemas.openxmlformats.org/officeDocument/2006/relationships/image" Target="media/image185.wmf"/><Relationship Id="rId19" Type="http://schemas.openxmlformats.org/officeDocument/2006/relationships/image" Target="media/image7.wmf"/><Relationship Id="rId224" Type="http://schemas.openxmlformats.org/officeDocument/2006/relationships/oleObject" Target="embeddings/oleObject114.bin"/><Relationship Id="rId245" Type="http://schemas.openxmlformats.org/officeDocument/2006/relationships/image" Target="media/image117.wmf"/><Relationship Id="rId266" Type="http://schemas.openxmlformats.org/officeDocument/2006/relationships/oleObject" Target="embeddings/oleObject135.bin"/><Relationship Id="rId287" Type="http://schemas.openxmlformats.org/officeDocument/2006/relationships/image" Target="media/image139.png"/><Relationship Id="rId410" Type="http://schemas.openxmlformats.org/officeDocument/2006/relationships/image" Target="media/image197.wmf"/><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8.wmf"/><Relationship Id="rId168" Type="http://schemas.openxmlformats.org/officeDocument/2006/relationships/image" Target="media/image79.wmf"/><Relationship Id="rId312" Type="http://schemas.openxmlformats.org/officeDocument/2006/relationships/image" Target="media/image152.wmf"/><Relationship Id="rId333" Type="http://schemas.openxmlformats.org/officeDocument/2006/relationships/oleObject" Target="embeddings/oleObject168.bin"/><Relationship Id="rId354" Type="http://schemas.openxmlformats.org/officeDocument/2006/relationships/oleObject" Target="embeddings/oleObject179.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94.bin"/><Relationship Id="rId375" Type="http://schemas.openxmlformats.org/officeDocument/2006/relationships/image" Target="media/image180.wmf"/><Relationship Id="rId396" Type="http://schemas.openxmlformats.org/officeDocument/2006/relationships/image" Target="media/image190.wmf"/><Relationship Id="rId3" Type="http://schemas.openxmlformats.org/officeDocument/2006/relationships/settings" Target="settings.xml"/><Relationship Id="rId214" Type="http://schemas.openxmlformats.org/officeDocument/2006/relationships/oleObject" Target="embeddings/oleObject108.bin"/><Relationship Id="rId235" Type="http://schemas.openxmlformats.org/officeDocument/2006/relationships/oleObject" Target="embeddings/oleObject120.bin"/><Relationship Id="rId256" Type="http://schemas.openxmlformats.org/officeDocument/2006/relationships/oleObject" Target="embeddings/oleObject129.bin"/><Relationship Id="rId277" Type="http://schemas.openxmlformats.org/officeDocument/2006/relationships/image" Target="media/image132.wmf"/><Relationship Id="rId298" Type="http://schemas.openxmlformats.org/officeDocument/2006/relationships/image" Target="media/image145.wmf"/><Relationship Id="rId400" Type="http://schemas.openxmlformats.org/officeDocument/2006/relationships/image" Target="media/image192.wmf"/><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oleObject" Target="embeddings/oleObject79.bin"/><Relationship Id="rId302" Type="http://schemas.openxmlformats.org/officeDocument/2006/relationships/image" Target="media/image147.wmf"/><Relationship Id="rId323" Type="http://schemas.openxmlformats.org/officeDocument/2006/relationships/image" Target="media/image155.wmf"/><Relationship Id="rId344" Type="http://schemas.openxmlformats.org/officeDocument/2006/relationships/image" Target="media/image165.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9.bin"/><Relationship Id="rId365" Type="http://schemas.openxmlformats.org/officeDocument/2006/relationships/image" Target="media/image175.wmf"/><Relationship Id="rId386" Type="http://schemas.openxmlformats.org/officeDocument/2006/relationships/oleObject" Target="embeddings/oleObject195.bin"/><Relationship Id="rId190" Type="http://schemas.openxmlformats.org/officeDocument/2006/relationships/image" Target="media/image90.wmf"/><Relationship Id="rId204" Type="http://schemas.openxmlformats.org/officeDocument/2006/relationships/oleObject" Target="embeddings/oleObject103.bin"/><Relationship Id="rId225" Type="http://schemas.openxmlformats.org/officeDocument/2006/relationships/oleObject" Target="embeddings/oleObject115.bin"/><Relationship Id="rId246" Type="http://schemas.openxmlformats.org/officeDocument/2006/relationships/oleObject" Target="embeddings/oleObject123.bin"/><Relationship Id="rId267" Type="http://schemas.openxmlformats.org/officeDocument/2006/relationships/image" Target="media/image126.wmf"/><Relationship Id="rId288" Type="http://schemas.openxmlformats.org/officeDocument/2006/relationships/image" Target="media/image140.wmf"/><Relationship Id="rId411" Type="http://schemas.openxmlformats.org/officeDocument/2006/relationships/oleObject" Target="embeddings/oleObject208.bin"/><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55.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oleObject" Target="embeddings/oleObject84.bin"/><Relationship Id="rId334" Type="http://schemas.openxmlformats.org/officeDocument/2006/relationships/image" Target="media/image160.wmf"/><Relationship Id="rId355" Type="http://schemas.openxmlformats.org/officeDocument/2006/relationships/image" Target="media/image170.wmf"/><Relationship Id="rId376" Type="http://schemas.openxmlformats.org/officeDocument/2006/relationships/oleObject" Target="embeddings/oleObject190.bin"/><Relationship Id="rId397" Type="http://schemas.openxmlformats.org/officeDocument/2006/relationships/oleObject" Target="embeddings/oleObject201.bin"/><Relationship Id="rId4" Type="http://schemas.openxmlformats.org/officeDocument/2006/relationships/webSettings" Target="webSettings.xml"/><Relationship Id="rId180" Type="http://schemas.openxmlformats.org/officeDocument/2006/relationships/image" Target="media/image85.wmf"/><Relationship Id="rId215" Type="http://schemas.openxmlformats.org/officeDocument/2006/relationships/image" Target="media/image101.wmf"/><Relationship Id="rId236" Type="http://schemas.openxmlformats.org/officeDocument/2006/relationships/oleObject" Target="embeddings/oleObject121.bin"/><Relationship Id="rId257" Type="http://schemas.openxmlformats.org/officeDocument/2006/relationships/oleObject" Target="embeddings/oleObject130.bin"/><Relationship Id="rId278" Type="http://schemas.openxmlformats.org/officeDocument/2006/relationships/image" Target="media/image133.wmf"/><Relationship Id="rId401" Type="http://schemas.openxmlformats.org/officeDocument/2006/relationships/oleObject" Target="embeddings/oleObject203.bin"/><Relationship Id="rId303" Type="http://schemas.openxmlformats.org/officeDocument/2006/relationships/oleObject" Target="embeddings/oleObject150.bin"/><Relationship Id="rId42" Type="http://schemas.openxmlformats.org/officeDocument/2006/relationships/oleObject" Target="embeddings/oleObject18.bin"/><Relationship Id="rId84" Type="http://schemas.openxmlformats.org/officeDocument/2006/relationships/oleObject" Target="embeddings/oleObject40.bin"/><Relationship Id="rId138" Type="http://schemas.openxmlformats.org/officeDocument/2006/relationships/image" Target="media/image64.wmf"/><Relationship Id="rId345" Type="http://schemas.openxmlformats.org/officeDocument/2006/relationships/oleObject" Target="embeddings/oleObject174.bin"/><Relationship Id="rId387" Type="http://schemas.openxmlformats.org/officeDocument/2006/relationships/image" Target="media/image186.wmf"/><Relationship Id="rId191" Type="http://schemas.openxmlformats.org/officeDocument/2006/relationships/oleObject" Target="embeddings/oleObject95.bin"/><Relationship Id="rId205" Type="http://schemas.openxmlformats.org/officeDocument/2006/relationships/image" Target="media/image96.wmf"/><Relationship Id="rId247" Type="http://schemas.openxmlformats.org/officeDocument/2006/relationships/image" Target="media/image118.wmf"/><Relationship Id="rId412" Type="http://schemas.openxmlformats.org/officeDocument/2006/relationships/image" Target="media/image198.wmf"/><Relationship Id="rId107" Type="http://schemas.openxmlformats.org/officeDocument/2006/relationships/oleObject" Target="embeddings/oleObject52.bin"/><Relationship Id="rId289" Type="http://schemas.openxmlformats.org/officeDocument/2006/relationships/oleObject" Target="embeddings/oleObject143.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oleObject" Target="embeddings/oleObject156.bin"/><Relationship Id="rId356" Type="http://schemas.openxmlformats.org/officeDocument/2006/relationships/oleObject" Target="embeddings/oleObject180.bin"/><Relationship Id="rId398" Type="http://schemas.openxmlformats.org/officeDocument/2006/relationships/image" Target="media/image191.wmf"/><Relationship Id="rId95" Type="http://schemas.openxmlformats.org/officeDocument/2006/relationships/oleObject" Target="embeddings/oleObject46.bin"/><Relationship Id="rId160" Type="http://schemas.openxmlformats.org/officeDocument/2006/relationships/oleObject" Target="embeddings/oleObject80.bin"/><Relationship Id="rId216" Type="http://schemas.openxmlformats.org/officeDocument/2006/relationships/oleObject" Target="embeddings/oleObject109.bin"/><Relationship Id="rId258" Type="http://schemas.openxmlformats.org/officeDocument/2006/relationships/oleObject" Target="embeddings/oleObject131.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image" Target="media/image156.wmf"/><Relationship Id="rId367" Type="http://schemas.openxmlformats.org/officeDocument/2006/relationships/image" Target="media/image176.wmf"/><Relationship Id="rId171" Type="http://schemas.openxmlformats.org/officeDocument/2006/relationships/oleObject" Target="embeddings/oleObject85.bin"/><Relationship Id="rId227" Type="http://schemas.openxmlformats.org/officeDocument/2006/relationships/oleObject" Target="embeddings/oleObject116.bin"/><Relationship Id="rId269" Type="http://schemas.openxmlformats.org/officeDocument/2006/relationships/oleObject" Target="embeddings/oleObject137.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image" Target="media/image134.wmf"/><Relationship Id="rId336" Type="http://schemas.openxmlformats.org/officeDocument/2006/relationships/image" Target="media/image161.wmf"/><Relationship Id="rId75" Type="http://schemas.openxmlformats.org/officeDocument/2006/relationships/image" Target="media/image35.wmf"/><Relationship Id="rId140" Type="http://schemas.openxmlformats.org/officeDocument/2006/relationships/oleObject" Target="embeddings/oleObject70.bin"/><Relationship Id="rId182" Type="http://schemas.openxmlformats.org/officeDocument/2006/relationships/image" Target="media/image86.wmf"/><Relationship Id="rId378" Type="http://schemas.openxmlformats.org/officeDocument/2006/relationships/oleObject" Target="embeddings/oleObject191.bin"/><Relationship Id="rId403" Type="http://schemas.openxmlformats.org/officeDocument/2006/relationships/oleObject" Target="embeddings/oleObject204.bin"/><Relationship Id="rId6" Type="http://schemas.openxmlformats.org/officeDocument/2006/relationships/endnotes" Target="endnotes.xml"/><Relationship Id="rId238" Type="http://schemas.openxmlformats.org/officeDocument/2006/relationships/image" Target="media/image110.wmf"/><Relationship Id="rId291" Type="http://schemas.openxmlformats.org/officeDocument/2006/relationships/oleObject" Target="embeddings/oleObject144.bin"/><Relationship Id="rId305" Type="http://schemas.openxmlformats.org/officeDocument/2006/relationships/oleObject" Target="embeddings/oleObject151.bin"/><Relationship Id="rId347" Type="http://schemas.openxmlformats.org/officeDocument/2006/relationships/oleObject" Target="embeddings/oleObject175.bin"/><Relationship Id="rId44" Type="http://schemas.openxmlformats.org/officeDocument/2006/relationships/oleObject" Target="embeddings/oleObject19.bin"/><Relationship Id="rId86" Type="http://schemas.openxmlformats.org/officeDocument/2006/relationships/oleObject" Target="embeddings/oleObject41.bin"/><Relationship Id="rId151" Type="http://schemas.openxmlformats.org/officeDocument/2006/relationships/image" Target="media/image70.wmf"/><Relationship Id="rId389" Type="http://schemas.openxmlformats.org/officeDocument/2006/relationships/image" Target="media/image187.wmf"/><Relationship Id="rId193" Type="http://schemas.openxmlformats.org/officeDocument/2006/relationships/oleObject" Target="embeddings/oleObject96.bin"/><Relationship Id="rId207" Type="http://schemas.openxmlformats.org/officeDocument/2006/relationships/image" Target="media/image97.wmf"/><Relationship Id="rId249" Type="http://schemas.openxmlformats.org/officeDocument/2006/relationships/image" Target="media/image119.wmf"/><Relationship Id="rId414" Type="http://schemas.openxmlformats.org/officeDocument/2006/relationships/image" Target="media/image199.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32.bin"/><Relationship Id="rId316" Type="http://schemas.openxmlformats.org/officeDocument/2006/relationships/oleObject" Target="embeddings/oleObject158.bin"/><Relationship Id="rId55" Type="http://schemas.openxmlformats.org/officeDocument/2006/relationships/image" Target="media/image25.wmf"/><Relationship Id="rId97" Type="http://schemas.openxmlformats.org/officeDocument/2006/relationships/oleObject" Target="embeddings/oleObject47.bin"/><Relationship Id="rId120" Type="http://schemas.openxmlformats.org/officeDocument/2006/relationships/image" Target="media/image56.wmf"/><Relationship Id="rId358" Type="http://schemas.openxmlformats.org/officeDocument/2006/relationships/oleObject" Target="embeddings/oleObject181.bin"/><Relationship Id="rId162" Type="http://schemas.openxmlformats.org/officeDocument/2006/relationships/image" Target="media/image76.wmf"/><Relationship Id="rId218" Type="http://schemas.openxmlformats.org/officeDocument/2006/relationships/oleObject" Target="embeddings/oleObject110.bin"/><Relationship Id="rId271" Type="http://schemas.openxmlformats.org/officeDocument/2006/relationships/oleObject" Target="embeddings/oleObject138.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oleObject" Target="embeddings/oleObject165.bin"/><Relationship Id="rId369" Type="http://schemas.openxmlformats.org/officeDocument/2006/relationships/image" Target="media/image177.wmf"/><Relationship Id="rId173" Type="http://schemas.openxmlformats.org/officeDocument/2006/relationships/oleObject" Target="embeddings/oleObject86.bin"/><Relationship Id="rId229" Type="http://schemas.openxmlformats.org/officeDocument/2006/relationships/oleObject" Target="embeddings/oleObject117.bin"/><Relationship Id="rId380" Type="http://schemas.openxmlformats.org/officeDocument/2006/relationships/oleObject" Target="embeddings/oleObject192.bin"/><Relationship Id="rId240" Type="http://schemas.openxmlformats.org/officeDocument/2006/relationships/image" Target="media/image112.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image" Target="media/image46.wmf"/><Relationship Id="rId282" Type="http://schemas.openxmlformats.org/officeDocument/2006/relationships/image" Target="media/image135.wmf"/><Relationship Id="rId338" Type="http://schemas.openxmlformats.org/officeDocument/2006/relationships/image" Target="media/image162.wmf"/><Relationship Id="rId8" Type="http://schemas.openxmlformats.org/officeDocument/2006/relationships/oleObject" Target="embeddings/oleObject1.bin"/><Relationship Id="rId142" Type="http://schemas.openxmlformats.org/officeDocument/2006/relationships/oleObject" Target="embeddings/oleObject71.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251" Type="http://schemas.openxmlformats.org/officeDocument/2006/relationships/image" Target="media/image120.wmf"/><Relationship Id="rId46" Type="http://schemas.openxmlformats.org/officeDocument/2006/relationships/oleObject" Target="embeddings/oleObject20.bin"/><Relationship Id="rId293" Type="http://schemas.openxmlformats.org/officeDocument/2006/relationships/oleObject" Target="embeddings/oleObject145.bin"/><Relationship Id="rId307" Type="http://schemas.openxmlformats.org/officeDocument/2006/relationships/oleObject" Target="embeddings/oleObject152.bin"/><Relationship Id="rId349" Type="http://schemas.openxmlformats.org/officeDocument/2006/relationships/oleObject" Target="embeddings/oleObject176.bin"/><Relationship Id="rId88" Type="http://schemas.openxmlformats.org/officeDocument/2006/relationships/image" Target="media/image40.wmf"/><Relationship Id="rId111" Type="http://schemas.openxmlformats.org/officeDocument/2006/relationships/oleObject" Target="embeddings/oleObject54.bin"/><Relationship Id="rId153" Type="http://schemas.openxmlformats.org/officeDocument/2006/relationships/image" Target="media/image71.wmf"/><Relationship Id="rId195" Type="http://schemas.openxmlformats.org/officeDocument/2006/relationships/oleObject" Target="embeddings/oleObject97.bin"/><Relationship Id="rId209" Type="http://schemas.openxmlformats.org/officeDocument/2006/relationships/image" Target="media/image98.wmf"/><Relationship Id="rId360" Type="http://schemas.openxmlformats.org/officeDocument/2006/relationships/oleObject" Target="embeddings/oleObject182.bin"/><Relationship Id="rId416" Type="http://schemas.openxmlformats.org/officeDocument/2006/relationships/footer" Target="footer1.xml"/><Relationship Id="rId220" Type="http://schemas.openxmlformats.org/officeDocument/2006/relationships/oleObject" Target="embeddings/oleObject111.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3.bin"/><Relationship Id="rId318" Type="http://schemas.openxmlformats.org/officeDocument/2006/relationships/oleObject" Target="embeddings/oleObject159.bin"/><Relationship Id="rId99" Type="http://schemas.openxmlformats.org/officeDocument/2006/relationships/oleObject" Target="embeddings/oleObject48.bin"/><Relationship Id="rId122" Type="http://schemas.openxmlformats.org/officeDocument/2006/relationships/oleObject" Target="embeddings/oleObject60.bin"/><Relationship Id="rId164" Type="http://schemas.openxmlformats.org/officeDocument/2006/relationships/image" Target="media/image77.wmf"/><Relationship Id="rId371" Type="http://schemas.openxmlformats.org/officeDocument/2006/relationships/image" Target="media/image178.wmf"/><Relationship Id="rId26" Type="http://schemas.openxmlformats.org/officeDocument/2006/relationships/oleObject" Target="embeddings/oleObject10.bin"/><Relationship Id="rId231" Type="http://schemas.openxmlformats.org/officeDocument/2006/relationships/oleObject" Target="embeddings/oleObject118.bin"/><Relationship Id="rId273" Type="http://schemas.openxmlformats.org/officeDocument/2006/relationships/oleObject" Target="embeddings/oleObject139.bin"/><Relationship Id="rId329" Type="http://schemas.openxmlformats.org/officeDocument/2006/relationships/oleObject" Target="embeddings/oleObject166.bin"/><Relationship Id="rId68" Type="http://schemas.openxmlformats.org/officeDocument/2006/relationships/oleObject" Target="embeddings/oleObject31.bin"/><Relationship Id="rId133" Type="http://schemas.openxmlformats.org/officeDocument/2006/relationships/image" Target="media/image62.wmf"/><Relationship Id="rId175" Type="http://schemas.openxmlformats.org/officeDocument/2006/relationships/oleObject" Target="embeddings/oleObject87.bin"/><Relationship Id="rId340" Type="http://schemas.openxmlformats.org/officeDocument/2006/relationships/image" Target="media/image163.wmf"/><Relationship Id="rId200" Type="http://schemas.openxmlformats.org/officeDocument/2006/relationships/image" Target="media/image95.wmf"/><Relationship Id="rId382" Type="http://schemas.openxmlformats.org/officeDocument/2006/relationships/oleObject" Target="embeddings/oleObject193.bin"/><Relationship Id="rId242" Type="http://schemas.openxmlformats.org/officeDocument/2006/relationships/image" Target="media/image114.wmf"/><Relationship Id="rId284" Type="http://schemas.openxmlformats.org/officeDocument/2006/relationships/image" Target="media/image136.png"/><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image" Target="media/image47.wmf"/><Relationship Id="rId144" Type="http://schemas.openxmlformats.org/officeDocument/2006/relationships/oleObject" Target="embeddings/oleObject72.bin"/><Relationship Id="rId90" Type="http://schemas.openxmlformats.org/officeDocument/2006/relationships/image" Target="media/image41.wmf"/><Relationship Id="rId186" Type="http://schemas.openxmlformats.org/officeDocument/2006/relationships/image" Target="media/image88.wmf"/><Relationship Id="rId351" Type="http://schemas.openxmlformats.org/officeDocument/2006/relationships/image" Target="media/image168.wmf"/><Relationship Id="rId393" Type="http://schemas.openxmlformats.org/officeDocument/2006/relationships/oleObject" Target="embeddings/oleObject199.bin"/><Relationship Id="rId407" Type="http://schemas.openxmlformats.org/officeDocument/2006/relationships/oleObject" Target="embeddings/oleObject206.bin"/><Relationship Id="rId211" Type="http://schemas.openxmlformats.org/officeDocument/2006/relationships/image" Target="media/image99.wmf"/><Relationship Id="rId253" Type="http://schemas.openxmlformats.org/officeDocument/2006/relationships/image" Target="media/image121.wmf"/><Relationship Id="rId295" Type="http://schemas.openxmlformats.org/officeDocument/2006/relationships/oleObject" Target="embeddings/oleObject146.bin"/><Relationship Id="rId309" Type="http://schemas.openxmlformats.org/officeDocument/2006/relationships/oleObject" Target="embeddings/oleObject153.bin"/><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oleObject" Target="embeddings/oleObject160.bin"/><Relationship Id="rId155" Type="http://schemas.openxmlformats.org/officeDocument/2006/relationships/image" Target="media/image72.wmf"/><Relationship Id="rId197" Type="http://schemas.openxmlformats.org/officeDocument/2006/relationships/oleObject" Target="embeddings/oleObject98.bin"/><Relationship Id="rId362" Type="http://schemas.openxmlformats.org/officeDocument/2006/relationships/oleObject" Target="embeddings/oleObject183.bin"/><Relationship Id="rId4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14</Pages>
  <Words>7050</Words>
  <Characters>40186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2023-03-31T08:27:00Z</dcterms:created>
  <dcterms:modified xsi:type="dcterms:W3CDTF">2023-03-31T09:37:00Z</dcterms:modified>
</cp:coreProperties>
</file>